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2D6" w:rsidRDefault="00F36558">
      <w:pPr>
        <w:spacing w:after="0" w:line="240" w:lineRule="auto"/>
        <w:ind w:left="709" w:hanging="709"/>
        <w:jc w:val="center"/>
        <w:rPr>
          <w:rFonts w:ascii="Cambria" w:eastAsia="Cambria" w:hAnsi="Cambria" w:cs="Cambria"/>
          <w:b/>
          <w:sz w:val="23"/>
          <w:szCs w:val="23"/>
        </w:rPr>
      </w:pPr>
      <w:r>
        <w:rPr>
          <w:rFonts w:ascii="Cambria" w:eastAsia="Cambria" w:hAnsi="Cambria" w:cs="Cambria"/>
          <w:b/>
          <w:sz w:val="23"/>
          <w:szCs w:val="23"/>
        </w:rPr>
        <w:t>ANEXO VI</w:t>
      </w:r>
    </w:p>
    <w:p w:rsidR="00A652D6" w:rsidRDefault="00A652D6">
      <w:pPr>
        <w:spacing w:after="0" w:line="240" w:lineRule="auto"/>
        <w:ind w:left="709" w:hanging="709"/>
        <w:jc w:val="center"/>
        <w:rPr>
          <w:rFonts w:ascii="Cambria" w:eastAsia="Cambria" w:hAnsi="Cambria" w:cs="Cambria"/>
          <w:b/>
          <w:sz w:val="23"/>
          <w:szCs w:val="23"/>
        </w:rPr>
      </w:pPr>
    </w:p>
    <w:p w:rsidR="00A652D6" w:rsidRDefault="00F36558">
      <w:pPr>
        <w:pStyle w:val="Default"/>
        <w:jc w:val="center"/>
        <w:rPr>
          <w:rFonts w:ascii="Cambria" w:hAnsi="Cambria"/>
          <w:b/>
          <w:bCs/>
          <w:sz w:val="22"/>
          <w:szCs w:val="22"/>
        </w:rPr>
      </w:pPr>
      <w:r>
        <w:rPr>
          <w:rFonts w:ascii="Cambria" w:hAnsi="Cambria"/>
          <w:b/>
          <w:bCs/>
          <w:sz w:val="22"/>
          <w:szCs w:val="22"/>
        </w:rPr>
        <w:t xml:space="preserve">DECLARAÇÃO DE ELABORAÇÃO INDEPENDENTE DE PROPOSTA </w:t>
      </w:r>
    </w:p>
    <w:p w:rsidR="00A652D6" w:rsidRDefault="00F36558">
      <w:pPr>
        <w:pStyle w:val="Default"/>
        <w:jc w:val="both"/>
        <w:rPr>
          <w:rFonts w:ascii="Cambria" w:hAnsi="Cambria"/>
          <w:b/>
          <w:bCs/>
          <w:sz w:val="22"/>
          <w:szCs w:val="22"/>
        </w:rPr>
      </w:pPr>
      <w:r>
        <w:rPr>
          <w:rFonts w:ascii="Cambria" w:hAnsi="Cambria"/>
          <w:b/>
          <w:bCs/>
          <w:sz w:val="22"/>
          <w:szCs w:val="22"/>
        </w:rPr>
        <w:t xml:space="preserve"> </w:t>
      </w: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w:t>
      </w:r>
      <w:proofErr w:type="gramStart"/>
      <w:r>
        <w:rPr>
          <w:rFonts w:ascii="Cambria" w:hAnsi="Cambria"/>
          <w:sz w:val="22"/>
          <w:szCs w:val="22"/>
        </w:rPr>
        <w:t>_ ,</w:t>
      </w:r>
      <w:proofErr w:type="gramEnd"/>
      <w:r>
        <w:rPr>
          <w:rFonts w:ascii="Cambria" w:hAnsi="Cambria"/>
          <w:sz w:val="22"/>
          <w:szCs w:val="22"/>
        </w:rPr>
        <w:t xml:space="preserve">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nº XX/2025, Processo n° </w:t>
      </w:r>
      <w:r w:rsidR="004F5DFD" w:rsidRPr="003C1F3E">
        <w:rPr>
          <w:rFonts w:ascii="Cambria" w:hAnsi="Cambria" w:cs="Cambria"/>
          <w:b/>
          <w:sz w:val="23"/>
          <w:szCs w:val="23"/>
        </w:rPr>
        <w:t>0014.000036/2025-09</w:t>
      </w:r>
      <w:r>
        <w:rPr>
          <w:rFonts w:ascii="Cambria" w:hAnsi="Cambria"/>
          <w:b/>
          <w:bCs/>
          <w:sz w:val="22"/>
          <w:szCs w:val="22"/>
        </w:rPr>
        <w:t xml:space="preserve">, DECLARO, </w:t>
      </w:r>
      <w:r>
        <w:rPr>
          <w:rFonts w:ascii="Cambria" w:hAnsi="Cambria"/>
          <w:sz w:val="22"/>
          <w:szCs w:val="22"/>
        </w:rPr>
        <w:t xml:space="preserve">sob as penas da Lei, especialmente o artigo 299 do Código Penal Brasileiro, que: </w:t>
      </w:r>
    </w:p>
    <w:p w:rsidR="00A652D6" w:rsidRDefault="00A652D6">
      <w:pPr>
        <w:pStyle w:val="Default"/>
        <w:jc w:val="both"/>
        <w:rPr>
          <w:rFonts w:ascii="Cambria" w:hAnsi="Cambria"/>
          <w:sz w:val="22"/>
          <w:szCs w:val="22"/>
        </w:rPr>
      </w:pPr>
      <w:bookmarkStart w:id="0" w:name="_GoBack"/>
      <w:bookmarkEnd w:id="0"/>
    </w:p>
    <w:p w:rsidR="00A652D6" w:rsidRDefault="00F36558">
      <w:pPr>
        <w:pStyle w:val="Default"/>
        <w:jc w:val="both"/>
        <w:rPr>
          <w:rFonts w:ascii="Cambria" w:hAnsi="Cambria"/>
          <w:sz w:val="22"/>
          <w:szCs w:val="22"/>
        </w:rPr>
      </w:pPr>
      <w:r>
        <w:rPr>
          <w:rFonts w:ascii="Cambria" w:hAnsi="Cambria"/>
          <w:sz w:val="22"/>
          <w:szCs w:val="22"/>
        </w:rPr>
        <w:t xml:space="preserve">a) a proposta apresentada foi elaborada de maneira independente e o seu conteúdo não foi, no todo ou em parte, direta ou indiretamente, informado ou discutido com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b) a intenção de apresentar a proposta não foi informada ou discutida com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c) o licitante não tentou, por qualquer meio ou por qualquer pessoa, influir na decisão de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d) o conteúdo da proposta apresentada não será, no todo ou em parte, direta ou indiretamente, comunicado ou discutido com qualquer outro licitante ou interessado, em potencial ou de fato, no presente procedimento licitatório antes da adjudicação do objeto;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(Local e data).</w:t>
      </w:r>
    </w:p>
    <w:p w:rsidR="00A652D6" w:rsidRDefault="00A652D6">
      <w:pPr>
        <w:pStyle w:val="Default"/>
        <w:jc w:val="center"/>
        <w:rPr>
          <w:rFonts w:ascii="Cambria" w:hAnsi="Cambria"/>
          <w:sz w:val="22"/>
          <w:szCs w:val="22"/>
        </w:rPr>
      </w:pPr>
    </w:p>
    <w:p w:rsidR="00A652D6" w:rsidRDefault="00A652D6">
      <w:pPr>
        <w:pStyle w:val="Default"/>
        <w:jc w:val="center"/>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(Nome/assinatura do representante legal)</w:t>
      </w:r>
    </w:p>
    <w:sectPr w:rsidR="00A652D6">
      <w:headerReference w:type="default" r:id="rId6"/>
      <w:pgSz w:w="11906" w:h="16838"/>
      <w:pgMar w:top="1951" w:right="1133" w:bottom="1417" w:left="993" w:header="708" w:footer="0" w:gutter="0"/>
      <w:cols w:space="720"/>
      <w:formProt w:val="0"/>
      <w:docGrid w:linePitch="36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D0F" w:rsidRDefault="00F36558">
      <w:pPr>
        <w:spacing w:after="0" w:line="240" w:lineRule="auto"/>
      </w:pPr>
      <w:r>
        <w:separator/>
      </w:r>
    </w:p>
  </w:endnote>
  <w:endnote w:type="continuationSeparator" w:id="0">
    <w:p w:rsidR="00056D0F" w:rsidRDefault="00F3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D0F" w:rsidRDefault="00F36558">
      <w:pPr>
        <w:spacing w:after="0" w:line="240" w:lineRule="auto"/>
      </w:pPr>
      <w:r>
        <w:separator/>
      </w:r>
    </w:p>
  </w:footnote>
  <w:footnote w:type="continuationSeparator" w:id="0">
    <w:p w:rsidR="00056D0F" w:rsidRDefault="00F36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D6" w:rsidRDefault="00F36558">
    <w:pPr>
      <w:pStyle w:val="Cabealho"/>
      <w:tabs>
        <w:tab w:val="clear" w:pos="4252"/>
        <w:tab w:val="clear" w:pos="8504"/>
        <w:tab w:val="left" w:pos="6675"/>
      </w:tabs>
    </w:pPr>
    <w:r>
      <w:rPr>
        <w:noProof/>
      </w:rPr>
      <w:drawing>
        <wp:anchor distT="0" distB="0" distL="0" distR="0" simplePos="0" relativeHeight="2" behindDoc="1" locked="0" layoutInCell="0" allowOverlap="1">
          <wp:simplePos x="0" y="0"/>
          <wp:positionH relativeFrom="column">
            <wp:posOffset>272415</wp:posOffset>
          </wp:positionH>
          <wp:positionV relativeFrom="paragraph">
            <wp:posOffset>-144780</wp:posOffset>
          </wp:positionV>
          <wp:extent cx="1917700" cy="719455"/>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6"/>
    <w:rsid w:val="00056D0F"/>
    <w:rsid w:val="004022FB"/>
    <w:rsid w:val="004F5DFD"/>
    <w:rsid w:val="00A652D6"/>
    <w:rsid w:val="00F3655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1A70B5E-BBF8-4111-B557-25D10DA1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47314A"/>
    <w:rPr>
      <w:rFonts w:ascii="Segoe UI" w:hAnsi="Segoe UI" w:cs="Segoe UI"/>
      <w:sz w:val="18"/>
      <w:szCs w:val="18"/>
    </w:rPr>
  </w:style>
  <w:style w:type="character" w:customStyle="1" w:styleId="CabealhoChar">
    <w:name w:val="Cabeçalho Char"/>
    <w:basedOn w:val="Fontepargpadro"/>
    <w:link w:val="Cabealho"/>
    <w:uiPriority w:val="99"/>
    <w:qFormat/>
    <w:rsid w:val="00AA11FE"/>
  </w:style>
  <w:style w:type="character" w:customStyle="1" w:styleId="RodapChar">
    <w:name w:val="Rodapé Char"/>
    <w:basedOn w:val="Fontepargpadro"/>
    <w:link w:val="Rodap"/>
    <w:uiPriority w:val="99"/>
    <w:qFormat/>
    <w:rsid w:val="00AA11FE"/>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balo">
    <w:name w:val="Balloon Text"/>
    <w:basedOn w:val="Normal"/>
    <w:link w:val="TextodebaloChar"/>
    <w:uiPriority w:val="99"/>
    <w:semiHidden/>
    <w:unhideWhenUsed/>
    <w:qFormat/>
    <w:rsid w:val="0047314A"/>
    <w:pPr>
      <w:spacing w:after="0" w:line="240" w:lineRule="auto"/>
    </w:pPr>
    <w:rPr>
      <w:rFonts w:ascii="Segoe UI" w:hAnsi="Segoe UI" w:cs="Segoe UI"/>
      <w:sz w:val="18"/>
      <w:szCs w:val="1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A11FE"/>
    <w:pPr>
      <w:tabs>
        <w:tab w:val="center" w:pos="4252"/>
        <w:tab w:val="right" w:pos="8504"/>
      </w:tabs>
      <w:spacing w:after="0" w:line="240" w:lineRule="auto"/>
    </w:pPr>
  </w:style>
  <w:style w:type="paragraph" w:styleId="Rodap">
    <w:name w:val="footer"/>
    <w:basedOn w:val="Normal"/>
    <w:link w:val="RodapChar"/>
    <w:uiPriority w:val="99"/>
    <w:unhideWhenUsed/>
    <w:rsid w:val="00AA11FE"/>
    <w:pPr>
      <w:tabs>
        <w:tab w:val="center" w:pos="4252"/>
        <w:tab w:val="right" w:pos="8504"/>
      </w:tabs>
      <w:spacing w:after="0" w:line="240" w:lineRule="auto"/>
    </w:pPr>
  </w:style>
  <w:style w:type="paragraph" w:customStyle="1" w:styleId="Contedodoquadro">
    <w:name w:val="Conteúdo do quadro"/>
    <w:basedOn w:val="Normal"/>
    <w:qFormat/>
  </w:style>
  <w:style w:type="paragraph" w:styleId="PargrafodaLista">
    <w:name w:val="List Paragraph"/>
    <w:basedOn w:val="Normal"/>
    <w:uiPriority w:val="34"/>
    <w:qFormat/>
    <w:rsid w:val="004823F1"/>
    <w:pPr>
      <w:ind w:left="720"/>
      <w:contextualSpacing/>
    </w:pPr>
  </w:style>
  <w:style w:type="paragraph" w:customStyle="1" w:styleId="Default">
    <w:name w:val="Default"/>
    <w:qFormat/>
    <w:rsid w:val="009F5D1C"/>
    <w:pPr>
      <w:suppressAutoHyphens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276</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9</cp:revision>
  <cp:lastPrinted>2025-08-29T12:02:00Z</cp:lastPrinted>
  <dcterms:created xsi:type="dcterms:W3CDTF">2024-06-12T12:46:00Z</dcterms:created>
  <dcterms:modified xsi:type="dcterms:W3CDTF">2025-08-29T12:42:00Z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