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sz w:val="23"/>
          <w:szCs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cs="Cambria"/>
          <w:b/>
          <w:b/>
          <w:color w:val="000000"/>
          <w:sz w:val="23"/>
          <w:szCs w:val="23"/>
        </w:rPr>
      </w:pPr>
      <w:r>
        <w:rPr>
          <w:rFonts w:cs="Cambria" w:ascii="Cambria" w:hAnsi="Cambria"/>
          <w:b/>
          <w:color w:val="000000"/>
          <w:sz w:val="23"/>
          <w:szCs w:val="23"/>
        </w:rPr>
        <w:t>M</w:t>
      </w:r>
      <w:r>
        <w:rPr>
          <w:rFonts w:ascii="Cambria" w:hAnsi="Cambria"/>
          <w:b/>
          <w:sz w:val="23"/>
          <w:szCs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color w:val="000000"/>
          <w:sz w:val="23"/>
          <w:szCs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sz w:val="23"/>
          <w:szCs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Cs w:val="23"/>
        </w:rPr>
      </w:pPr>
      <w:r>
        <w:rPr>
          <w:rFonts w:eastAsia="Cambria" w:cs="Cambria" w:ascii="Cambria" w:hAnsi="Cambria"/>
          <w:b/>
          <w:szCs w:val="23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Cs w:val="23"/>
        </w:rPr>
      </w:pPr>
      <w:r>
        <w:rPr>
          <w:rFonts w:eastAsia="Cambria" w:cs="Cambria" w:ascii="Cambria" w:hAnsi="Cambria"/>
          <w:szCs w:val="23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Cs w:val="23"/>
        </w:rPr>
      </w:pPr>
      <w:r>
        <w:rPr>
          <w:rFonts w:eastAsia="Cambria" w:cs="Cambria" w:ascii="Cambria" w:hAnsi="Cambria"/>
          <w:szCs w:val="23"/>
        </w:rPr>
        <w:t>Estado do Rio de Janeiro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Cs w:val="23"/>
        </w:rPr>
      </w:pPr>
      <w:r>
        <w:rPr>
          <w:rFonts w:eastAsia="Cambria" w:cs="Cambria" w:ascii="Cambria" w:hAnsi="Cambria"/>
          <w:b/>
          <w:szCs w:val="23"/>
        </w:rPr>
        <w:t xml:space="preserve">CONCORRÊNCIA ELETRÔNICA nº  </w:t>
      </w:r>
      <w:r>
        <w:rPr>
          <w:rFonts w:eastAsia="Cambria" w:cs="Cambria" w:ascii="Cambria" w:hAnsi="Cambria"/>
          <w:b/>
          <w:szCs w:val="23"/>
        </w:rPr>
        <w:t>004</w:t>
      </w:r>
      <w:r>
        <w:rPr>
          <w:rFonts w:eastAsia="Cambria" w:cs="Cambria" w:ascii="Cambria" w:hAnsi="Cambria"/>
          <w:b/>
          <w:szCs w:val="23"/>
        </w:rPr>
        <w:t>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</w:rPr>
      </w:pPr>
      <w:r>
        <w:rPr>
          <w:rFonts w:eastAsia="Cambria" w:cs="Cambria" w:ascii="Cambria" w:hAnsi="Cambria"/>
          <w:b/>
          <w:color w:val="000000"/>
          <w:sz w:val="23"/>
          <w:szCs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</w:rPr>
      </w:pPr>
      <w:r>
        <w:rPr>
          <w:rFonts w:eastAsia="Cambria" w:cs="Cambria" w:ascii="Cambria" w:hAnsi="Cambria"/>
          <w:b/>
          <w:color w:val="000000"/>
          <w:sz w:val="23"/>
          <w:szCs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szCs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szCs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szCs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048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3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10160" t="12700" r="6985" b="12065"/>
              <wp:wrapSquare wrapText="bothSides"/>
              <wp:docPr id="1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Processo N.º 239/2024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stroked="t" style="position:absolute;margin-left:355.25pt;margin-top:-21.65pt;width:133.7pt;height:68.6pt">
              <w10:wrap type="square"/>
              <v:fill o:detectmouseclick="t" on="false"/>
              <v:stroke color="black" weight="6480" joinstyle="miter" endcap="flat"/>
              <v:textbox>
                <w:txbxContent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b/>
                        <w:bCs/>
                        <w:color w:val="000000"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Processo N.º 239/2024</w:t>
                    </w:r>
                  </w:p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LibreOffice/7.0.0.3$Windows_X86_64 LibreOffice_project/8061b3e9204bef6b321a21033174034a5e2ea88e</Application>
  <Pages>1</Pages>
  <Words>136</Words>
  <Characters>967</Characters>
  <CharactersWithSpaces>1091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2024-03-08T14:10:00Z</dcterms:created>
  <dc:creator>Usuario</dc:creator>
  <dc:description/>
  <dc:language>pt-BR</dc:language>
  <cp:lastModifiedBy/>
  <cp:lastPrinted>2024-07-03T17:00:00Z</cp:lastPrinted>
  <dcterms:modified xsi:type="dcterms:W3CDTF">2024-07-25T09:10:25Z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