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</w:p>
    <w:p>
      <w:pPr>
        <w:pStyle w:val="Ttulo1"/>
        <w:numPr>
          <w:ilvl w:val="0"/>
          <w:numId w:val="0"/>
        </w:numPr>
        <w:ind w:left="708" w:hanging="0"/>
        <w:rPr>
          <w:rFonts w:ascii="Cambria" w:hAnsi="Cambria" w:eastAsia="Arial Unicode MS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(papel timbrado da licitante)</w:t>
      </w:r>
    </w:p>
    <w:p>
      <w:pPr>
        <w:pStyle w:val="Normal"/>
        <w:jc w:val="center"/>
        <w:rPr>
          <w:rFonts w:ascii="Cambria" w:hAnsi="Cambria"/>
          <w:b/>
          <w:b/>
          <w:bCs/>
          <w:szCs w:val="24"/>
        </w:rPr>
      </w:pPr>
      <w:r>
        <w:rPr>
          <w:rFonts w:ascii="Cambria" w:hAnsi="Cambria"/>
          <w:b/>
          <w:bCs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Á Pregoeira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PREGÃO ELETRONICOnº xxx/2023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(  ) Declara, sob as penas do artigo 299 do Código Penal, que se </w:t>
      </w:r>
      <w:r>
        <w:rPr>
          <w:rFonts w:ascii="Cambria" w:hAnsi="Cambria"/>
          <w:b/>
          <w:szCs w:val="24"/>
        </w:rPr>
        <w:t xml:space="preserve">enquadra na situação de </w:t>
      </w:r>
      <w:r>
        <w:rPr>
          <w:rFonts w:ascii="Cambria" w:hAnsi="Cambria"/>
          <w:b/>
          <w:color w:val="000000"/>
          <w:szCs w:val="24"/>
        </w:rPr>
        <w:t xml:space="preserve">microempreendedor individual, </w:t>
      </w:r>
      <w:r>
        <w:rPr>
          <w:rFonts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ascii="Cambria" w:hAnsi="Cambria"/>
          <w:szCs w:val="24"/>
        </w:rPr>
        <w:t>, bem assim que inexistem fatos supervenientes que conduzam ao seu desenquadramento desta situação.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szCs w:val="24"/>
          <w:u w:val="single"/>
        </w:rPr>
      </w:pPr>
      <w:r>
        <w:rPr>
          <w:rFonts w:ascii="Cambria" w:hAnsi="Cambria"/>
          <w:szCs w:val="24"/>
          <w:u w:val="single"/>
        </w:rPr>
        <w:t xml:space="preserve">*Marcar este item caso se enquadre na situação de </w:t>
      </w:r>
      <w:r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>
        <w:rPr>
          <w:rFonts w:ascii="Cambria" w:hAnsi="Cambria"/>
          <w:szCs w:val="24"/>
          <w:u w:val="single"/>
        </w:rPr>
        <w:t>microempresa e empresa de pequeno porte.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 </w:t>
      </w:r>
      <w:r>
        <w:rPr>
          <w:rFonts w:ascii="Cambria" w:hAnsi="Cambria"/>
          <w:color w:val="000000"/>
          <w:szCs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 por este Município,queo(a)responsávellegaldaempresaéo(a)Sr.(a).............................................................,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administrador/procurador/diretor/etc), </w:t>
      </w:r>
      <w:r>
        <w:rPr>
          <w:rFonts w:ascii="Cambria" w:hAnsi="Cambria"/>
          <w:b/>
          <w:szCs w:val="24"/>
        </w:rPr>
        <w:t>responsável pela assinatura do contrato.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 o senhor(a)........................................., portador(a) do CPF/MF sob 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>, referente ao Pregão Presencial n.º e todos os atos necessários ao cumprimento das obrigações contidas no instrumento convocatório, seus Anexos e no Contrato.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.............................................................................., ........, ................................... de 2023.</w:t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  <w:bookmarkStart w:id="0" w:name="_GoBack"/>
      <w:bookmarkStart w:id="1" w:name="_GoBack"/>
      <w:bookmarkEnd w:id="1"/>
    </w:p>
    <w:p>
      <w:pPr>
        <w:pStyle w:val="Corpodo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>
      <w:pPr>
        <w:pStyle w:val="Normal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>
      <w:pPr>
        <w:pStyle w:val="Normal"/>
        <w:rPr>
          <w:rFonts w:ascii="Cambria" w:hAnsi="Cambria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680" w:top="1702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G Times (W1)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2100" w:leader="none"/>
      </w:tabs>
      <w:ind w:left="0" w:hanging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3370" cy="634365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2760" cy="6336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 xml:space="preserve">Processo nº 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2863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/2022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t" style="position:absolute;margin-left:302.1pt;margin-top:-15.3pt;width:123pt;height:49.85pt;mso-position-horizontal:right;mso-position-horizontal-relative:margin">
              <w10:wrap type="square"/>
              <v:fill o:detectmouseclick="t" on="false"/>
              <v:stroke color="black" weight="6480" joinstyle="round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 xml:space="preserve">Processo nº </w:t>
                    </w: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2863</w:t>
                    </w: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/2022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</w:r>
                  </w:p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3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decimal"/>
      <w:lvlText w:val="%1."/>
      <w:lvlJc w:val="left"/>
      <w:pPr>
        <w:tabs>
          <w:tab w:val="num" w:pos="0"/>
        </w:tabs>
        <w:ind w:left="708" w:hanging="708"/>
      </w:pPr>
      <w:rPr>
        <w:sz w:val="24"/>
        <w:rFonts w:cs="Times New Roman"/>
      </w:rPr>
    </w:lvl>
    <w:lvl w:ilvl="1">
      <w:start w:val="1"/>
      <w:pStyle w:val="Ttulo2"/>
      <w:numFmt w:val="decimal"/>
      <w:lvlText w:val="%1.%2."/>
      <w:lvlJc w:val="left"/>
      <w:pPr>
        <w:tabs>
          <w:tab w:val="num" w:pos="0"/>
        </w:tabs>
        <w:ind w:left="1416" w:hanging="708"/>
      </w:pPr>
      <w:rPr>
        <w:sz w:val="24"/>
        <w:b w:val="false"/>
        <w:szCs w:val="24"/>
        <w:rFonts w:cs="Times New Roman"/>
      </w:rPr>
    </w:lvl>
    <w:lvl w:ilvl="2">
      <w:start w:val="1"/>
      <w:pStyle w:val="Ttulo3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sz w:val="24"/>
        <w:b w:val="false"/>
        <w:szCs w:val="24"/>
        <w:rFonts w:ascii="Arial" w:hAnsi="Arial" w:cs="Arial"/>
        <w:color w:val="auto"/>
      </w:rPr>
    </w:lvl>
    <w:lvl w:ilvl="3">
      <w:start w:val="1"/>
      <w:pStyle w:val="Ttulo4"/>
      <w:numFmt w:val="decimal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pStyle w:val="Ttulo5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pStyle w:val="Ttulo6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42487"/>
    <w:pPr>
      <w:widowControl/>
      <w:suppressAutoHyphens w:val="true"/>
      <w:bidi w:val="0"/>
      <w:spacing w:lineRule="auto" w:line="240" w:before="0" w:after="0"/>
      <w:ind w:left="709" w:hanging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ilvl w:val="0"/>
        <w:numId w:val="1"/>
      </w:numPr>
      <w:spacing w:before="0"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clear" w:pos="708"/>
        <w:tab w:val="left" w:pos="426" w:leader="none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Indent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NormalIndent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NormalIndent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NormalIndent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NormalIndent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9"/>
    <w:qFormat/>
    <w:rsid w:val="00442487"/>
    <w:rPr>
      <w:rFonts w:ascii="Arial" w:hAnsi="Arial" w:eastAsia="Times New Roman" w:cs="Times New Roman"/>
      <w:b/>
      <w:color w:val="000000"/>
      <w:sz w:val="26"/>
      <w:szCs w:val="20"/>
      <w:lang w:eastAsia="pt-BR"/>
    </w:rPr>
  </w:style>
  <w:style w:type="character" w:styleId="Ttulo2Char" w:customStyle="1">
    <w:name w:val="Título 2 Char"/>
    <w:basedOn w:val="DefaultParagraphFont"/>
    <w:link w:val="Ttulo2"/>
    <w:uiPriority w:val="99"/>
    <w:qFormat/>
    <w:rsid w:val="00442487"/>
    <w:rPr>
      <w:rFonts w:ascii="Arial" w:hAnsi="Arial" w:eastAsia="Times New Roman" w:cs="Times New Roman"/>
      <w:b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9"/>
    <w:qFormat/>
    <w:rsid w:val="00442487"/>
    <w:rPr>
      <w:rFonts w:ascii="CG Times (W1)" w:hAnsi="CG Times (W1)" w:eastAsia="Times New Roman" w:cs="Times New Roman"/>
      <w:b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uiPriority w:val="99"/>
    <w:qFormat/>
    <w:rsid w:val="00442487"/>
    <w:rPr>
      <w:rFonts w:ascii="CG Times (W1)" w:hAnsi="CG Times (W1)" w:eastAsia="Times New Roman" w:cs="Times New Roman"/>
      <w:szCs w:val="20"/>
      <w:u w:val="single"/>
      <w:lang w:eastAsia="pt-BR"/>
    </w:rPr>
  </w:style>
  <w:style w:type="character" w:styleId="Ttulo5Char" w:customStyle="1">
    <w:name w:val="Título 5 Char"/>
    <w:basedOn w:val="DefaultParagraphFont"/>
    <w:link w:val="Ttulo5"/>
    <w:uiPriority w:val="99"/>
    <w:qFormat/>
    <w:rsid w:val="00442487"/>
    <w:rPr>
      <w:rFonts w:ascii="CG Times (W1)" w:hAnsi="CG Times (W1)" w:eastAsia="Times New Roman" w:cs="Times New Roman"/>
      <w:b/>
      <w:sz w:val="20"/>
      <w:szCs w:val="20"/>
      <w:lang w:eastAsia="pt-BR"/>
    </w:rPr>
  </w:style>
  <w:style w:type="character" w:styleId="Ttulo6Char" w:customStyle="1">
    <w:name w:val="Título 6 Char"/>
    <w:basedOn w:val="DefaultParagraphFont"/>
    <w:link w:val="Ttulo6"/>
    <w:uiPriority w:val="99"/>
    <w:qFormat/>
    <w:rsid w:val="00442487"/>
    <w:rPr>
      <w:rFonts w:ascii="CG Times (W1)" w:hAnsi="CG Times (W1)" w:eastAsia="Times New Roman" w:cs="Times New Roman"/>
      <w:sz w:val="20"/>
      <w:szCs w:val="20"/>
      <w:u w:val="single"/>
      <w:lang w:eastAsia="pt-BR"/>
    </w:rPr>
  </w:style>
  <w:style w:type="character" w:styleId="Ttulo8Char" w:customStyle="1">
    <w:name w:val="Título 8 Char"/>
    <w:basedOn w:val="DefaultParagraphFont"/>
    <w:link w:val="Ttulo8"/>
    <w:uiPriority w:val="99"/>
    <w:qFormat/>
    <w:rsid w:val="00442487"/>
    <w:rPr>
      <w:rFonts w:ascii="CG Times (W1)" w:hAnsi="CG Times (W1)" w:eastAsia="Times New Roman" w:cs="Times New Roman"/>
      <w:i/>
      <w:sz w:val="20"/>
      <w:szCs w:val="20"/>
      <w:lang w:eastAsia="pt-BR"/>
    </w:rPr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4424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e0cec"/>
    <w:rPr>
      <w:rFonts w:ascii="Segoe UI" w:hAnsi="Segoe UI" w:eastAsia="Times New Roman" w:cs="Segoe UI"/>
      <w:sz w:val="18"/>
      <w:szCs w:val="18"/>
      <w:lang w:eastAsia="pt-B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rsid w:val="00442487"/>
    <w:pPr>
      <w:tabs>
        <w:tab w:val="clear" w:pos="708"/>
        <w:tab w:val="left" w:pos="993" w:leader="none"/>
      </w:tabs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42487"/>
    <w:pPr>
      <w:ind w:left="708" w:hanging="709"/>
    </w:pPr>
    <w:rPr/>
  </w:style>
  <w:style w:type="paragraph" w:styleId="NormalIndent">
    <w:name w:val="Normal Indent"/>
    <w:basedOn w:val="Normal"/>
    <w:uiPriority w:val="99"/>
    <w:semiHidden/>
    <w:unhideWhenUsed/>
    <w:qFormat/>
    <w:rsid w:val="00442487"/>
    <w:pPr>
      <w:ind w:left="708" w:hanging="709"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e0cec"/>
    <w:pPr/>
    <w:rPr>
      <w:rFonts w:ascii="Segoe UI" w:hAnsi="Segoe UI" w:cs="Segoe UI"/>
      <w:sz w:val="18"/>
      <w:szCs w:val="1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4310E-7B21-467D-8CD3-DBC1092A6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Application>LibreOffice/7.0.0.3$Windows_X86_64 LibreOffice_project/8061b3e9204bef6b321a21033174034a5e2ea88e</Application>
  <Pages>2</Pages>
  <Words>448</Words>
  <Characters>3007</Characters>
  <CharactersWithSpaces>3426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2021-08-10T20:12:00Z</dcterms:created>
  <dc:creator>Nadia</dc:creator>
  <dc:description/>
  <dc:language>pt-BR</dc:language>
  <cp:lastModifiedBy/>
  <cp:lastPrinted>2023-05-18T11:50:20Z</cp:lastPrinted>
  <dcterms:modified xsi:type="dcterms:W3CDTF">2023-07-21T15:22:22Z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