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709" w:hanging="709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sz w:val="24"/>
        </w:rPr>
        <w:t>ANEXO III</w:t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sz w:val="24"/>
        </w:rPr>
        <w:t>MODELO DE DECLARAÇÃO UNIFICADA</w:t>
      </w:r>
    </w:p>
    <w:p>
      <w:pPr>
        <w:pStyle w:val="Normal"/>
        <w:spacing w:lineRule="auto" w:line="240" w:before="0" w:after="60"/>
        <w:ind w:left="708" w:hanging="0"/>
        <w:jc w:val="center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color w:val="000000"/>
          <w:sz w:val="24"/>
        </w:rPr>
        <w:t>(papel timbrado da licitante)</w:t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sz w:val="24"/>
        </w:rPr>
      </w:r>
    </w:p>
    <w:p>
      <w:pPr>
        <w:pStyle w:val="Normal"/>
        <w:tabs>
          <w:tab w:val="clear" w:pos="708"/>
          <w:tab w:val="left" w:pos="1701" w:leader="none"/>
          <w:tab w:val="left" w:pos="1843" w:leader="none"/>
          <w:tab w:val="left" w:pos="7245" w:leader="none"/>
        </w:tabs>
        <w:spacing w:lineRule="auto" w:line="319" w:before="0" w:after="0"/>
        <w:ind w:left="709" w:hanging="709"/>
        <w:jc w:val="both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sz w:val="24"/>
        </w:rPr>
        <w:t>Á Pregoeira e equipe de apoio</w:t>
        <w:tab/>
      </w:r>
      <w:bookmarkStart w:id="0" w:name="_GoBack"/>
      <w:bookmarkEnd w:id="0"/>
    </w:p>
    <w:p>
      <w:pPr>
        <w:pStyle w:val="Normal"/>
        <w:tabs>
          <w:tab w:val="clear" w:pos="708"/>
          <w:tab w:val="left" w:pos="1701" w:leader="none"/>
          <w:tab w:val="left" w:pos="1843" w:leader="none"/>
        </w:tabs>
        <w:spacing w:lineRule="auto" w:line="319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 xml:space="preserve">Prefeitura Municipal de Itaboraí, </w:t>
      </w:r>
    </w:p>
    <w:p>
      <w:pPr>
        <w:pStyle w:val="Normal"/>
        <w:tabs>
          <w:tab w:val="clear" w:pos="708"/>
          <w:tab w:val="left" w:pos="1701" w:leader="none"/>
          <w:tab w:val="left" w:pos="1843" w:leader="none"/>
        </w:tabs>
        <w:spacing w:lineRule="auto" w:line="319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>Estado do Rio de Janeiro</w:t>
      </w:r>
    </w:p>
    <w:p>
      <w:pPr>
        <w:pStyle w:val="Normal"/>
        <w:tabs>
          <w:tab w:val="clear" w:pos="708"/>
          <w:tab w:val="left" w:pos="1701" w:leader="none"/>
          <w:tab w:val="left" w:pos="1843" w:leader="none"/>
        </w:tabs>
        <w:spacing w:lineRule="auto" w:line="319" w:before="0" w:after="0"/>
        <w:ind w:left="709" w:hanging="709"/>
        <w:jc w:val="both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sz w:val="24"/>
        </w:rPr>
        <w:t xml:space="preserve">PREGÃO ELETRÔNICO SRP nº XXX/2023 - </w:t>
      </w:r>
      <w:r>
        <w:rPr>
          <w:rFonts w:eastAsia="Cambria" w:cs="Cambria" w:ascii="Cambria" w:hAnsi="Cambria"/>
          <w:b/>
          <w:color w:val="auto"/>
          <w:kern w:val="0"/>
          <w:sz w:val="24"/>
          <w:szCs w:val="22"/>
          <w:lang w:val="pt-BR" w:eastAsia="pt-BR" w:bidi="ar-SA"/>
        </w:rPr>
        <w:t>FMS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 xml:space="preserve">Pelo presente instrumento, a empresa ........................., CNPJ nº ......................, com sede na ............................................, através de seu representante legal infra-assinado, </w:t>
      </w:r>
      <w:r>
        <w:rPr>
          <w:rFonts w:eastAsia="Cambria" w:cs="Cambria" w:ascii="Cambria" w:hAnsi="Cambria"/>
          <w:color w:val="000000"/>
          <w:sz w:val="24"/>
        </w:rPr>
        <w:t xml:space="preserve">que: 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 xml:space="preserve">(  ) Declara, sob as penas do artigo 299 do Código Penal, que se </w:t>
      </w:r>
      <w:r>
        <w:rPr>
          <w:rFonts w:eastAsia="Cambria" w:cs="Cambria" w:ascii="Cambria" w:hAnsi="Cambria"/>
          <w:b/>
          <w:sz w:val="24"/>
        </w:rPr>
        <w:t xml:space="preserve">enquadra na situação de </w:t>
      </w:r>
      <w:r>
        <w:rPr>
          <w:rFonts w:eastAsia="Cambria" w:cs="Cambria" w:ascii="Cambria" w:hAnsi="Cambria"/>
          <w:b/>
          <w:color w:val="000000"/>
          <w:sz w:val="24"/>
        </w:rPr>
        <w:t xml:space="preserve">microempreendedor individual, </w:t>
      </w:r>
      <w:r>
        <w:rPr>
          <w:rFonts w:eastAsia="Cambria" w:cs="Cambria" w:ascii="Cambria" w:hAnsi="Cambria"/>
          <w:b/>
          <w:sz w:val="24"/>
        </w:rPr>
        <w:t>microempresa e empresa de pequeno porte, nos termos da Lei Complementar nº 123/06, alterada pela Lei Complementar nº 147/14</w:t>
      </w:r>
      <w:r>
        <w:rPr>
          <w:rFonts w:eastAsia="Cambria" w:cs="Cambria" w:ascii="Cambria" w:hAnsi="Cambria"/>
          <w:sz w:val="24"/>
        </w:rPr>
        <w:t>, bem assim que inexistem fatos supervenientes que conduzam ao seu desenquadramento desta situação.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sz w:val="24"/>
          <w:u w:val="single"/>
        </w:rPr>
      </w:pPr>
      <w:r>
        <w:rPr>
          <w:rFonts w:eastAsia="Cambria" w:cs="Cambria" w:ascii="Cambria" w:hAnsi="Cambria"/>
          <w:sz w:val="24"/>
          <w:u w:val="single"/>
        </w:rPr>
        <w:t xml:space="preserve">*Marcar este item caso se enquadre na situação de </w:t>
      </w:r>
      <w:r>
        <w:rPr>
          <w:rFonts w:eastAsia="Cambria" w:cs="Cambria" w:ascii="Cambria" w:hAnsi="Cambria"/>
          <w:color w:val="000000"/>
          <w:sz w:val="24"/>
          <w:u w:val="single"/>
        </w:rPr>
        <w:t xml:space="preserve">microempreendedor individual </w:t>
      </w:r>
      <w:r>
        <w:rPr>
          <w:rFonts w:eastAsia="Cambria" w:cs="Cambria" w:ascii="Cambria" w:hAnsi="Cambria"/>
          <w:sz w:val="24"/>
          <w:u w:val="single"/>
        </w:rPr>
        <w:t>microempresa e empresa de pequeno porte.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>Declaramos, para os fins do disposto no inciso XXXIII do art. 7º da Constituição Federal, não empregamos menores de dezoito anos em trabalho noturno, perigoso ou insalubre e nem menores de dezesseis anos, em qualquer trabalho, salvo na condição de aprendiz, a partir dos quatorze anos de idade, em cumprimento ao que determina o inciso V do art. 27 da Lei nº 8.666/93, acrescida pela Lei nº 9.854/99.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>Declaramos, para os fins que até a presente data inexistem fatos supervenientes impeditivos para habilitação no presente processo licitatório, estando ciente da obrigatoriedade de declarar ocorrências posteriores.</w:t>
      </w:r>
    </w:p>
    <w:p>
      <w:pPr>
        <w:pStyle w:val="Normal"/>
        <w:spacing w:lineRule="auto" w:line="240" w:before="0" w:after="0"/>
        <w:ind w:left="708" w:hanging="709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>Declaramos, para os devidos fins que não possuímos em nosso quadro societário e de empregados, servidor ou dirigente de órgão ou entidade contratante ou responsável pela licitação, nos termos do inciso III, do artigo 9° da Lei n° 8.666, de 21 de junho de 1993.</w:t>
      </w:r>
    </w:p>
    <w:p>
      <w:pPr>
        <w:pStyle w:val="Normal"/>
        <w:spacing w:lineRule="auto" w:line="240" w:before="0" w:after="0"/>
        <w:ind w:left="708" w:hanging="709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  <w:t>Declaramos, para fins de direito, que não foi declarada INIDÔNEA para licitar com o PODER PÚBLICO, em qualquer de suas esferas.</w:t>
      </w:r>
    </w:p>
    <w:p>
      <w:pPr>
        <w:pStyle w:val="Normal"/>
        <w:spacing w:lineRule="auto" w:line="240" w:before="0" w:after="0"/>
        <w:ind w:left="708" w:hanging="709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 xml:space="preserve">Declaramos </w:t>
      </w:r>
      <w:r>
        <w:rPr>
          <w:rFonts w:eastAsia="Cambria" w:cs="Cambria" w:ascii="Cambria" w:hAnsi="Cambria"/>
          <w:color w:val="000000"/>
          <w:sz w:val="24"/>
        </w:rPr>
        <w:t>plenamente cumprir os requisitos de habilitação, nos termos do art. 4.º,  inciso VII, da Lei 10.520 de 17/07/2002, o que pode ser comprovado, caso a empresa seja a detentora da melhor proposta neste certame.</w:t>
      </w:r>
    </w:p>
    <w:p>
      <w:pPr>
        <w:pStyle w:val="Normal"/>
        <w:spacing w:lineRule="auto" w:line="240" w:before="0" w:after="0"/>
        <w:ind w:left="708" w:hanging="709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>Comprometo-me a manter durante a execução do contrato, em compatibilidade com as obrigações assumidas, todas as condições de habilitação e qualificação exigidas na licitação.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 xml:space="preserve">Declaramos, para os devidos fins de direito, na qualidade de Proponente dos procedimentos licitatórios, instaurados por este Município, que o(a) responsável legal da empresa é o(a) Sr.(a)............................................................., Portador(a) do RG sob nº ................................................. e CPF nº ........................................................, cuja função/cargo é..................................................(sócio administrador/procurador/diretor/etc), </w:t>
      </w:r>
      <w:r>
        <w:rPr>
          <w:rFonts w:eastAsia="Cambria" w:cs="Cambria" w:ascii="Cambria" w:hAnsi="Cambria"/>
          <w:b/>
          <w:sz w:val="24"/>
        </w:rPr>
        <w:t>responsável pela assinatura da Ata de Registro de Preços</w:t>
      </w:r>
      <w:r>
        <w:rPr>
          <w:rFonts w:eastAsia="Cambria" w:cs="Cambria" w:ascii="Cambria" w:hAnsi="Cambria"/>
          <w:b/>
          <w:color w:val="000000"/>
          <w:sz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 xml:space="preserve">Nomeamos e constituímos o senhor(a)........................................., portador(a) do CPF/MF sobn.º..................................., para ser o(a) responsável para acompanhar a execução da </w:t>
      </w:r>
      <w:r>
        <w:rPr>
          <w:rFonts w:eastAsia="Cambria" w:cs="Cambria" w:ascii="Cambria" w:hAnsi="Cambria"/>
          <w:b/>
          <w:sz w:val="24"/>
        </w:rPr>
        <w:t>Ata de Registro de Preços</w:t>
      </w:r>
      <w:r>
        <w:rPr>
          <w:rFonts w:eastAsia="Cambria" w:cs="Cambria" w:ascii="Cambria" w:hAnsi="Cambria"/>
          <w:sz w:val="24"/>
        </w:rPr>
        <w:t>, referente ao Pregão Presencial n.º e todos os atos necessários ao cumprimento das obrigações contidas no instrumento convocatório, seus Anexos e na Ata de Registro de Preços/Contrato.</w:t>
      </w:r>
    </w:p>
    <w:p>
      <w:pPr>
        <w:pStyle w:val="Normal"/>
        <w:spacing w:lineRule="auto" w:line="240" w:before="0" w:after="0"/>
        <w:ind w:left="708" w:hanging="709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b/>
          <w:b/>
          <w:color w:val="000000"/>
          <w:sz w:val="24"/>
          <w:u w:val="single"/>
        </w:rPr>
      </w:pPr>
      <w:r>
        <w:rPr>
          <w:rFonts w:eastAsia="Cambria" w:cs="Cambria" w:ascii="Cambria" w:hAnsi="Cambria"/>
          <w:b/>
          <w:color w:val="000000"/>
          <w:sz w:val="24"/>
          <w:u w:val="single"/>
        </w:rPr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b/>
          <w:b/>
          <w:color w:val="000000"/>
          <w:sz w:val="24"/>
          <w:u w:val="single"/>
        </w:rPr>
      </w:pPr>
      <w:r>
        <w:rPr>
          <w:rFonts w:eastAsia="Cambria" w:cs="Cambria" w:ascii="Cambria" w:hAnsi="Cambria"/>
          <w:b/>
          <w:color w:val="000000"/>
          <w:sz w:val="24"/>
          <w:u w:val="single"/>
        </w:rPr>
      </w:r>
    </w:p>
    <w:p>
      <w:pPr>
        <w:pStyle w:val="Normal"/>
        <w:spacing w:lineRule="auto" w:line="276" w:before="0" w:after="0"/>
        <w:ind w:left="709" w:hanging="709"/>
        <w:jc w:val="center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>.............................................................................., ........, ................................... de 2023.</w:t>
      </w:r>
    </w:p>
    <w:p>
      <w:pPr>
        <w:pStyle w:val="Normal"/>
        <w:spacing w:lineRule="auto" w:line="276" w:before="0" w:after="0"/>
        <w:ind w:left="709" w:hanging="709"/>
        <w:jc w:val="center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>Local e Data</w:t>
      </w:r>
    </w:p>
    <w:p>
      <w:pPr>
        <w:pStyle w:val="Normal"/>
        <w:spacing w:lineRule="auto" w:line="276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</w:r>
    </w:p>
    <w:p>
      <w:pPr>
        <w:pStyle w:val="Normal"/>
        <w:spacing w:lineRule="auto" w:line="276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</w:r>
    </w:p>
    <w:p>
      <w:pPr>
        <w:pStyle w:val="Normal"/>
        <w:spacing w:lineRule="auto" w:line="276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709" w:hanging="709"/>
        <w:jc w:val="center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>Assinatura do Responsável pela Empresa</w:t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>(Nome Legível/Cargo)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76aa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LibreOffice/7.0.0.3$Windows_X86_64 LibreOffice_project/8061b3e9204bef6b321a21033174034a5e2ea88e</Application>
  <Pages>2</Pages>
  <Words>464</Words>
  <Characters>3003</Characters>
  <CharactersWithSpaces>3442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2022-09-12T13:41:00Z</dcterms:created>
  <dc:creator/>
  <dc:description/>
  <dc:language>pt-BR</dc:language>
  <cp:lastModifiedBy/>
  <dcterms:modified xsi:type="dcterms:W3CDTF">2023-03-09T11:22:32Z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