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66330F">
        <w:rPr>
          <w:rFonts w:ascii="Cambria" w:hAnsi="Cambria"/>
          <w:b/>
          <w:szCs w:val="24"/>
        </w:rPr>
        <w:t xml:space="preserve"> SRP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1329AC">
        <w:rPr>
          <w:rFonts w:ascii="Cambria" w:hAnsi="Cambria"/>
          <w:b/>
          <w:szCs w:val="24"/>
        </w:rPr>
        <w:t>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66330F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29AC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1329A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575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373729">
                  <w:rPr>
                    <w:rFonts w:cs="Arial"/>
                    <w:sz w:val="16"/>
                    <w:szCs w:val="16"/>
                  </w:rPr>
                  <w:t>324</w:t>
                </w:r>
                <w:r w:rsidR="001329AC">
                  <w:rPr>
                    <w:rFonts w:cs="Arial"/>
                    <w:sz w:val="16"/>
                    <w:szCs w:val="16"/>
                  </w:rPr>
                  <w:t>3</w:t>
                </w:r>
                <w:r w:rsidR="00373729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329AC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73729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6330F"/>
    <w:rsid w:val="00690757"/>
    <w:rsid w:val="006B1AF2"/>
    <w:rsid w:val="006F63F5"/>
    <w:rsid w:val="00723E71"/>
    <w:rsid w:val="007458E3"/>
    <w:rsid w:val="00791373"/>
    <w:rsid w:val="007A3C5B"/>
    <w:rsid w:val="007C4272"/>
    <w:rsid w:val="007D6758"/>
    <w:rsid w:val="00813603"/>
    <w:rsid w:val="00827822"/>
    <w:rsid w:val="00877E96"/>
    <w:rsid w:val="00A6074B"/>
    <w:rsid w:val="00B20578"/>
    <w:rsid w:val="00C2185C"/>
    <w:rsid w:val="00C3232C"/>
    <w:rsid w:val="00C750F9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9977A042-3072-4D34-A83C-C9F7873E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52161-5517-45DB-972B-62A90D64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25</cp:revision>
  <cp:lastPrinted>2022-11-24T14:36:00Z</cp:lastPrinted>
  <dcterms:created xsi:type="dcterms:W3CDTF">2021-08-10T20:12:00Z</dcterms:created>
  <dcterms:modified xsi:type="dcterms:W3CDTF">2023-03-06T18:47:00Z</dcterms:modified>
</cp:coreProperties>
</file>