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2E327" w14:textId="77777777" w:rsidR="00541B82" w:rsidRDefault="00541B82" w:rsidP="00F073AD">
      <w:pPr>
        <w:ind w:left="-142" w:right="142"/>
        <w:jc w:val="center"/>
        <w:rPr>
          <w:rFonts w:ascii="Arial" w:hAnsi="Arial" w:cs="Arial"/>
          <w:b/>
          <w:w w:val="105"/>
        </w:rPr>
      </w:pPr>
    </w:p>
    <w:p w14:paraId="74E13A16" w14:textId="77777777" w:rsidR="00541B82" w:rsidRDefault="00541B82" w:rsidP="00F073AD">
      <w:pPr>
        <w:ind w:left="-142" w:right="142"/>
        <w:jc w:val="center"/>
        <w:rPr>
          <w:rFonts w:ascii="Arial" w:hAnsi="Arial" w:cs="Arial"/>
          <w:b/>
          <w:w w:val="105"/>
        </w:rPr>
      </w:pPr>
    </w:p>
    <w:p w14:paraId="7F7E65E9" w14:textId="1279BFFF" w:rsidR="0002303D" w:rsidRDefault="008272A4" w:rsidP="00F073AD">
      <w:pPr>
        <w:ind w:left="-142" w:right="142"/>
        <w:jc w:val="center"/>
        <w:rPr>
          <w:rFonts w:ascii="Arial" w:hAnsi="Arial" w:cs="Arial"/>
          <w:b/>
          <w:w w:val="105"/>
        </w:rPr>
      </w:pPr>
      <w:r>
        <w:rPr>
          <w:rFonts w:ascii="Arial" w:hAnsi="Arial" w:cs="Arial"/>
          <w:b/>
          <w:w w:val="105"/>
        </w:rPr>
        <w:t>ANEXO II</w:t>
      </w:r>
    </w:p>
    <w:p w14:paraId="2F1888AB" w14:textId="77777777" w:rsidR="002A0960" w:rsidRPr="00D71171" w:rsidRDefault="00F20DCA" w:rsidP="00F073AD">
      <w:pPr>
        <w:ind w:left="-142" w:right="142"/>
        <w:jc w:val="center"/>
        <w:rPr>
          <w:rFonts w:ascii="Arial" w:hAnsi="Arial" w:cs="Arial"/>
        </w:rPr>
      </w:pPr>
      <w:r w:rsidRPr="00D71171">
        <w:rPr>
          <w:rFonts w:ascii="Arial" w:hAnsi="Arial" w:cs="Arial"/>
          <w:b/>
          <w:w w:val="105"/>
        </w:rPr>
        <w:t>TERMO DE REFERÊNCIA</w:t>
      </w:r>
    </w:p>
    <w:p w14:paraId="5B3FC6AF" w14:textId="77777777" w:rsidR="002A0960" w:rsidRPr="00D71171" w:rsidRDefault="00F20DCA" w:rsidP="00F073AD">
      <w:pPr>
        <w:pStyle w:val="Ttulo11"/>
        <w:numPr>
          <w:ilvl w:val="0"/>
          <w:numId w:val="1"/>
        </w:numPr>
        <w:spacing w:before="120" w:after="120" w:line="360" w:lineRule="auto"/>
        <w:ind w:left="-142" w:right="142" w:firstLine="0"/>
        <w:jc w:val="both"/>
        <w:rPr>
          <w:rFonts w:ascii="Arial" w:hAnsi="Arial" w:cs="Arial"/>
          <w:sz w:val="22"/>
          <w:szCs w:val="22"/>
        </w:rPr>
      </w:pPr>
      <w:r w:rsidRPr="00D71171">
        <w:rPr>
          <w:rFonts w:ascii="Arial" w:hAnsi="Arial" w:cs="Arial"/>
          <w:w w:val="105"/>
          <w:sz w:val="22"/>
          <w:szCs w:val="22"/>
        </w:rPr>
        <w:t>OBJETO</w:t>
      </w:r>
    </w:p>
    <w:p w14:paraId="38B61B1D" w14:textId="10A3CDF5" w:rsidR="008C7357" w:rsidRPr="009E1C3D" w:rsidRDefault="00B43B76" w:rsidP="00B43B76">
      <w:pPr>
        <w:pStyle w:val="PargrafodaLista"/>
        <w:numPr>
          <w:ilvl w:val="1"/>
          <w:numId w:val="3"/>
        </w:numPr>
        <w:shd w:val="clear" w:color="auto" w:fill="FFFFFF" w:themeFill="background1"/>
        <w:tabs>
          <w:tab w:val="left" w:pos="0"/>
        </w:tabs>
        <w:spacing w:before="120" w:after="120" w:line="360" w:lineRule="auto"/>
        <w:ind w:left="-142" w:right="142" w:firstLine="0"/>
        <w:rPr>
          <w:rFonts w:ascii="Arial" w:hAnsi="Arial" w:cs="Arial"/>
          <w:b/>
          <w:strike/>
          <w:color w:val="FF0000"/>
          <w:lang w:eastAsia="pt-BR"/>
        </w:rPr>
      </w:pPr>
      <w:r w:rsidRPr="00B43B76">
        <w:rPr>
          <w:rFonts w:ascii="Arial" w:hAnsi="Arial" w:cs="Arial"/>
          <w:spacing w:val="1"/>
        </w:rPr>
        <w:t xml:space="preserve"> </w:t>
      </w:r>
      <w:r w:rsidR="0002303D" w:rsidRPr="009E1C3D">
        <w:rPr>
          <w:rFonts w:ascii="Arial" w:hAnsi="Arial" w:cs="Arial"/>
          <w:spacing w:val="1"/>
        </w:rPr>
        <w:t xml:space="preserve">O presente Termo de Referência tem como objeto a indicação das condições e requisitos para a realização de certame licitatório destinado ao Registro Formal de Preços para </w:t>
      </w:r>
      <w:r w:rsidR="008C7357" w:rsidRPr="009E1C3D">
        <w:rPr>
          <w:rFonts w:ascii="Arial" w:hAnsi="Arial" w:cs="Arial"/>
          <w:spacing w:val="1"/>
        </w:rPr>
        <w:t>“</w:t>
      </w:r>
      <w:r w:rsidR="005A4375">
        <w:rPr>
          <w:rFonts w:ascii="Arial" w:hAnsi="Arial" w:cs="Arial"/>
          <w:b/>
          <w:spacing w:val="1"/>
          <w:lang w:val="pt-BR"/>
        </w:rPr>
        <w:t>A</w:t>
      </w:r>
      <w:r w:rsidR="005A4375" w:rsidRPr="005A4375">
        <w:rPr>
          <w:rFonts w:ascii="Arial" w:hAnsi="Arial" w:cs="Arial"/>
          <w:b/>
          <w:spacing w:val="1"/>
          <w:lang w:val="pt-BR"/>
        </w:rPr>
        <w:t>quisições de equipamentos de informática (Servidor, Desktops completos e nobreak) para atender às demandas da SEMED/FME, das Unidades Escolares e Unidades Administrativas da Rede Municipal de Ensino</w:t>
      </w:r>
      <w:r w:rsidR="008C22E5" w:rsidRPr="009E1C3D">
        <w:rPr>
          <w:rFonts w:ascii="Arial" w:hAnsi="Arial" w:cs="Arial"/>
          <w:spacing w:val="1"/>
        </w:rPr>
        <w:t>”</w:t>
      </w:r>
      <w:r w:rsidR="00BD6E1F" w:rsidRPr="009E1C3D">
        <w:rPr>
          <w:rFonts w:ascii="Arial" w:hAnsi="Arial" w:cs="Arial"/>
          <w:spacing w:val="1"/>
        </w:rPr>
        <w:t>.</w:t>
      </w:r>
      <w:r w:rsidR="00B13E88" w:rsidRPr="009E1C3D">
        <w:rPr>
          <w:rFonts w:ascii="Arial" w:hAnsi="Arial" w:cs="Arial"/>
          <w:spacing w:val="1"/>
        </w:rPr>
        <w:t xml:space="preserve"> </w:t>
      </w:r>
    </w:p>
    <w:p w14:paraId="3D3B04D2" w14:textId="77777777" w:rsidR="004626F4" w:rsidRPr="00393559" w:rsidRDefault="004626F4" w:rsidP="00F073AD">
      <w:pPr>
        <w:pStyle w:val="PargrafodaLista"/>
        <w:numPr>
          <w:ilvl w:val="1"/>
          <w:numId w:val="3"/>
        </w:numPr>
        <w:tabs>
          <w:tab w:val="left" w:pos="0"/>
        </w:tabs>
        <w:spacing w:before="120" w:after="120" w:line="360" w:lineRule="auto"/>
        <w:ind w:left="-142" w:right="142" w:firstLine="0"/>
        <w:rPr>
          <w:rFonts w:ascii="Arial" w:hAnsi="Arial" w:cs="Arial"/>
          <w:lang w:eastAsia="pt-BR"/>
        </w:rPr>
      </w:pPr>
      <w:r w:rsidRPr="004626F4">
        <w:rPr>
          <w:rFonts w:ascii="Arial" w:hAnsi="Arial" w:cs="Arial"/>
          <w:bCs/>
          <w:iCs/>
          <w:lang w:eastAsia="pt-BR"/>
        </w:rPr>
        <w:t>O critério de julgamento adotará o “MENOR PREÇO</w:t>
      </w:r>
      <w:r w:rsidR="00E23177">
        <w:rPr>
          <w:rFonts w:ascii="Arial" w:hAnsi="Arial" w:cs="Arial"/>
          <w:bCs/>
          <w:iCs/>
          <w:lang w:eastAsia="pt-BR"/>
        </w:rPr>
        <w:t xml:space="preserve"> </w:t>
      </w:r>
      <w:r w:rsidR="006A6676">
        <w:rPr>
          <w:rFonts w:ascii="Arial" w:hAnsi="Arial" w:cs="Arial"/>
          <w:bCs/>
          <w:iCs/>
          <w:lang w:eastAsia="pt-BR"/>
        </w:rPr>
        <w:t>POR ITEM</w:t>
      </w:r>
      <w:r w:rsidRPr="004626F4">
        <w:rPr>
          <w:rFonts w:ascii="Arial" w:hAnsi="Arial" w:cs="Arial"/>
          <w:bCs/>
          <w:iCs/>
          <w:lang w:eastAsia="pt-BR"/>
        </w:rPr>
        <w:t>”</w:t>
      </w:r>
      <w:r w:rsidR="00393559">
        <w:rPr>
          <w:rFonts w:ascii="Arial" w:hAnsi="Arial" w:cs="Arial"/>
          <w:bCs/>
          <w:iCs/>
          <w:lang w:eastAsia="pt-BR"/>
        </w:rPr>
        <w:t>.</w:t>
      </w:r>
    </w:p>
    <w:p w14:paraId="1C34CB9A" w14:textId="77777777" w:rsidR="00393559" w:rsidRDefault="00393559" w:rsidP="00F073AD">
      <w:pPr>
        <w:pStyle w:val="PargrafodaLista"/>
        <w:numPr>
          <w:ilvl w:val="1"/>
          <w:numId w:val="3"/>
        </w:numPr>
        <w:tabs>
          <w:tab w:val="left" w:pos="0"/>
        </w:tabs>
        <w:spacing w:before="120" w:after="120" w:line="360" w:lineRule="auto"/>
        <w:ind w:left="-142" w:right="142" w:firstLine="0"/>
        <w:rPr>
          <w:rFonts w:ascii="Arial" w:hAnsi="Arial" w:cs="Arial"/>
          <w:lang w:eastAsia="pt-BR"/>
        </w:rPr>
      </w:pPr>
      <w:r w:rsidRPr="00393559">
        <w:rPr>
          <w:rFonts w:ascii="Arial" w:hAnsi="Arial" w:cs="Arial"/>
          <w:lang w:eastAsia="pt-BR"/>
        </w:rPr>
        <w:t>O prazo de vigência da Ata de Registro de Preços será de 12 (doze) meses, contados a partir da data de assinatura</w:t>
      </w:r>
      <w:r>
        <w:rPr>
          <w:rFonts w:ascii="Arial" w:hAnsi="Arial" w:cs="Arial"/>
          <w:lang w:eastAsia="pt-BR"/>
        </w:rPr>
        <w:t>.</w:t>
      </w:r>
    </w:p>
    <w:p w14:paraId="30738838" w14:textId="77777777" w:rsidR="005C32DB" w:rsidRDefault="005C32DB" w:rsidP="005C32DB">
      <w:pPr>
        <w:pStyle w:val="PargrafodaLista"/>
        <w:tabs>
          <w:tab w:val="left" w:pos="0"/>
        </w:tabs>
        <w:spacing w:before="120" w:after="120" w:line="360" w:lineRule="auto"/>
        <w:ind w:left="-142" w:right="142"/>
        <w:rPr>
          <w:rFonts w:ascii="Arial" w:hAnsi="Arial" w:cs="Arial"/>
          <w:lang w:eastAsia="pt-BR"/>
        </w:rPr>
      </w:pPr>
    </w:p>
    <w:p w14:paraId="5B3DABCD" w14:textId="77777777" w:rsidR="005C32DB" w:rsidRPr="005C32DB" w:rsidRDefault="005C32DB" w:rsidP="005C32DB">
      <w:pPr>
        <w:pStyle w:val="PargrafodaLista"/>
        <w:numPr>
          <w:ilvl w:val="0"/>
          <w:numId w:val="2"/>
        </w:numPr>
        <w:spacing w:before="120" w:after="120" w:line="360" w:lineRule="auto"/>
        <w:ind w:left="-142" w:right="142" w:firstLine="0"/>
        <w:rPr>
          <w:rFonts w:ascii="Arial" w:hAnsi="Arial" w:cs="Arial"/>
          <w:lang w:eastAsia="pt-BR"/>
        </w:rPr>
      </w:pPr>
      <w:r>
        <w:rPr>
          <w:rFonts w:ascii="Arial" w:hAnsi="Arial" w:cs="Arial"/>
          <w:b/>
          <w:lang w:val="pt-BR" w:eastAsia="pt-BR"/>
        </w:rPr>
        <w:t>DESCRIÇÃO</w:t>
      </w:r>
      <w:r w:rsidR="009B5A4F">
        <w:rPr>
          <w:rFonts w:ascii="Arial" w:hAnsi="Arial" w:cs="Arial"/>
          <w:b/>
          <w:lang w:val="pt-BR" w:eastAsia="pt-BR"/>
        </w:rPr>
        <w:t xml:space="preserve"> E QUANTITATIVO </w:t>
      </w:r>
      <w:r>
        <w:rPr>
          <w:rFonts w:ascii="Arial" w:hAnsi="Arial" w:cs="Arial"/>
          <w:b/>
          <w:lang w:val="pt-BR" w:eastAsia="pt-BR"/>
        </w:rPr>
        <w:t>DO</w:t>
      </w:r>
      <w:r w:rsidR="009B5A4F">
        <w:rPr>
          <w:rFonts w:ascii="Arial" w:hAnsi="Arial" w:cs="Arial"/>
          <w:b/>
          <w:lang w:val="pt-BR" w:eastAsia="pt-BR"/>
        </w:rPr>
        <w:t>S ITENS</w:t>
      </w:r>
    </w:p>
    <w:p w14:paraId="67F4C10B" w14:textId="77777777" w:rsidR="005C32DB" w:rsidRPr="003B1C6A" w:rsidRDefault="005C32DB" w:rsidP="005C32DB">
      <w:pPr>
        <w:pStyle w:val="PargrafodaLista"/>
        <w:numPr>
          <w:ilvl w:val="1"/>
          <w:numId w:val="2"/>
        </w:numPr>
        <w:spacing w:before="120" w:after="120" w:line="360" w:lineRule="auto"/>
        <w:ind w:left="-142" w:right="142" w:firstLine="0"/>
        <w:rPr>
          <w:rFonts w:ascii="Arial" w:hAnsi="Arial" w:cs="Arial"/>
          <w:lang w:eastAsia="pt-BR"/>
        </w:rPr>
      </w:pPr>
      <w:r w:rsidRPr="005C32DB">
        <w:rPr>
          <w:rFonts w:ascii="Arial" w:hAnsi="Arial" w:cs="Arial"/>
          <w:lang w:val="pt-BR" w:eastAsia="pt-BR"/>
        </w:rPr>
        <w:t>As respectivas descrições e quantitativos estão indicados na tabela a seguir</w:t>
      </w:r>
      <w:r>
        <w:rPr>
          <w:rFonts w:ascii="Arial" w:hAnsi="Arial" w:cs="Arial"/>
          <w:lang w:val="pt-BR" w:eastAsia="pt-BR"/>
        </w:rPr>
        <w:t xml:space="preserve">: </w:t>
      </w:r>
    </w:p>
    <w:tbl>
      <w:tblPr>
        <w:tblStyle w:val="Tabelacomgrade"/>
        <w:tblW w:w="10149" w:type="dxa"/>
        <w:tblInd w:w="-142" w:type="dxa"/>
        <w:tblLook w:val="04A0" w:firstRow="1" w:lastRow="0" w:firstColumn="1" w:lastColumn="0" w:noHBand="0" w:noVBand="1"/>
      </w:tblPr>
      <w:tblGrid>
        <w:gridCol w:w="2294"/>
        <w:gridCol w:w="1569"/>
        <w:gridCol w:w="6286"/>
      </w:tblGrid>
      <w:tr w:rsidR="003B1C6A" w:rsidRPr="007325EF" w14:paraId="3460ECA6" w14:textId="77777777" w:rsidTr="007325EF">
        <w:tc>
          <w:tcPr>
            <w:tcW w:w="2294" w:type="dxa"/>
            <w:shd w:val="clear" w:color="auto" w:fill="D9D9D9" w:themeFill="background1" w:themeFillShade="D9"/>
          </w:tcPr>
          <w:p w14:paraId="339EC094" w14:textId="77777777" w:rsidR="003B1C6A" w:rsidRPr="007325EF" w:rsidRDefault="00896D95" w:rsidP="003B1C6A">
            <w:pPr>
              <w:pStyle w:val="PargrafodaLista"/>
              <w:spacing w:before="120" w:after="120" w:line="360" w:lineRule="auto"/>
              <w:ind w:left="0" w:right="142"/>
              <w:rPr>
                <w:rFonts w:ascii="Arial" w:hAnsi="Arial" w:cs="Arial"/>
                <w:b/>
                <w:lang w:eastAsia="pt-BR"/>
              </w:rPr>
            </w:pPr>
            <w:bookmarkStart w:id="0" w:name="OLE_LINK2"/>
            <w:r w:rsidRPr="007325EF">
              <w:rPr>
                <w:rFonts w:ascii="Arial" w:hAnsi="Arial" w:cs="Arial"/>
                <w:b/>
                <w:lang w:eastAsia="pt-BR"/>
              </w:rPr>
              <w:t>I</w:t>
            </w:r>
            <w:r w:rsidR="00A50702" w:rsidRPr="007325EF">
              <w:rPr>
                <w:rFonts w:ascii="Arial" w:hAnsi="Arial" w:cs="Arial"/>
                <w:b/>
                <w:lang w:eastAsia="pt-BR"/>
              </w:rPr>
              <w:t>tem</w:t>
            </w:r>
          </w:p>
        </w:tc>
        <w:tc>
          <w:tcPr>
            <w:tcW w:w="1569" w:type="dxa"/>
            <w:shd w:val="clear" w:color="auto" w:fill="D9D9D9" w:themeFill="background1" w:themeFillShade="D9"/>
          </w:tcPr>
          <w:p w14:paraId="6C4EB1B9" w14:textId="77777777" w:rsidR="003B1C6A" w:rsidRPr="007325EF" w:rsidRDefault="00896D95" w:rsidP="003B1C6A">
            <w:pPr>
              <w:pStyle w:val="PargrafodaLista"/>
              <w:spacing w:before="120" w:after="120" w:line="360" w:lineRule="auto"/>
              <w:ind w:left="0" w:right="142"/>
              <w:rPr>
                <w:rFonts w:ascii="Arial" w:hAnsi="Arial" w:cs="Arial"/>
                <w:b/>
                <w:lang w:eastAsia="pt-BR"/>
              </w:rPr>
            </w:pPr>
            <w:r w:rsidRPr="007325EF">
              <w:rPr>
                <w:rFonts w:ascii="Arial" w:hAnsi="Arial" w:cs="Arial"/>
                <w:b/>
                <w:lang w:eastAsia="pt-BR"/>
              </w:rPr>
              <w:t>Q</w:t>
            </w:r>
            <w:r w:rsidR="00A50702" w:rsidRPr="007325EF">
              <w:rPr>
                <w:rFonts w:ascii="Arial" w:hAnsi="Arial" w:cs="Arial"/>
                <w:b/>
                <w:lang w:eastAsia="pt-BR"/>
              </w:rPr>
              <w:t>uantidade</w:t>
            </w:r>
          </w:p>
        </w:tc>
        <w:tc>
          <w:tcPr>
            <w:tcW w:w="6286" w:type="dxa"/>
            <w:shd w:val="clear" w:color="auto" w:fill="D9D9D9" w:themeFill="background1" w:themeFillShade="D9"/>
          </w:tcPr>
          <w:p w14:paraId="2204FCBF" w14:textId="77777777" w:rsidR="003B1C6A" w:rsidRPr="007325EF" w:rsidRDefault="00896D95" w:rsidP="00896D95">
            <w:pPr>
              <w:pStyle w:val="PargrafodaLista"/>
              <w:spacing w:before="120" w:after="120" w:line="360" w:lineRule="auto"/>
              <w:ind w:left="0" w:right="142"/>
              <w:rPr>
                <w:rFonts w:ascii="Arial" w:hAnsi="Arial" w:cs="Arial"/>
                <w:b/>
                <w:lang w:eastAsia="pt-BR"/>
              </w:rPr>
            </w:pPr>
            <w:r w:rsidRPr="007325EF">
              <w:rPr>
                <w:rFonts w:ascii="Arial" w:hAnsi="Arial" w:cs="Arial"/>
                <w:b/>
                <w:lang w:val="pt-BR" w:eastAsia="pt-BR"/>
              </w:rPr>
              <w:t>Especificações Técnicas/Descrição da Solução</w:t>
            </w:r>
          </w:p>
        </w:tc>
      </w:tr>
      <w:tr w:rsidR="00A50702" w:rsidRPr="007325EF" w14:paraId="4CC595FA" w14:textId="77777777" w:rsidTr="007325EF">
        <w:tc>
          <w:tcPr>
            <w:tcW w:w="2294" w:type="dxa"/>
          </w:tcPr>
          <w:p w14:paraId="05637E2A" w14:textId="77777777" w:rsidR="00A50702" w:rsidRPr="008230ED" w:rsidRDefault="00A50702" w:rsidP="00A50702">
            <w:pPr>
              <w:pStyle w:val="PargrafodaLista"/>
              <w:spacing w:before="120" w:after="120" w:line="360" w:lineRule="auto"/>
              <w:ind w:left="0" w:right="142"/>
              <w:rPr>
                <w:rFonts w:ascii="Arial" w:hAnsi="Arial" w:cs="Arial"/>
                <w:b/>
                <w:lang w:eastAsia="pt-BR"/>
              </w:rPr>
            </w:pPr>
            <w:r w:rsidRPr="008230ED">
              <w:rPr>
                <w:rFonts w:ascii="Arial" w:hAnsi="Arial" w:cs="Arial"/>
                <w:b/>
                <w:lang w:val="pt-BR" w:eastAsia="pt-BR"/>
              </w:rPr>
              <w:t>Servidor</w:t>
            </w:r>
          </w:p>
        </w:tc>
        <w:tc>
          <w:tcPr>
            <w:tcW w:w="1569" w:type="dxa"/>
          </w:tcPr>
          <w:p w14:paraId="54EBCD46" w14:textId="77777777" w:rsidR="00A50702" w:rsidRPr="008230ED" w:rsidRDefault="00A50702" w:rsidP="00A50702">
            <w:pPr>
              <w:pStyle w:val="PargrafodaLista"/>
              <w:spacing w:before="120" w:after="120" w:line="360" w:lineRule="auto"/>
              <w:ind w:left="0" w:right="142"/>
              <w:rPr>
                <w:rFonts w:ascii="Arial" w:hAnsi="Arial" w:cs="Arial"/>
                <w:b/>
                <w:lang w:eastAsia="pt-BR"/>
              </w:rPr>
            </w:pPr>
            <w:r w:rsidRPr="008230ED">
              <w:rPr>
                <w:rFonts w:ascii="Arial" w:hAnsi="Arial" w:cs="Arial"/>
                <w:b/>
                <w:lang w:eastAsia="pt-BR"/>
              </w:rPr>
              <w:t>01</w:t>
            </w:r>
          </w:p>
        </w:tc>
        <w:tc>
          <w:tcPr>
            <w:tcW w:w="6286" w:type="dxa"/>
          </w:tcPr>
          <w:p w14:paraId="752EE339" w14:textId="77777777" w:rsidR="00A50702" w:rsidRPr="007325EF" w:rsidRDefault="00A50702" w:rsidP="00A50702">
            <w:pPr>
              <w:pStyle w:val="Contedodatabela"/>
              <w:spacing w:before="12" w:after="12" w:line="360" w:lineRule="auto"/>
              <w:ind w:left="344" w:right="-676"/>
              <w:jc w:val="both"/>
              <w:rPr>
                <w:rFonts w:ascii="Arial" w:hAnsi="Arial" w:cs="Arial"/>
                <w:b/>
              </w:rPr>
            </w:pPr>
            <w:r w:rsidRPr="007325EF">
              <w:rPr>
                <w:rFonts w:ascii="Arial" w:hAnsi="Arial" w:cs="Arial"/>
                <w:b/>
              </w:rPr>
              <w:t>Servidor do tipo rack</w:t>
            </w:r>
          </w:p>
          <w:p w14:paraId="22CFF805" w14:textId="77777777" w:rsidR="00A50702" w:rsidRPr="007325EF" w:rsidRDefault="00A50702" w:rsidP="00A50702">
            <w:pPr>
              <w:pStyle w:val="Contedodatabela"/>
              <w:spacing w:before="12" w:after="12" w:line="360" w:lineRule="auto"/>
              <w:ind w:left="344" w:right="-1"/>
              <w:jc w:val="both"/>
              <w:rPr>
                <w:rFonts w:ascii="Arial" w:hAnsi="Arial" w:cs="Arial"/>
                <w:b/>
              </w:rPr>
            </w:pPr>
            <w:r w:rsidRPr="007325EF">
              <w:rPr>
                <w:rFonts w:ascii="Arial" w:hAnsi="Arial" w:cs="Arial"/>
                <w:b/>
              </w:rPr>
              <w:t>Trusted Platform Module 2.0 V3</w:t>
            </w:r>
          </w:p>
          <w:p w14:paraId="1F6AAA77" w14:textId="77777777" w:rsidR="00A50702" w:rsidRPr="007325EF" w:rsidRDefault="00A50702" w:rsidP="00A50702">
            <w:pPr>
              <w:pStyle w:val="Contedodatabela"/>
              <w:spacing w:before="12" w:after="12" w:line="360" w:lineRule="auto"/>
              <w:ind w:left="344" w:right="-1"/>
              <w:jc w:val="both"/>
              <w:rPr>
                <w:rFonts w:ascii="Arial" w:hAnsi="Arial" w:cs="Arial"/>
                <w:b/>
              </w:rPr>
            </w:pPr>
            <w:r w:rsidRPr="007325EF">
              <w:rPr>
                <w:rFonts w:ascii="Arial" w:hAnsi="Arial" w:cs="Arial"/>
                <w:b/>
              </w:rPr>
              <w:t xml:space="preserve">Processador : </w:t>
            </w:r>
          </w:p>
          <w:p w14:paraId="5A1A581E"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 Deverá possuir, no mínimo, 2(dois) processadores específicos para servidor com as seguintes especificações:</w:t>
            </w:r>
          </w:p>
          <w:p w14:paraId="3FB35C47"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w:t>
            </w:r>
            <w:r w:rsidRPr="007325EF">
              <w:rPr>
                <w:rFonts w:ascii="Arial" w:hAnsi="Arial" w:cs="Arial"/>
                <w:b/>
              </w:rPr>
              <w:t xml:space="preserve"> </w:t>
            </w:r>
            <w:r w:rsidRPr="007325EF">
              <w:rPr>
                <w:rFonts w:ascii="Arial" w:hAnsi="Arial" w:cs="Arial"/>
              </w:rPr>
              <w:t>Frequência de clock entre 2.1GHz e 4.0GHz;</w:t>
            </w:r>
          </w:p>
          <w:p w14:paraId="5EE7E06A"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w:t>
            </w:r>
            <w:r w:rsidRPr="007325EF">
              <w:rPr>
                <w:rFonts w:ascii="Arial" w:hAnsi="Arial" w:cs="Arial"/>
                <w:b/>
              </w:rPr>
              <w:t xml:space="preserve"> </w:t>
            </w:r>
            <w:r w:rsidRPr="007325EF">
              <w:rPr>
                <w:rFonts w:ascii="Arial" w:hAnsi="Arial" w:cs="Arial"/>
              </w:rPr>
              <w:t xml:space="preserve"> no mínimo 20 núcleos/40 threads;</w:t>
            </w:r>
          </w:p>
          <w:p w14:paraId="00992D6F"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no mínimo 30MB de Cache;</w:t>
            </w:r>
          </w:p>
          <w:p w14:paraId="0F70B685"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w:t>
            </w:r>
            <w:r w:rsidRPr="007325EF">
              <w:rPr>
                <w:rFonts w:ascii="Arial" w:hAnsi="Arial" w:cs="Arial"/>
                <w:b/>
              </w:rPr>
              <w:t xml:space="preserve"> </w:t>
            </w:r>
            <w:r w:rsidRPr="007325EF">
              <w:rPr>
                <w:rFonts w:ascii="Arial" w:hAnsi="Arial" w:cs="Arial"/>
              </w:rPr>
              <w:t>TDP entre 150W e 240W;</w:t>
            </w:r>
          </w:p>
          <w:p w14:paraId="7216D2D3"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w:t>
            </w:r>
            <w:r w:rsidRPr="007325EF">
              <w:rPr>
                <w:rFonts w:ascii="Arial" w:hAnsi="Arial" w:cs="Arial"/>
                <w:b/>
              </w:rPr>
              <w:t xml:space="preserve"> </w:t>
            </w:r>
            <w:r w:rsidRPr="007325EF">
              <w:rPr>
                <w:rFonts w:ascii="Arial" w:hAnsi="Arial" w:cs="Arial"/>
              </w:rPr>
              <w:t>Compatível com no mínimo memória</w:t>
            </w:r>
            <w:r w:rsidRPr="007325EF">
              <w:rPr>
                <w:rFonts w:ascii="Arial" w:hAnsi="Arial" w:cs="Arial"/>
                <w:b/>
              </w:rPr>
              <w:t xml:space="preserve"> </w:t>
            </w:r>
            <w:r w:rsidRPr="007325EF">
              <w:rPr>
                <w:rFonts w:ascii="Arial" w:hAnsi="Arial" w:cs="Arial"/>
              </w:rPr>
              <w:t>DDR4-2933);</w:t>
            </w:r>
          </w:p>
          <w:p w14:paraId="70A2CB11"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litografia de 10 nm ou menor;</w:t>
            </w:r>
          </w:p>
          <w:p w14:paraId="30554EAD"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ser compatível com memória ECC;</w:t>
            </w:r>
          </w:p>
          <w:p w14:paraId="53B8144B"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possuir tecnologia de virtualização.</w:t>
            </w:r>
          </w:p>
          <w:p w14:paraId="57EF6C18" w14:textId="77777777" w:rsidR="00A50702" w:rsidRPr="007325EF" w:rsidRDefault="00A50702" w:rsidP="00A50702">
            <w:pPr>
              <w:pStyle w:val="Contedodatabela"/>
              <w:ind w:left="346"/>
              <w:jc w:val="both"/>
              <w:rPr>
                <w:rFonts w:ascii="Arial" w:hAnsi="Arial" w:cs="Arial"/>
                <w:b/>
              </w:rPr>
            </w:pPr>
          </w:p>
          <w:p w14:paraId="1712AF4F" w14:textId="77777777" w:rsidR="00A50702" w:rsidRPr="007325EF" w:rsidRDefault="00A50702" w:rsidP="00A50702">
            <w:pPr>
              <w:pStyle w:val="Contedodatabela"/>
              <w:spacing w:before="12" w:after="12" w:line="360" w:lineRule="auto"/>
              <w:ind w:left="344" w:right="-1"/>
              <w:jc w:val="both"/>
              <w:rPr>
                <w:rFonts w:ascii="Arial" w:hAnsi="Arial" w:cs="Arial"/>
                <w:b/>
              </w:rPr>
            </w:pPr>
            <w:r w:rsidRPr="007325EF">
              <w:rPr>
                <w:rFonts w:ascii="Arial" w:hAnsi="Arial" w:cs="Arial"/>
                <w:b/>
              </w:rPr>
              <w:t>Memória RAM:</w:t>
            </w:r>
          </w:p>
          <w:p w14:paraId="42DC3454" w14:textId="77777777" w:rsidR="00A50702" w:rsidRPr="007325EF" w:rsidRDefault="00A50702" w:rsidP="00A50702">
            <w:pPr>
              <w:pStyle w:val="Contedodatabela"/>
              <w:tabs>
                <w:tab w:val="left" w:pos="725"/>
              </w:tabs>
              <w:spacing w:before="12" w:after="12" w:line="360" w:lineRule="auto"/>
              <w:ind w:left="344" w:right="-1"/>
              <w:jc w:val="both"/>
              <w:rPr>
                <w:rFonts w:ascii="Arial" w:hAnsi="Arial" w:cs="Arial"/>
              </w:rPr>
            </w:pPr>
            <w:r w:rsidRPr="007325EF">
              <w:rPr>
                <w:rFonts w:ascii="Arial" w:hAnsi="Arial" w:cs="Arial"/>
              </w:rPr>
              <w:lastRenderedPageBreak/>
              <w:t xml:space="preserve">- Deverá possuir memória RAM com tecnologia DIMM DDR4; </w:t>
            </w:r>
          </w:p>
          <w:p w14:paraId="14D05110"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Deverá possuir frequência de operação de, no mínimo, 2933 MHz; </w:t>
            </w:r>
          </w:p>
          <w:p w14:paraId="16C27E6C"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Deverá possuir, no mínimo, 8 (oito) módulos de 32 GB (trinta e dois gigabytes) RDIMM/LRDIMM de memória instalada, totalizando 256GB (duzentos e cinquenta e seis gigabytes);</w:t>
            </w:r>
          </w:p>
          <w:p w14:paraId="3E78C422" w14:textId="77777777" w:rsidR="00A50702" w:rsidRDefault="00A50702" w:rsidP="00A50702">
            <w:pPr>
              <w:pStyle w:val="Contedodatabela"/>
              <w:spacing w:line="360" w:lineRule="auto"/>
              <w:ind w:left="346"/>
              <w:jc w:val="both"/>
              <w:rPr>
                <w:rFonts w:ascii="Arial" w:hAnsi="Arial" w:cs="Arial"/>
              </w:rPr>
            </w:pPr>
            <w:r w:rsidRPr="007325EF">
              <w:rPr>
                <w:rFonts w:ascii="Arial" w:hAnsi="Arial" w:cs="Arial"/>
              </w:rPr>
              <w:t>- Deverá possuir verificação de integridade dos dados do tipo ECC.</w:t>
            </w:r>
          </w:p>
          <w:p w14:paraId="3A093075" w14:textId="77777777" w:rsidR="007325EF" w:rsidRPr="007325EF" w:rsidRDefault="007325EF" w:rsidP="00A50702">
            <w:pPr>
              <w:pStyle w:val="Contedodatabela"/>
              <w:spacing w:line="360" w:lineRule="auto"/>
              <w:ind w:left="346"/>
              <w:jc w:val="both"/>
              <w:rPr>
                <w:rFonts w:ascii="Arial" w:hAnsi="Arial" w:cs="Arial"/>
              </w:rPr>
            </w:pPr>
          </w:p>
          <w:p w14:paraId="0D94C5C2" w14:textId="77777777" w:rsidR="00A50702" w:rsidRPr="007325EF" w:rsidRDefault="00A50702" w:rsidP="00A50702">
            <w:pPr>
              <w:pStyle w:val="Contedodatabela"/>
              <w:spacing w:line="360" w:lineRule="auto"/>
              <w:ind w:left="346"/>
              <w:jc w:val="both"/>
              <w:rPr>
                <w:rFonts w:ascii="Arial" w:hAnsi="Arial" w:cs="Arial"/>
                <w:b/>
              </w:rPr>
            </w:pPr>
            <w:r w:rsidRPr="007325EF">
              <w:rPr>
                <w:rFonts w:ascii="Arial" w:hAnsi="Arial" w:cs="Arial"/>
                <w:b/>
              </w:rPr>
              <w:t>Armazenamento:</w:t>
            </w:r>
          </w:p>
          <w:p w14:paraId="1F73615F"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Deverá possuir no mínimo 06 (seis) unidades de disco padrão SSD (Solid State Driver), específico para servidores;</w:t>
            </w:r>
          </w:p>
          <w:p w14:paraId="286B2E57"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xml:space="preserve">- Cada unidade de disco deverá possuir capacidade mínima de 960 GB (Novecentos e sessenta gigabytes); </w:t>
            </w:r>
          </w:p>
          <w:p w14:paraId="32DD7541"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Deverá ser Padrão SATA de 2.5 (Serial Advanced Technology Attachment);</w:t>
            </w:r>
          </w:p>
          <w:p w14:paraId="74E81A8C"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Deverá possuir velocidade de 6 Gbit/s e 512n com unidade de conector automático;</w:t>
            </w:r>
          </w:p>
          <w:p w14:paraId="074F6832"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Deverá possuir carregador híbrido de 3,5", 3 DWPD, 10512 TBW ou tecnologia compatível;</w:t>
            </w:r>
          </w:p>
          <w:p w14:paraId="0C5CF90B"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Deverá possuir controlador RAID com cache NV de 8 GB, adaptador, compacto;</w:t>
            </w:r>
          </w:p>
          <w:p w14:paraId="65CADB48"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Deverá permitir a configuração RAID para, no mínimo, os seguintes padrões 0, 1, 5, e 10;</w:t>
            </w:r>
          </w:p>
          <w:p w14:paraId="324B5384"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Deverá possuir chassi de 3,5" para até 8 discos rígidos de unidades de conector automático;</w:t>
            </w:r>
          </w:p>
          <w:p w14:paraId="0ECFBA2F"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Os disco SATA devem ser do tipo hot plug e hot swap, que permita sua substituição sem necessidade de desligar o equipamento, garantindo a continuidade das operações sem impacto para as aplicações;</w:t>
            </w:r>
          </w:p>
          <w:p w14:paraId="52265EA3" w14:textId="77777777" w:rsidR="00A50702"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Não serão aceitos discos em gabinetes externos ao </w:t>
            </w:r>
            <w:r w:rsidRPr="007325EF">
              <w:rPr>
                <w:rFonts w:ascii="Arial" w:hAnsi="Arial" w:cs="Arial"/>
              </w:rPr>
              <w:lastRenderedPageBreak/>
              <w:t>servidor.</w:t>
            </w:r>
          </w:p>
          <w:p w14:paraId="754AA806" w14:textId="77777777" w:rsidR="00A50702" w:rsidRPr="007325EF" w:rsidRDefault="00A50702" w:rsidP="00A50702">
            <w:pPr>
              <w:pStyle w:val="Contedodatabela"/>
              <w:spacing w:before="12" w:after="12" w:line="360" w:lineRule="auto"/>
              <w:ind w:left="344" w:right="-1"/>
              <w:jc w:val="both"/>
              <w:rPr>
                <w:rFonts w:ascii="Arial" w:hAnsi="Arial" w:cs="Arial"/>
                <w:b/>
              </w:rPr>
            </w:pPr>
            <w:r w:rsidRPr="007325EF">
              <w:rPr>
                <w:rFonts w:ascii="Arial" w:hAnsi="Arial" w:cs="Arial"/>
                <w:b/>
              </w:rPr>
              <w:t>Placa mãe:</w:t>
            </w:r>
          </w:p>
          <w:p w14:paraId="4C1CDC79"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w:t>
            </w:r>
            <w:r w:rsidRPr="007325EF">
              <w:rPr>
                <w:rFonts w:ascii="Arial" w:hAnsi="Arial" w:cs="Arial"/>
                <w:b/>
              </w:rPr>
              <w:t xml:space="preserve"> </w:t>
            </w:r>
            <w:r w:rsidRPr="007325EF">
              <w:rPr>
                <w:rFonts w:ascii="Arial" w:hAnsi="Arial" w:cs="Arial"/>
              </w:rPr>
              <w:t>A placa mãe deverá possuir no mínimo 2 (dois) soquetes para processador;</w:t>
            </w:r>
          </w:p>
          <w:p w14:paraId="0A42F630"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xml:space="preserve">- Projetada e desenvolvida pelo mesmo fabricante do equipamento ofertado ou em regime de OEM especificamente para o modelo ofertado, devidamente comprovado; </w:t>
            </w:r>
          </w:p>
          <w:p w14:paraId="45EB35F3"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xml:space="preserve">- Deverá possuir, no mínimo, 03 (três) portas USB (Universal Serial Bus) padrão 2.0 ou superior, sendo pelo menos, não sendo aceito qualquer tipo de adaptador extensor de portas; </w:t>
            </w:r>
          </w:p>
          <w:p w14:paraId="6B81930D"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Deverá possuir no mínimo 01 (uma) porta USB de tecnologia 3.0 ou superior;</w:t>
            </w:r>
          </w:p>
          <w:p w14:paraId="64F34984"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xml:space="preserve">- Deverá possuir no mínimo 05 (cinco) Slot de expansão padrão PCI sendo compatíveis com os dispositivos ofertados neste item; </w:t>
            </w:r>
          </w:p>
          <w:p w14:paraId="64582717"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xml:space="preserve">- Deverá possuir no mínimo 06 (seis) Slots de memória DDR4 ou superior, com capacidade mínima de expansão de 256 (duzentos e cinquenta e seis) GB; </w:t>
            </w:r>
          </w:p>
          <w:p w14:paraId="24E08AE7" w14:textId="77777777" w:rsidR="00A50702" w:rsidRDefault="00A50702" w:rsidP="00A50702">
            <w:pPr>
              <w:pStyle w:val="Contedodatabela"/>
              <w:spacing w:line="360" w:lineRule="auto"/>
              <w:ind w:left="346"/>
              <w:jc w:val="both"/>
              <w:rPr>
                <w:rFonts w:ascii="Arial" w:hAnsi="Arial" w:cs="Arial"/>
              </w:rPr>
            </w:pPr>
            <w:r w:rsidRPr="007325EF">
              <w:rPr>
                <w:rFonts w:ascii="Arial" w:hAnsi="Arial" w:cs="Arial"/>
              </w:rPr>
              <w:t>- Deverá possuir controladora de disco com, no mínimo, 04 (quatro) conectores SATA III ou superior, instalada na própria placa mãe.</w:t>
            </w:r>
          </w:p>
          <w:p w14:paraId="553D88D2" w14:textId="77777777" w:rsidR="007325EF" w:rsidRPr="007325EF" w:rsidRDefault="007325EF" w:rsidP="00A50702">
            <w:pPr>
              <w:pStyle w:val="Contedodatabela"/>
              <w:spacing w:line="360" w:lineRule="auto"/>
              <w:ind w:left="346"/>
              <w:jc w:val="both"/>
              <w:rPr>
                <w:rFonts w:ascii="Arial" w:hAnsi="Arial" w:cs="Arial"/>
              </w:rPr>
            </w:pPr>
          </w:p>
          <w:p w14:paraId="34B6D661" w14:textId="77777777" w:rsidR="00A50702" w:rsidRPr="007325EF" w:rsidRDefault="00A50702" w:rsidP="00A50702">
            <w:pPr>
              <w:pStyle w:val="Contedodatabela"/>
              <w:spacing w:before="12" w:after="12" w:line="360" w:lineRule="auto"/>
              <w:ind w:left="344" w:right="-1"/>
              <w:jc w:val="both"/>
              <w:rPr>
                <w:rFonts w:ascii="Arial" w:hAnsi="Arial" w:cs="Arial"/>
                <w:b/>
              </w:rPr>
            </w:pPr>
            <w:r w:rsidRPr="007325EF">
              <w:rPr>
                <w:rFonts w:ascii="Arial" w:hAnsi="Arial" w:cs="Arial"/>
                <w:b/>
              </w:rPr>
              <w:t>Controladora de vídeo:</w:t>
            </w:r>
          </w:p>
          <w:p w14:paraId="654B04E7"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Controladora de vídeo poderá ser onboard;</w:t>
            </w:r>
          </w:p>
          <w:p w14:paraId="0A07FE91"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Deverá possuir resolução gráfica de, no mínimo, 1366x768 dpi; </w:t>
            </w:r>
          </w:p>
          <w:p w14:paraId="6FBDC2AF"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Deverá possuir, no mínimo, 01 (uma) porta VGA (D-SUB) ou de tecnologia compatível com qualidade igual ou superior; </w:t>
            </w:r>
          </w:p>
          <w:p w14:paraId="5DE2B4C0" w14:textId="77777777" w:rsidR="00A50702"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No caso de o equipamento não possuir as características da controladora de vídeo acima, deverá ser fornecido placa de vídeo off-board que atenda a todas estas exigências/funções.</w:t>
            </w:r>
          </w:p>
          <w:p w14:paraId="5D3D0948" w14:textId="77777777" w:rsidR="007325EF" w:rsidRPr="007325EF" w:rsidRDefault="007325EF" w:rsidP="00A50702">
            <w:pPr>
              <w:pStyle w:val="Contedodatabela"/>
              <w:spacing w:before="12" w:after="12" w:line="360" w:lineRule="auto"/>
              <w:ind w:left="344" w:right="-1"/>
              <w:jc w:val="both"/>
              <w:rPr>
                <w:rFonts w:ascii="Arial" w:hAnsi="Arial" w:cs="Arial"/>
              </w:rPr>
            </w:pPr>
          </w:p>
          <w:p w14:paraId="0999FFB4" w14:textId="77777777" w:rsidR="00A50702" w:rsidRPr="007325EF" w:rsidRDefault="00A50702" w:rsidP="00A50702">
            <w:pPr>
              <w:pStyle w:val="Contedodatabela"/>
              <w:spacing w:before="12" w:after="12" w:line="360" w:lineRule="auto"/>
              <w:ind w:left="344" w:right="-1"/>
              <w:jc w:val="both"/>
              <w:rPr>
                <w:rFonts w:ascii="Arial" w:hAnsi="Arial" w:cs="Arial"/>
                <w:b/>
              </w:rPr>
            </w:pPr>
            <w:r w:rsidRPr="007325EF">
              <w:rPr>
                <w:rFonts w:ascii="Arial" w:hAnsi="Arial" w:cs="Arial"/>
                <w:b/>
              </w:rPr>
              <w:t>Gabinete:</w:t>
            </w:r>
          </w:p>
          <w:p w14:paraId="73F3491F"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 Deverá possuir o modelo de rack padrão 19" com tampa frontal (2U) ou menor;</w:t>
            </w:r>
          </w:p>
          <w:p w14:paraId="574914F5"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O gabinete deve ter características de não utilizar ferramentas para: abertura do gabinete, colocação/fixação e remoção de disco rígido, unidade óptica, placas de expansão tipo PCI. Não sendo aceito a utilização de parafusos recartilhados; </w:t>
            </w:r>
          </w:p>
          <w:p w14:paraId="29B5EE05"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possuir Leds indicativos de equipamento ligado e atividade de disco rígido, compatível com a placa mãe;</w:t>
            </w:r>
          </w:p>
          <w:p w14:paraId="437908B0"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Deve possuir sistema de ventilação redundante para que a CPU suporte a configuração máxima e dentro dos limites de temperatura adequados para o perfeito funcionamento do equipamento, e que permita a substituição mesmo com o equipamento em funcionamento;</w:t>
            </w:r>
          </w:p>
          <w:p w14:paraId="154F1DBC"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Deverá possuir no mínimo 04 (quatro) gavetas para conexão de discos rígidos de 2,5 polegadas, com canais independentes SSD (Solid State Driver) SATA ( Serial Advanced Technology Attachment ) 6 Gb/s integrado; </w:t>
            </w:r>
          </w:p>
          <w:p w14:paraId="173467F4" w14:textId="77777777" w:rsidR="00A50702"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possuir no mínimo 6 (seis) gavetas para conexão de discos rígidos de 3,5 polegadas, com canais independentes HDD (Hard Disk Drive) NLSAS 12 Gb/s integrado.</w:t>
            </w:r>
          </w:p>
          <w:p w14:paraId="5084A706" w14:textId="77777777" w:rsidR="007325EF" w:rsidRPr="007325EF" w:rsidRDefault="007325EF" w:rsidP="00A50702">
            <w:pPr>
              <w:pStyle w:val="Contedodatabela"/>
              <w:spacing w:before="12" w:after="12" w:line="360" w:lineRule="auto"/>
              <w:ind w:left="344" w:right="-1"/>
              <w:jc w:val="both"/>
              <w:rPr>
                <w:rFonts w:ascii="Arial" w:hAnsi="Arial" w:cs="Arial"/>
              </w:rPr>
            </w:pPr>
          </w:p>
          <w:p w14:paraId="0C08718A" w14:textId="77777777" w:rsidR="00A50702" w:rsidRPr="007325EF" w:rsidRDefault="00A50702" w:rsidP="00A50702">
            <w:pPr>
              <w:pStyle w:val="Contedodatabela"/>
              <w:spacing w:before="12" w:after="12" w:line="360" w:lineRule="auto"/>
              <w:ind w:left="344" w:right="-1"/>
              <w:jc w:val="both"/>
              <w:rPr>
                <w:rFonts w:ascii="Arial" w:hAnsi="Arial" w:cs="Arial"/>
                <w:b/>
              </w:rPr>
            </w:pPr>
            <w:r w:rsidRPr="007325EF">
              <w:rPr>
                <w:rFonts w:ascii="Arial" w:hAnsi="Arial" w:cs="Arial"/>
                <w:b/>
              </w:rPr>
              <w:t>Trilhos de rack:</w:t>
            </w:r>
          </w:p>
          <w:p w14:paraId="3AF8853D"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possuir trilhos deslizantes ReadyRails™ com suporte articulado de gerenciamento de cabos;</w:t>
            </w:r>
          </w:p>
          <w:p w14:paraId="6B1C4149" w14:textId="77777777" w:rsidR="00A50702"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vir acompanhado dos trilhos para instalação no rack padrão 19".</w:t>
            </w:r>
          </w:p>
          <w:p w14:paraId="36017C57" w14:textId="77777777" w:rsidR="007325EF" w:rsidRPr="007325EF" w:rsidRDefault="007325EF" w:rsidP="00A50702">
            <w:pPr>
              <w:pStyle w:val="Contedodatabela"/>
              <w:spacing w:before="12" w:after="12" w:line="360" w:lineRule="auto"/>
              <w:ind w:left="344" w:right="-1"/>
              <w:jc w:val="both"/>
              <w:rPr>
                <w:rFonts w:ascii="Arial" w:hAnsi="Arial" w:cs="Arial"/>
              </w:rPr>
            </w:pPr>
          </w:p>
          <w:p w14:paraId="720BE1F4" w14:textId="77777777" w:rsidR="00A50702" w:rsidRPr="007325EF" w:rsidRDefault="00A50702" w:rsidP="00A50702">
            <w:pPr>
              <w:pStyle w:val="Contedodatabela"/>
              <w:spacing w:before="12" w:after="12" w:line="360" w:lineRule="auto"/>
              <w:ind w:left="344" w:right="-1"/>
              <w:jc w:val="both"/>
              <w:rPr>
                <w:rFonts w:ascii="Arial" w:hAnsi="Arial" w:cs="Arial"/>
                <w:b/>
              </w:rPr>
            </w:pPr>
            <w:r w:rsidRPr="007325EF">
              <w:rPr>
                <w:rFonts w:ascii="Arial" w:hAnsi="Arial" w:cs="Arial"/>
                <w:b/>
              </w:rPr>
              <w:t xml:space="preserve"> Fonte de Alimentação:</w:t>
            </w:r>
          </w:p>
          <w:p w14:paraId="4CE8515D" w14:textId="77777777" w:rsidR="00A50702" w:rsidRPr="007325EF" w:rsidRDefault="00A50702" w:rsidP="00A50702">
            <w:pPr>
              <w:pStyle w:val="Contedodatabela"/>
              <w:tabs>
                <w:tab w:val="left" w:pos="276"/>
              </w:tabs>
              <w:spacing w:before="12" w:after="12" w:line="360" w:lineRule="auto"/>
              <w:ind w:left="344" w:right="-1"/>
              <w:jc w:val="both"/>
              <w:rPr>
                <w:rFonts w:ascii="Arial" w:hAnsi="Arial" w:cs="Arial"/>
              </w:rPr>
            </w:pPr>
            <w:r w:rsidRPr="007325EF">
              <w:rPr>
                <w:rFonts w:ascii="Arial" w:hAnsi="Arial" w:cs="Arial"/>
              </w:rPr>
              <w:t>- Mínimo de 2 (duas) fontes, suportando o funcionamento do equipamento na configuração ofertada mesmo em caso de falha de uma das fontes;</w:t>
            </w:r>
          </w:p>
          <w:p w14:paraId="07864337"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As fontes deverão ser redundantes e hot-pluggable permitindo a substituição de qualquer uma das fontes em caso de falha sem parada ou comprometimento do funcionamento do equipamento;</w:t>
            </w:r>
          </w:p>
          <w:p w14:paraId="44CD5412"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As fontes de alimentação devem possuir cerificação 80Plus, no mínimo na categoria PLATINUM;</w:t>
            </w:r>
          </w:p>
          <w:p w14:paraId="141F0E22"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Cada fonte deverá ter potência real no mínio de 800W;</w:t>
            </w:r>
          </w:p>
          <w:p w14:paraId="066DEECB"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As fontes devem possuir tensão de entrada de 100VAC a 240VAC a 60Hz, com ajuste automático de tensão;</w:t>
            </w:r>
          </w:p>
          <w:p w14:paraId="426E9D50" w14:textId="77777777" w:rsidR="00A50702"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acompanhar cabo de alimentação padrão NBR 141362P+T para C13 para cada fonte de alimentação fornecida.</w:t>
            </w:r>
          </w:p>
          <w:p w14:paraId="2895EF6A" w14:textId="77777777" w:rsidR="007325EF" w:rsidRPr="007325EF" w:rsidRDefault="007325EF" w:rsidP="00A50702">
            <w:pPr>
              <w:pStyle w:val="Contedodatabela"/>
              <w:spacing w:before="12" w:after="12" w:line="360" w:lineRule="auto"/>
              <w:ind w:left="344" w:right="-1"/>
              <w:jc w:val="both"/>
              <w:rPr>
                <w:rFonts w:ascii="Arial" w:hAnsi="Arial" w:cs="Arial"/>
              </w:rPr>
            </w:pPr>
          </w:p>
          <w:p w14:paraId="1B0E77D2" w14:textId="77777777" w:rsidR="00A50702" w:rsidRPr="007325EF" w:rsidRDefault="00A50702" w:rsidP="00A50702">
            <w:pPr>
              <w:pStyle w:val="Contedodatabela"/>
              <w:spacing w:before="12" w:after="12" w:line="360" w:lineRule="auto"/>
              <w:ind w:left="344" w:right="-1"/>
              <w:jc w:val="both"/>
              <w:rPr>
                <w:rFonts w:ascii="Arial" w:hAnsi="Arial" w:cs="Arial"/>
                <w:b/>
              </w:rPr>
            </w:pPr>
            <w:r w:rsidRPr="007325EF">
              <w:rPr>
                <w:rFonts w:ascii="Arial" w:hAnsi="Arial" w:cs="Arial"/>
                <w:b/>
              </w:rPr>
              <w:t xml:space="preserve">Interface de Rede Onboard: </w:t>
            </w:r>
          </w:p>
          <w:p w14:paraId="1517839D"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possuir, no mínimo, 04 (quatro) portas ONBOARD GIGABIT;</w:t>
            </w:r>
          </w:p>
          <w:p w14:paraId="4220ED16"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possuir no mínimo 01 (uma) LOM Broadcom de 2 portas integrada, 1 Gbit;</w:t>
            </w:r>
          </w:p>
          <w:p w14:paraId="043430AC"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As interfaces devem ser capazes de operar no padrão 100/1000 Mb/s e 10Gb/s;</w:t>
            </w:r>
          </w:p>
          <w:p w14:paraId="613BFB7E" w14:textId="77777777" w:rsidR="00A50702"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Suportar Receive Side Scaling (RSS).</w:t>
            </w:r>
          </w:p>
          <w:p w14:paraId="552BF5C7" w14:textId="77777777" w:rsidR="007325EF" w:rsidRPr="007325EF" w:rsidRDefault="007325EF" w:rsidP="00A50702">
            <w:pPr>
              <w:pStyle w:val="Contedodatabela"/>
              <w:spacing w:before="12" w:after="12" w:line="360" w:lineRule="auto"/>
              <w:ind w:left="344" w:right="-1"/>
              <w:jc w:val="both"/>
              <w:rPr>
                <w:rFonts w:ascii="Arial" w:hAnsi="Arial" w:cs="Arial"/>
              </w:rPr>
            </w:pPr>
          </w:p>
          <w:p w14:paraId="1280A771" w14:textId="77777777" w:rsidR="00A50702" w:rsidRPr="007325EF" w:rsidRDefault="00A50702" w:rsidP="00A50702">
            <w:pPr>
              <w:pStyle w:val="Contedodatabela"/>
              <w:spacing w:before="12" w:after="12" w:line="360" w:lineRule="auto"/>
              <w:ind w:left="344" w:right="-1"/>
              <w:jc w:val="both"/>
              <w:rPr>
                <w:rFonts w:ascii="Arial" w:hAnsi="Arial" w:cs="Arial"/>
                <w:b/>
              </w:rPr>
            </w:pPr>
            <w:r w:rsidRPr="007325EF">
              <w:rPr>
                <w:rFonts w:ascii="Arial" w:hAnsi="Arial" w:cs="Arial"/>
                <w:b/>
              </w:rPr>
              <w:t>Placa Controladora:</w:t>
            </w:r>
          </w:p>
          <w:p w14:paraId="6CA44CDA"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possuir placa de gerenciamento de configurações do servidor do tipo IPMI, iDRAC, ILO ou compatível incorporado na placa-mãe;</w:t>
            </w:r>
          </w:p>
          <w:p w14:paraId="762526E0" w14:textId="77777777" w:rsidR="00A50702"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possuir o gerenciamento com Group Manager, ativado e senha legada.</w:t>
            </w:r>
          </w:p>
          <w:p w14:paraId="0A515DEF" w14:textId="77777777" w:rsidR="007325EF" w:rsidRPr="007325EF" w:rsidRDefault="007325EF" w:rsidP="00A50702">
            <w:pPr>
              <w:pStyle w:val="Contedodatabela"/>
              <w:spacing w:before="12" w:after="12" w:line="360" w:lineRule="auto"/>
              <w:ind w:left="344" w:right="-1"/>
              <w:jc w:val="both"/>
              <w:rPr>
                <w:rFonts w:ascii="Arial" w:hAnsi="Arial" w:cs="Arial"/>
              </w:rPr>
            </w:pPr>
          </w:p>
          <w:p w14:paraId="6E8D455B" w14:textId="77777777" w:rsidR="00A50702" w:rsidRPr="007325EF" w:rsidRDefault="00A50702" w:rsidP="00A50702">
            <w:pPr>
              <w:pStyle w:val="Contedodatabela"/>
              <w:spacing w:before="12" w:after="12" w:line="360" w:lineRule="auto"/>
              <w:ind w:left="344" w:right="-1"/>
              <w:jc w:val="both"/>
              <w:rPr>
                <w:rFonts w:ascii="Arial" w:hAnsi="Arial" w:cs="Arial"/>
                <w:b/>
              </w:rPr>
            </w:pPr>
            <w:r w:rsidRPr="007325EF">
              <w:rPr>
                <w:rFonts w:ascii="Arial" w:hAnsi="Arial" w:cs="Arial"/>
                <w:b/>
              </w:rPr>
              <w:t xml:space="preserve">Drivers </w:t>
            </w:r>
          </w:p>
          <w:p w14:paraId="3CAAA25B"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ser fornecido mídia física ou deverá estar disponível no site do fabricante, para instalação e configuração de todos os componentes após reinstalação do sistema;</w:t>
            </w:r>
          </w:p>
          <w:p w14:paraId="79233EEB" w14:textId="77777777" w:rsidR="00A50702"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A documentação de instalação e configuração deverá ser fornecida impressa ou em mídia DVD/CD contendo orientações para a configuração e operação do produto fornecido.</w:t>
            </w:r>
          </w:p>
          <w:p w14:paraId="5831B09C" w14:textId="77777777" w:rsidR="007325EF" w:rsidRPr="007325EF" w:rsidRDefault="007325EF" w:rsidP="00A50702">
            <w:pPr>
              <w:pStyle w:val="Contedodatabela"/>
              <w:spacing w:before="12" w:after="12" w:line="360" w:lineRule="auto"/>
              <w:ind w:left="344" w:right="-1"/>
              <w:jc w:val="both"/>
              <w:rPr>
                <w:rFonts w:ascii="Arial" w:hAnsi="Arial" w:cs="Arial"/>
              </w:rPr>
            </w:pPr>
          </w:p>
          <w:p w14:paraId="0551389A" w14:textId="77777777" w:rsidR="00A50702" w:rsidRPr="007325EF" w:rsidRDefault="00A50702" w:rsidP="00A50702">
            <w:pPr>
              <w:pStyle w:val="Contedodatabela"/>
              <w:spacing w:before="12" w:after="12" w:line="360" w:lineRule="auto"/>
              <w:ind w:left="344" w:right="-1"/>
              <w:jc w:val="both"/>
              <w:rPr>
                <w:rFonts w:ascii="Arial" w:hAnsi="Arial" w:cs="Arial"/>
                <w:b/>
              </w:rPr>
            </w:pPr>
            <w:r w:rsidRPr="007325EF">
              <w:rPr>
                <w:rFonts w:ascii="Arial" w:hAnsi="Arial" w:cs="Arial"/>
                <w:b/>
              </w:rPr>
              <w:t xml:space="preserve">Bios: </w:t>
            </w:r>
          </w:p>
          <w:p w14:paraId="17F51CF4"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Deverá possuir Bios, Plug &amp; Play, do mesmo fabricante do equipamento cotado ou ter direitos (COPYRIGHT) sobre essa BIOS; </w:t>
            </w:r>
          </w:p>
          <w:p w14:paraId="3164682D"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As atualizações, quando necessárias, deverão ser disponibilizadas no site do fabricante;</w:t>
            </w:r>
          </w:p>
          <w:p w14:paraId="73FD4E47"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Sempre que o equipamento for inicializado deve ser mostrado no monitor de vídeo o nome do fabricante do microcomputador;</w:t>
            </w:r>
          </w:p>
          <w:p w14:paraId="57B0E204"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possuir possibilidade de habilitar e desabilitar as portas USB;</w:t>
            </w:r>
          </w:p>
          <w:p w14:paraId="37DBA6C5"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Deverá possuir suporte para senha de BIOS em dois níveis, de usuário e de administrador; </w:t>
            </w:r>
          </w:p>
          <w:p w14:paraId="00999BF4" w14:textId="77777777" w:rsidR="00A50702"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Deverá possuir ajustes de configuração avançadas do sistema como configurações do BIOS de performance e modo de boot do BIOS UEFI com partição GPT.</w:t>
            </w:r>
          </w:p>
          <w:p w14:paraId="20007E97" w14:textId="77777777" w:rsidR="007325EF" w:rsidRPr="007325EF" w:rsidRDefault="007325EF" w:rsidP="00A50702">
            <w:pPr>
              <w:pStyle w:val="Contedodatabela"/>
              <w:spacing w:before="12" w:after="12" w:line="360" w:lineRule="auto"/>
              <w:ind w:left="344" w:right="-1"/>
              <w:jc w:val="both"/>
              <w:rPr>
                <w:rFonts w:ascii="Arial" w:hAnsi="Arial" w:cs="Arial"/>
              </w:rPr>
            </w:pPr>
          </w:p>
          <w:p w14:paraId="4E051B02" w14:textId="77777777" w:rsidR="00A50702" w:rsidRPr="007325EF" w:rsidRDefault="00A50702" w:rsidP="00A50702">
            <w:pPr>
              <w:pStyle w:val="Contedodatabela"/>
              <w:spacing w:before="12" w:after="12" w:line="360" w:lineRule="auto"/>
              <w:ind w:left="344" w:right="-1"/>
              <w:jc w:val="both"/>
              <w:rPr>
                <w:rFonts w:ascii="Arial" w:hAnsi="Arial" w:cs="Arial"/>
                <w:b/>
              </w:rPr>
            </w:pPr>
            <w:r w:rsidRPr="007325EF">
              <w:rPr>
                <w:rFonts w:ascii="Arial" w:hAnsi="Arial" w:cs="Arial"/>
                <w:b/>
              </w:rPr>
              <w:t>Sistema Operacional:</w:t>
            </w:r>
          </w:p>
          <w:p w14:paraId="34E9EAE4"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O servidor deverá ser ofertado SEM sistema operacional;</w:t>
            </w:r>
          </w:p>
          <w:p w14:paraId="0CE4EFD1"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b/>
              </w:rPr>
              <w:t>-</w:t>
            </w:r>
            <w:r w:rsidRPr="007325EF">
              <w:rPr>
                <w:rFonts w:ascii="Arial" w:hAnsi="Arial" w:cs="Arial"/>
              </w:rPr>
              <w:t xml:space="preserve"> Acompanhar mídia de inicialização e configuração do equipamento contendo todos os drivers de dispositivos de forma a permitir a fácil instalação do equipamento;</w:t>
            </w:r>
          </w:p>
          <w:p w14:paraId="45D0E73D"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O fante bricadeve disponibilizar no seu respectivo web site, download gratuito de todos os Drivers dos dispositivos, BIOS e Firmwares para o equipamento ofertado;</w:t>
            </w:r>
          </w:p>
          <w:p w14:paraId="7A43DF7B"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Apresentar declaração do fabricante informando que todos os componentes do objeto são novos (sem uso, reforma ou recondicionamento) e que não estão fora de linha de fabricação;</w:t>
            </w:r>
          </w:p>
          <w:p w14:paraId="18E16719"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O modelo do equipamento ofertado deverá suportar os seguintes sistemas operacionais: Windows Server 2019 ou superior ou superior. Esse item deverá ser comprovado através do HCL (Hardware Compatibility List) da Microsoft no link: </w:t>
            </w:r>
            <w:r w:rsidRPr="007325EF">
              <w:fldChar w:fldCharType="begin"/>
            </w:r>
            <w:r w:rsidRPr="007325EF">
              <w:rPr>
                <w:rFonts w:ascii="Arial" w:hAnsi="Arial" w:cs="Arial"/>
              </w:rPr>
              <w:instrText xml:space="preserve"> HYPERLINK "http://www.windowsservercatalog.com" </w:instrText>
            </w:r>
            <w:r w:rsidRPr="007325EF">
              <w:fldChar w:fldCharType="separate"/>
            </w:r>
            <w:r w:rsidRPr="007325EF">
              <w:rPr>
                <w:rStyle w:val="Hyperlink"/>
                <w:rFonts w:ascii="Arial" w:hAnsi="Arial" w:cs="Arial"/>
              </w:rPr>
              <w:t>http://www.windowsservercatalog.com</w:t>
            </w:r>
            <w:r w:rsidRPr="007325EF">
              <w:rPr>
                <w:rStyle w:val="Hyperlink"/>
                <w:rFonts w:ascii="Arial" w:hAnsi="Arial" w:cs="Arial"/>
              </w:rPr>
              <w:fldChar w:fldCharType="end"/>
            </w:r>
            <w:r w:rsidRPr="007325EF">
              <w:rPr>
                <w:rFonts w:ascii="Arial" w:hAnsi="Arial" w:cs="Arial"/>
              </w:rPr>
              <w:t>;</w:t>
            </w:r>
          </w:p>
          <w:p w14:paraId="1A3CF5D6" w14:textId="77777777" w:rsidR="00A50702" w:rsidRPr="007325EF" w:rsidRDefault="00A50702" w:rsidP="00A50702">
            <w:pPr>
              <w:pStyle w:val="Contedodatabela"/>
              <w:spacing w:before="12" w:after="12" w:line="360" w:lineRule="auto"/>
              <w:ind w:left="344" w:right="-1"/>
              <w:jc w:val="both"/>
              <w:rPr>
                <w:rStyle w:val="Hyperlink"/>
                <w:rFonts w:ascii="Arial" w:hAnsi="Arial" w:cs="Arial"/>
              </w:rPr>
            </w:pPr>
            <w:r w:rsidRPr="007325EF">
              <w:rPr>
                <w:rFonts w:ascii="Arial" w:hAnsi="Arial" w:cs="Arial"/>
              </w:rPr>
              <w:t xml:space="preserve">- O modelo do equipamento ofertado deverá suportar o sistema operacional Ubuntu Server 20.04 ou superior. Esse item deverá ser comprovado através do Ubuntu Certified Hardware no link: </w:t>
            </w:r>
            <w:r w:rsidRPr="007325EF">
              <w:fldChar w:fldCharType="begin"/>
            </w:r>
            <w:r w:rsidRPr="007325EF">
              <w:rPr>
                <w:rFonts w:ascii="Arial" w:hAnsi="Arial" w:cs="Arial"/>
              </w:rPr>
              <w:instrText xml:space="preserve"> HYPERLINK "https://ubuntu.com/certified" </w:instrText>
            </w:r>
            <w:r w:rsidRPr="007325EF">
              <w:fldChar w:fldCharType="separate"/>
            </w:r>
            <w:r w:rsidRPr="007325EF">
              <w:rPr>
                <w:rStyle w:val="Hyperlink"/>
                <w:rFonts w:ascii="Arial" w:hAnsi="Arial" w:cs="Arial"/>
              </w:rPr>
              <w:t>https://ubuntu.com/certified</w:t>
            </w:r>
            <w:r w:rsidRPr="007325EF">
              <w:rPr>
                <w:rStyle w:val="Hyperlink"/>
                <w:rFonts w:ascii="Arial" w:hAnsi="Arial" w:cs="Arial"/>
              </w:rPr>
              <w:fldChar w:fldCharType="end"/>
            </w:r>
          </w:p>
          <w:p w14:paraId="2FAFDEB9"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O equipamento deve possuir solução de gerenciamento do próprio fabricante através de recursos de hardware e software;</w:t>
            </w:r>
          </w:p>
          <w:p w14:paraId="090019BB"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O equipamento deve possuir interface de rede dedicada para gerenciamento que suporte nativamente a atribuição de endereçamento IP dinâmico;</w:t>
            </w:r>
          </w:p>
          <w:p w14:paraId="63E7C916"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Permitir o monitoramento remoto, das condições de funcionamento dos equipamentos e seus componentes, tais como: processadores, memória RAM, controladora RAID, discos, fontes de alimentação, NICs e ventiladores; </w:t>
            </w:r>
          </w:p>
          <w:p w14:paraId="4E1A4CFF"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Suportar os protocolos de criptografia SSL para acesso Web e SSH para acesso CLI;</w:t>
            </w:r>
          </w:p>
          <w:p w14:paraId="6208C414"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Emitir alertas de anormalidade de hardware através do software de gerência e suportar o encaminhamento via e-mail e trap SNMP;</w:t>
            </w:r>
          </w:p>
          <w:p w14:paraId="05570D42"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Suportar autenticação local e através de integração com MS Active Directory/LDAP;</w:t>
            </w:r>
          </w:p>
          <w:p w14:paraId="77A45638"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As funcionalidades de gerenciamento e monitoramento de hardware devem ser providas por recursos do próprio equipamento e independente de agentes ou sistema operacional;</w:t>
            </w:r>
          </w:p>
          <w:p w14:paraId="768C99DA"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Permitir a instalação, update e configuração remota de sistemas operacionais, drivers e firmwares, através de solução de deployment compatível com a solução ofertada;</w:t>
            </w:r>
          </w:p>
          <w:p w14:paraId="0AF7359D"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Permitir a detecção de pré-falhas dos componentes de hardware;</w:t>
            </w:r>
          </w:p>
          <w:p w14:paraId="48D06D6D"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Permitir ligar, desligar e reiniciar os servidores remotamente e independente de sistema operacional;</w:t>
            </w:r>
          </w:p>
          <w:p w14:paraId="7F02BA92"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Deve possuir recurso remoto que permita o completo desligamento e reinicialização (Hard-Reset) remoto do equipamento através da interface de gerência ou através de solução alternativa (Hardware/Software); </w:t>
            </w:r>
          </w:p>
          <w:p w14:paraId="26BC7A49" w14:textId="77777777" w:rsidR="00A50702" w:rsidRPr="007325EF" w:rsidRDefault="00A50702" w:rsidP="00A50702">
            <w:pPr>
              <w:pStyle w:val="Contedodatabela"/>
              <w:spacing w:line="360" w:lineRule="auto"/>
              <w:ind w:left="346"/>
              <w:jc w:val="both"/>
              <w:rPr>
                <w:rFonts w:ascii="Arial" w:hAnsi="Arial" w:cs="Arial"/>
              </w:rPr>
            </w:pPr>
            <w:r w:rsidRPr="007325EF">
              <w:rPr>
                <w:rFonts w:ascii="Arial" w:hAnsi="Arial" w:cs="Arial"/>
              </w:rPr>
              <w:t>- Deve possuir funcionalidade que permita que os discos locais do servidor sejam apagados de forma definitiva através de tecnologia de regravação de dados ou similar. Esta funcionalidade deve possibilitar que sejam definitivamente apagados quaisquer disco dentro do servidor, suportando, no mínimo discos físicos (HDDs), discos criptografados (SEDs) e dispositivos de memória não volátil (SSDs);</w:t>
            </w:r>
          </w:p>
          <w:p w14:paraId="27AC171E" w14:textId="77777777" w:rsidR="00A50702"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Deve possibilitar o download automático de atualizações de firmwares, BIOS e drivers diretamente do site do fabricante ou repositório local;</w:t>
            </w:r>
          </w:p>
          <w:p w14:paraId="0FFF9026" w14:textId="77777777" w:rsidR="007325EF" w:rsidRPr="007325EF" w:rsidRDefault="007325EF" w:rsidP="00A50702">
            <w:pPr>
              <w:pStyle w:val="Contedodatabela"/>
              <w:spacing w:before="12" w:after="12" w:line="360" w:lineRule="auto"/>
              <w:ind w:left="344" w:right="-1"/>
              <w:jc w:val="both"/>
              <w:rPr>
                <w:rFonts w:ascii="Arial" w:hAnsi="Arial" w:cs="Arial"/>
              </w:rPr>
            </w:pPr>
          </w:p>
          <w:p w14:paraId="5A49C8C3" w14:textId="77777777" w:rsidR="00A50702" w:rsidRPr="007325EF" w:rsidRDefault="00A50702" w:rsidP="00A50702">
            <w:pPr>
              <w:shd w:val="clear" w:color="auto" w:fill="FFFFFF"/>
              <w:spacing w:line="360" w:lineRule="auto"/>
              <w:ind w:left="346"/>
              <w:rPr>
                <w:rFonts w:ascii="Arial" w:hAnsi="Arial" w:cs="Arial"/>
              </w:rPr>
            </w:pPr>
            <w:r w:rsidRPr="007325EF">
              <w:rPr>
                <w:rFonts w:ascii="Arial" w:hAnsi="Arial" w:cs="Arial"/>
                <w:b/>
                <w:bCs/>
              </w:rPr>
              <w:t xml:space="preserve">Garantia mínima: </w:t>
            </w:r>
            <w:r w:rsidRPr="007325EF">
              <w:rPr>
                <w:rFonts w:ascii="Arial" w:hAnsi="Arial" w:cs="Arial"/>
                <w:bCs/>
              </w:rPr>
              <w:t>60</w:t>
            </w:r>
            <w:r w:rsidRPr="007325EF">
              <w:rPr>
                <w:rFonts w:ascii="Arial" w:hAnsi="Arial" w:cs="Arial"/>
              </w:rPr>
              <w:t xml:space="preserve"> meses ON SITE.</w:t>
            </w:r>
          </w:p>
          <w:p w14:paraId="5BA7BB34" w14:textId="77777777" w:rsidR="00A50702" w:rsidRPr="007325EF" w:rsidRDefault="00A50702" w:rsidP="00A50702">
            <w:pPr>
              <w:shd w:val="clear" w:color="auto" w:fill="FFFFFF"/>
              <w:spacing w:line="360" w:lineRule="auto"/>
              <w:ind w:left="346"/>
              <w:rPr>
                <w:rFonts w:ascii="Arial" w:hAnsi="Arial" w:cs="Arial"/>
              </w:rPr>
            </w:pPr>
          </w:p>
        </w:tc>
      </w:tr>
      <w:tr w:rsidR="00A50702" w:rsidRPr="007325EF" w14:paraId="521DA2E4" w14:textId="77777777" w:rsidTr="007325EF">
        <w:tc>
          <w:tcPr>
            <w:tcW w:w="2294" w:type="dxa"/>
          </w:tcPr>
          <w:p w14:paraId="53177ABA" w14:textId="77777777" w:rsidR="00A50702" w:rsidRPr="008230ED" w:rsidRDefault="00A50702" w:rsidP="00A50702">
            <w:pPr>
              <w:pStyle w:val="PargrafodaLista"/>
              <w:spacing w:before="120" w:after="120" w:line="360" w:lineRule="auto"/>
              <w:ind w:left="0" w:right="142"/>
              <w:rPr>
                <w:rFonts w:ascii="Arial" w:hAnsi="Arial" w:cs="Arial"/>
                <w:b/>
                <w:lang w:eastAsia="pt-BR"/>
              </w:rPr>
            </w:pPr>
            <w:r w:rsidRPr="008230ED">
              <w:rPr>
                <w:rFonts w:ascii="Arial" w:hAnsi="Arial" w:cs="Arial"/>
                <w:b/>
                <w:lang w:val="pt-BR" w:eastAsia="pt-BR"/>
              </w:rPr>
              <w:lastRenderedPageBreak/>
              <w:t>Desktop Tipo I - Microcomputador</w:t>
            </w:r>
          </w:p>
        </w:tc>
        <w:tc>
          <w:tcPr>
            <w:tcW w:w="1569" w:type="dxa"/>
          </w:tcPr>
          <w:p w14:paraId="46CC026B" w14:textId="77777777" w:rsidR="00A50702" w:rsidRPr="008230ED" w:rsidRDefault="00A50702" w:rsidP="00A50702">
            <w:pPr>
              <w:pStyle w:val="PargrafodaLista"/>
              <w:spacing w:before="120" w:after="120" w:line="360" w:lineRule="auto"/>
              <w:ind w:left="0" w:right="142"/>
              <w:rPr>
                <w:rFonts w:ascii="Arial" w:hAnsi="Arial" w:cs="Arial"/>
                <w:b/>
                <w:lang w:eastAsia="pt-BR"/>
              </w:rPr>
            </w:pPr>
            <w:r w:rsidRPr="008230ED">
              <w:rPr>
                <w:rFonts w:ascii="Arial" w:hAnsi="Arial" w:cs="Arial"/>
                <w:b/>
                <w:lang w:val="pt-BR" w:eastAsia="pt-BR"/>
              </w:rPr>
              <w:t>1060</w:t>
            </w:r>
          </w:p>
        </w:tc>
        <w:tc>
          <w:tcPr>
            <w:tcW w:w="6286" w:type="dxa"/>
          </w:tcPr>
          <w:p w14:paraId="1B859C57" w14:textId="77777777" w:rsidR="00A50702" w:rsidRPr="007325EF" w:rsidRDefault="00A50702" w:rsidP="00A50702">
            <w:pPr>
              <w:spacing w:line="360" w:lineRule="auto"/>
              <w:jc w:val="both"/>
              <w:rPr>
                <w:rFonts w:ascii="Arial" w:hAnsi="Arial" w:cs="Arial"/>
                <w:b/>
              </w:rPr>
            </w:pPr>
            <w:r w:rsidRPr="007325EF">
              <w:rPr>
                <w:rFonts w:ascii="Arial" w:hAnsi="Arial" w:cs="Arial"/>
                <w:b/>
              </w:rPr>
              <w:t>Processador:</w:t>
            </w:r>
          </w:p>
          <w:p w14:paraId="6FCB646F"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 no</w:t>
            </w:r>
            <w:r w:rsidRPr="007325EF">
              <w:rPr>
                <w:rFonts w:ascii="Arial" w:hAnsi="Arial" w:cs="Arial"/>
                <w:spacing w:val="-1"/>
              </w:rPr>
              <w:t xml:space="preserve"> </w:t>
            </w:r>
            <w:r w:rsidRPr="007325EF">
              <w:rPr>
                <w:rFonts w:ascii="Arial" w:hAnsi="Arial" w:cs="Arial"/>
              </w:rPr>
              <w:t>mínimo</w:t>
            </w:r>
            <w:r w:rsidRPr="007325EF">
              <w:rPr>
                <w:rFonts w:ascii="Arial" w:hAnsi="Arial" w:cs="Arial"/>
                <w:spacing w:val="3"/>
              </w:rPr>
              <w:t xml:space="preserve"> </w:t>
            </w:r>
            <w:r w:rsidRPr="007325EF">
              <w:rPr>
                <w:rFonts w:ascii="Arial" w:hAnsi="Arial" w:cs="Arial"/>
              </w:rPr>
              <w:t>06</w:t>
            </w:r>
            <w:r w:rsidRPr="007325EF">
              <w:rPr>
                <w:rFonts w:ascii="Arial" w:hAnsi="Arial" w:cs="Arial"/>
                <w:spacing w:val="1"/>
              </w:rPr>
              <w:t xml:space="preserve"> </w:t>
            </w:r>
            <w:r w:rsidRPr="007325EF">
              <w:rPr>
                <w:rFonts w:ascii="Arial" w:hAnsi="Arial" w:cs="Arial"/>
              </w:rPr>
              <w:t>(seis)</w:t>
            </w:r>
            <w:r w:rsidRPr="007325EF">
              <w:rPr>
                <w:rFonts w:ascii="Arial" w:hAnsi="Arial" w:cs="Arial"/>
                <w:spacing w:val="3"/>
              </w:rPr>
              <w:t xml:space="preserve"> </w:t>
            </w:r>
            <w:r w:rsidRPr="007325EF">
              <w:rPr>
                <w:rFonts w:ascii="Arial" w:hAnsi="Arial" w:cs="Arial"/>
              </w:rPr>
              <w:t>núcleos</w:t>
            </w:r>
            <w:r w:rsidRPr="007325EF">
              <w:rPr>
                <w:rFonts w:ascii="Arial" w:hAnsi="Arial" w:cs="Arial"/>
                <w:spacing w:val="1"/>
              </w:rPr>
              <w:t xml:space="preserve"> </w:t>
            </w:r>
            <w:r w:rsidRPr="007325EF">
              <w:rPr>
                <w:rFonts w:ascii="Arial" w:hAnsi="Arial" w:cs="Arial"/>
              </w:rPr>
              <w:t>(cores</w:t>
            </w:r>
            <w:r w:rsidRPr="007325EF">
              <w:rPr>
                <w:rFonts w:ascii="Arial" w:hAnsi="Arial" w:cs="Arial"/>
                <w:spacing w:val="1"/>
              </w:rPr>
              <w:t xml:space="preserve"> </w:t>
            </w:r>
            <w:r w:rsidRPr="007325EF">
              <w:rPr>
                <w:rFonts w:ascii="Arial" w:hAnsi="Arial" w:cs="Arial"/>
              </w:rPr>
              <w:t>ou compute</w:t>
            </w:r>
            <w:r w:rsidRPr="007325EF">
              <w:rPr>
                <w:rFonts w:ascii="Arial" w:hAnsi="Arial" w:cs="Arial"/>
                <w:spacing w:val="1"/>
              </w:rPr>
              <w:t xml:space="preserve"> </w:t>
            </w:r>
            <w:r w:rsidRPr="007325EF">
              <w:rPr>
                <w:rFonts w:ascii="Arial" w:hAnsi="Arial" w:cs="Arial"/>
              </w:rPr>
              <w:t>cores),</w:t>
            </w:r>
            <w:r w:rsidRPr="007325EF">
              <w:rPr>
                <w:rFonts w:ascii="Arial" w:hAnsi="Arial" w:cs="Arial"/>
                <w:spacing w:val="2"/>
              </w:rPr>
              <w:t xml:space="preserve"> </w:t>
            </w:r>
            <w:r w:rsidRPr="007325EF">
              <w:rPr>
                <w:rFonts w:ascii="Arial" w:hAnsi="Arial" w:cs="Arial"/>
              </w:rPr>
              <w:t>clock</w:t>
            </w:r>
            <w:r w:rsidRPr="007325EF">
              <w:rPr>
                <w:rFonts w:ascii="Arial" w:hAnsi="Arial" w:cs="Arial"/>
                <w:spacing w:val="8"/>
              </w:rPr>
              <w:t xml:space="preserve"> </w:t>
            </w:r>
            <w:r w:rsidRPr="007325EF">
              <w:rPr>
                <w:rFonts w:ascii="Arial" w:hAnsi="Arial" w:cs="Arial"/>
              </w:rPr>
              <w:t>de</w:t>
            </w:r>
            <w:r w:rsidRPr="007325EF">
              <w:rPr>
                <w:rFonts w:ascii="Arial" w:hAnsi="Arial" w:cs="Arial"/>
                <w:spacing w:val="3"/>
              </w:rPr>
              <w:t xml:space="preserve"> </w:t>
            </w:r>
            <w:r w:rsidRPr="007325EF">
              <w:rPr>
                <w:rFonts w:ascii="Arial" w:hAnsi="Arial" w:cs="Arial"/>
              </w:rPr>
              <w:t>no</w:t>
            </w:r>
            <w:r w:rsidRPr="007325EF">
              <w:rPr>
                <w:rFonts w:ascii="Arial" w:hAnsi="Arial" w:cs="Arial"/>
                <w:spacing w:val="1"/>
              </w:rPr>
              <w:t xml:space="preserve"> </w:t>
            </w:r>
            <w:r w:rsidRPr="007325EF">
              <w:rPr>
                <w:rFonts w:ascii="Arial" w:hAnsi="Arial" w:cs="Arial"/>
              </w:rPr>
              <w:t>mínimo</w:t>
            </w:r>
            <w:r w:rsidRPr="007325EF">
              <w:rPr>
                <w:rFonts w:ascii="Arial" w:hAnsi="Arial" w:cs="Arial"/>
                <w:spacing w:val="3"/>
              </w:rPr>
              <w:t xml:space="preserve"> </w:t>
            </w:r>
            <w:r w:rsidRPr="007325EF">
              <w:rPr>
                <w:rFonts w:ascii="Arial" w:hAnsi="Arial" w:cs="Arial"/>
              </w:rPr>
              <w:t>3.3GHz,</w:t>
            </w:r>
            <w:r w:rsidRPr="007325EF">
              <w:rPr>
                <w:rFonts w:ascii="Arial" w:hAnsi="Arial" w:cs="Arial"/>
                <w:spacing w:val="3"/>
              </w:rPr>
              <w:t xml:space="preserve"> </w:t>
            </w:r>
            <w:r w:rsidRPr="007325EF">
              <w:rPr>
                <w:rFonts w:ascii="Arial" w:hAnsi="Arial" w:cs="Arial"/>
              </w:rPr>
              <w:t>seja</w:t>
            </w:r>
            <w:r w:rsidRPr="007325EF">
              <w:rPr>
                <w:rFonts w:ascii="Arial" w:hAnsi="Arial" w:cs="Arial"/>
                <w:spacing w:val="-47"/>
              </w:rPr>
              <w:t xml:space="preserve">   </w:t>
            </w:r>
            <w:r w:rsidRPr="007325EF">
              <w:rPr>
                <w:rFonts w:ascii="Arial" w:hAnsi="Arial" w:cs="Arial"/>
              </w:rPr>
              <w:t>via</w:t>
            </w:r>
            <w:r w:rsidRPr="007325EF">
              <w:rPr>
                <w:rFonts w:ascii="Arial" w:hAnsi="Arial" w:cs="Arial"/>
                <w:spacing w:val="-1"/>
              </w:rPr>
              <w:t xml:space="preserve"> </w:t>
            </w:r>
            <w:r w:rsidRPr="007325EF">
              <w:rPr>
                <w:rFonts w:ascii="Arial" w:hAnsi="Arial" w:cs="Arial"/>
              </w:rPr>
              <w:t>frequência turbo</w:t>
            </w:r>
            <w:r w:rsidRPr="007325EF">
              <w:rPr>
                <w:rFonts w:ascii="Arial" w:hAnsi="Arial" w:cs="Arial"/>
                <w:spacing w:val="-2"/>
              </w:rPr>
              <w:t xml:space="preserve"> </w:t>
            </w:r>
            <w:r w:rsidRPr="007325EF">
              <w:rPr>
                <w:rFonts w:ascii="Arial" w:hAnsi="Arial" w:cs="Arial"/>
              </w:rPr>
              <w:t>ou</w:t>
            </w:r>
            <w:r w:rsidRPr="007325EF">
              <w:rPr>
                <w:rFonts w:ascii="Arial" w:hAnsi="Arial" w:cs="Arial"/>
                <w:spacing w:val="-4"/>
              </w:rPr>
              <w:t xml:space="preserve"> </w:t>
            </w:r>
            <w:r w:rsidRPr="007325EF">
              <w:rPr>
                <w:rFonts w:ascii="Arial" w:hAnsi="Arial" w:cs="Arial"/>
              </w:rPr>
              <w:t>não;</w:t>
            </w:r>
          </w:p>
          <w:p w14:paraId="68D8E451"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Deverá ser projetado em arquitetura padrão X86 e executar instruções de 64 bits;</w:t>
            </w:r>
            <w:r w:rsidRPr="007325EF">
              <w:rPr>
                <w:rFonts w:ascii="Arial" w:hAnsi="Arial" w:cs="Arial"/>
                <w:spacing w:val="-47"/>
              </w:rPr>
              <w:t xml:space="preserve"> </w:t>
            </w:r>
            <w:r w:rsidRPr="007325EF">
              <w:rPr>
                <w:rFonts w:ascii="Arial" w:hAnsi="Arial" w:cs="Arial"/>
              </w:rPr>
              <w:t>deverá</w:t>
            </w:r>
            <w:r w:rsidRPr="007325EF">
              <w:rPr>
                <w:rFonts w:ascii="Arial" w:hAnsi="Arial" w:cs="Arial"/>
                <w:spacing w:val="-3"/>
              </w:rPr>
              <w:t xml:space="preserve"> </w:t>
            </w:r>
            <w:r w:rsidRPr="007325EF">
              <w:rPr>
                <w:rFonts w:ascii="Arial" w:hAnsi="Arial" w:cs="Arial"/>
              </w:rPr>
              <w:t>suportar</w:t>
            </w:r>
            <w:r w:rsidRPr="007325EF">
              <w:rPr>
                <w:rFonts w:ascii="Arial" w:hAnsi="Arial" w:cs="Arial"/>
                <w:spacing w:val="-3"/>
              </w:rPr>
              <w:t xml:space="preserve"> </w:t>
            </w:r>
            <w:r w:rsidRPr="007325EF">
              <w:rPr>
                <w:rFonts w:ascii="Arial" w:hAnsi="Arial" w:cs="Arial"/>
              </w:rPr>
              <w:t>temperatura de</w:t>
            </w:r>
            <w:r w:rsidRPr="007325EF">
              <w:rPr>
                <w:rFonts w:ascii="Arial" w:hAnsi="Arial" w:cs="Arial"/>
                <w:spacing w:val="-3"/>
              </w:rPr>
              <w:t xml:space="preserve"> </w:t>
            </w:r>
            <w:r w:rsidRPr="007325EF">
              <w:rPr>
                <w:rFonts w:ascii="Arial" w:hAnsi="Arial" w:cs="Arial"/>
              </w:rPr>
              <w:t>operação</w:t>
            </w:r>
            <w:r w:rsidRPr="007325EF">
              <w:rPr>
                <w:rFonts w:ascii="Arial" w:hAnsi="Arial" w:cs="Arial"/>
                <w:spacing w:val="1"/>
              </w:rPr>
              <w:t xml:space="preserve"> </w:t>
            </w:r>
            <w:r w:rsidRPr="007325EF">
              <w:rPr>
                <w:rFonts w:ascii="Arial" w:hAnsi="Arial" w:cs="Arial"/>
              </w:rPr>
              <w:t>de</w:t>
            </w:r>
            <w:r w:rsidRPr="007325EF">
              <w:rPr>
                <w:rFonts w:ascii="Arial" w:hAnsi="Arial" w:cs="Arial"/>
                <w:spacing w:val="-3"/>
              </w:rPr>
              <w:t xml:space="preserve"> </w:t>
            </w:r>
            <w:r w:rsidRPr="007325EF">
              <w:rPr>
                <w:rFonts w:ascii="Arial" w:hAnsi="Arial" w:cs="Arial"/>
              </w:rPr>
              <w:t>90</w:t>
            </w:r>
            <w:r w:rsidRPr="007325EF">
              <w:rPr>
                <w:rFonts w:ascii="Arial" w:hAnsi="Arial" w:cs="Arial"/>
                <w:vertAlign w:val="superscript"/>
              </w:rPr>
              <w:t>o</w:t>
            </w:r>
            <w:r w:rsidRPr="007325EF">
              <w:rPr>
                <w:rFonts w:ascii="Arial" w:hAnsi="Arial" w:cs="Arial"/>
              </w:rPr>
              <w:t>C</w:t>
            </w:r>
            <w:r w:rsidRPr="007325EF">
              <w:rPr>
                <w:rFonts w:ascii="Arial" w:hAnsi="Arial" w:cs="Arial"/>
                <w:spacing w:val="-2"/>
              </w:rPr>
              <w:t xml:space="preserve"> </w:t>
            </w:r>
            <w:r w:rsidRPr="007325EF">
              <w:rPr>
                <w:rFonts w:ascii="Arial" w:hAnsi="Arial" w:cs="Arial"/>
              </w:rPr>
              <w:t>ou</w:t>
            </w:r>
            <w:r w:rsidRPr="007325EF">
              <w:rPr>
                <w:rFonts w:ascii="Arial" w:hAnsi="Arial" w:cs="Arial"/>
                <w:spacing w:val="-3"/>
              </w:rPr>
              <w:t xml:space="preserve"> </w:t>
            </w:r>
            <w:r w:rsidRPr="007325EF">
              <w:rPr>
                <w:rFonts w:ascii="Arial" w:hAnsi="Arial" w:cs="Arial"/>
              </w:rPr>
              <w:t>superior;</w:t>
            </w:r>
          </w:p>
          <w:p w14:paraId="63BBEA24" w14:textId="77777777" w:rsidR="00A50702" w:rsidRDefault="00A50702" w:rsidP="00A50702">
            <w:pPr>
              <w:spacing w:line="360" w:lineRule="auto"/>
              <w:ind w:left="321"/>
              <w:jc w:val="both"/>
              <w:rPr>
                <w:rFonts w:ascii="Arial" w:hAnsi="Arial" w:cs="Arial"/>
                <w:spacing w:val="-47"/>
              </w:rPr>
            </w:pPr>
            <w:r w:rsidRPr="007325EF">
              <w:rPr>
                <w:rFonts w:ascii="Arial" w:hAnsi="Arial" w:cs="Arial"/>
              </w:rPr>
              <w:t>- Deve possuir controlador de memória com capacidade de acesso em dois canais (dual channel).</w:t>
            </w:r>
            <w:r w:rsidRPr="007325EF">
              <w:rPr>
                <w:rFonts w:ascii="Arial" w:hAnsi="Arial" w:cs="Arial"/>
                <w:spacing w:val="-47"/>
              </w:rPr>
              <w:t xml:space="preserve"> </w:t>
            </w:r>
          </w:p>
          <w:p w14:paraId="3B124470" w14:textId="77777777" w:rsidR="007325EF" w:rsidRPr="007325EF" w:rsidRDefault="007325EF" w:rsidP="00A50702">
            <w:pPr>
              <w:spacing w:line="360" w:lineRule="auto"/>
              <w:ind w:left="321"/>
              <w:jc w:val="both"/>
              <w:rPr>
                <w:rFonts w:ascii="Arial" w:hAnsi="Arial" w:cs="Arial"/>
                <w:spacing w:val="-47"/>
              </w:rPr>
            </w:pPr>
          </w:p>
          <w:p w14:paraId="46D862F7"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rPr>
              <w:t>Memória</w:t>
            </w:r>
            <w:r w:rsidRPr="007325EF">
              <w:rPr>
                <w:rFonts w:ascii="Arial" w:hAnsi="Arial" w:cs="Arial"/>
                <w:b/>
                <w:spacing w:val="-2"/>
              </w:rPr>
              <w:t xml:space="preserve"> RAM:</w:t>
            </w:r>
          </w:p>
          <w:p w14:paraId="7659753E"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2"/>
              </w:rPr>
              <w:t xml:space="preserve"> </w:t>
            </w:r>
            <w:r w:rsidRPr="007325EF">
              <w:rPr>
                <w:rFonts w:ascii="Arial" w:hAnsi="Arial" w:cs="Arial"/>
              </w:rPr>
              <w:t>possuir</w:t>
            </w:r>
            <w:r w:rsidRPr="007325EF">
              <w:rPr>
                <w:rFonts w:ascii="Arial" w:hAnsi="Arial" w:cs="Arial"/>
                <w:spacing w:val="-2"/>
              </w:rPr>
              <w:t xml:space="preserve"> </w:t>
            </w:r>
            <w:r w:rsidRPr="007325EF">
              <w:rPr>
                <w:rFonts w:ascii="Arial" w:hAnsi="Arial" w:cs="Arial"/>
              </w:rPr>
              <w:t>padrão</w:t>
            </w:r>
            <w:r w:rsidRPr="007325EF">
              <w:rPr>
                <w:rFonts w:ascii="Arial" w:hAnsi="Arial" w:cs="Arial"/>
                <w:spacing w:val="-4"/>
              </w:rPr>
              <w:t xml:space="preserve"> </w:t>
            </w:r>
            <w:r w:rsidRPr="007325EF">
              <w:rPr>
                <w:rFonts w:ascii="Arial" w:hAnsi="Arial" w:cs="Arial"/>
              </w:rPr>
              <w:t>mínimo</w:t>
            </w:r>
            <w:r w:rsidRPr="007325EF">
              <w:rPr>
                <w:rFonts w:ascii="Arial" w:hAnsi="Arial" w:cs="Arial"/>
                <w:spacing w:val="-1"/>
              </w:rPr>
              <w:t xml:space="preserve"> </w:t>
            </w:r>
            <w:r w:rsidRPr="007325EF">
              <w:rPr>
                <w:rFonts w:ascii="Arial" w:hAnsi="Arial" w:cs="Arial"/>
              </w:rPr>
              <w:t>SODIMM</w:t>
            </w:r>
            <w:r w:rsidRPr="007325EF">
              <w:rPr>
                <w:rFonts w:ascii="Arial" w:hAnsi="Arial" w:cs="Arial"/>
                <w:spacing w:val="-4"/>
              </w:rPr>
              <w:t xml:space="preserve"> </w:t>
            </w:r>
            <w:r w:rsidRPr="007325EF">
              <w:rPr>
                <w:rFonts w:ascii="Arial" w:hAnsi="Arial" w:cs="Arial"/>
              </w:rPr>
              <w:t>DDR4-2133</w:t>
            </w:r>
            <w:r w:rsidRPr="007325EF">
              <w:rPr>
                <w:rFonts w:ascii="Arial" w:hAnsi="Arial" w:cs="Arial"/>
                <w:spacing w:val="-5"/>
              </w:rPr>
              <w:t xml:space="preserve"> </w:t>
            </w:r>
            <w:r w:rsidRPr="007325EF">
              <w:rPr>
                <w:rFonts w:ascii="Arial" w:hAnsi="Arial" w:cs="Arial"/>
              </w:rPr>
              <w:t>MHz;</w:t>
            </w:r>
          </w:p>
          <w:p w14:paraId="60F3D1B8" w14:textId="77777777" w:rsidR="00A50702" w:rsidRDefault="00A50702" w:rsidP="00A50702">
            <w:pPr>
              <w:spacing w:line="360" w:lineRule="auto"/>
              <w:ind w:left="321"/>
              <w:jc w:val="both"/>
              <w:rPr>
                <w:rFonts w:ascii="Arial" w:hAnsi="Arial" w:cs="Arial"/>
              </w:rPr>
            </w:pPr>
            <w:r w:rsidRPr="007325EF">
              <w:rPr>
                <w:rFonts w:ascii="Arial" w:hAnsi="Arial" w:cs="Arial"/>
              </w:rPr>
              <w:t>- Deve possuir capacidade instalada de 16 (dezesseis) gigabytes;</w:t>
            </w:r>
            <w:r w:rsidRPr="007325EF">
              <w:rPr>
                <w:rFonts w:ascii="Arial" w:hAnsi="Arial" w:cs="Arial"/>
                <w:spacing w:val="-47"/>
              </w:rPr>
              <w:t xml:space="preserve"> </w:t>
            </w:r>
            <w:r w:rsidRPr="007325EF">
              <w:rPr>
                <w:rFonts w:ascii="Arial" w:hAnsi="Arial" w:cs="Arial"/>
              </w:rPr>
              <w:t>deve permitir</w:t>
            </w:r>
            <w:r w:rsidRPr="007325EF">
              <w:rPr>
                <w:rFonts w:ascii="Arial" w:hAnsi="Arial" w:cs="Arial"/>
                <w:spacing w:val="-1"/>
              </w:rPr>
              <w:t xml:space="preserve"> </w:t>
            </w:r>
            <w:r w:rsidRPr="007325EF">
              <w:rPr>
                <w:rFonts w:ascii="Arial" w:hAnsi="Arial" w:cs="Arial"/>
              </w:rPr>
              <w:t>expansão</w:t>
            </w:r>
            <w:r w:rsidRPr="007325EF">
              <w:rPr>
                <w:rFonts w:ascii="Arial" w:hAnsi="Arial" w:cs="Arial"/>
                <w:spacing w:val="1"/>
              </w:rPr>
              <w:t xml:space="preserve"> </w:t>
            </w:r>
            <w:r w:rsidRPr="007325EF">
              <w:rPr>
                <w:rFonts w:ascii="Arial" w:hAnsi="Arial" w:cs="Arial"/>
              </w:rPr>
              <w:t>de</w:t>
            </w:r>
            <w:r w:rsidRPr="007325EF">
              <w:rPr>
                <w:rFonts w:ascii="Arial" w:hAnsi="Arial" w:cs="Arial"/>
                <w:spacing w:val="-3"/>
              </w:rPr>
              <w:t xml:space="preserve"> </w:t>
            </w:r>
            <w:r w:rsidRPr="007325EF">
              <w:rPr>
                <w:rFonts w:ascii="Arial" w:hAnsi="Arial" w:cs="Arial"/>
              </w:rPr>
              <w:t>memória</w:t>
            </w:r>
            <w:r w:rsidRPr="007325EF">
              <w:rPr>
                <w:rFonts w:ascii="Arial" w:hAnsi="Arial" w:cs="Arial"/>
                <w:spacing w:val="-1"/>
              </w:rPr>
              <w:t xml:space="preserve"> </w:t>
            </w:r>
            <w:r w:rsidRPr="007325EF">
              <w:rPr>
                <w:rFonts w:ascii="Arial" w:hAnsi="Arial" w:cs="Arial"/>
              </w:rPr>
              <w:t>para</w:t>
            </w:r>
            <w:r w:rsidRPr="007325EF">
              <w:rPr>
                <w:rFonts w:ascii="Arial" w:hAnsi="Arial" w:cs="Arial"/>
                <w:spacing w:val="-2"/>
              </w:rPr>
              <w:t xml:space="preserve"> </w:t>
            </w:r>
            <w:r w:rsidRPr="007325EF">
              <w:rPr>
                <w:rFonts w:ascii="Arial" w:hAnsi="Arial" w:cs="Arial"/>
              </w:rPr>
              <w:t>até</w:t>
            </w:r>
            <w:r w:rsidRPr="007325EF">
              <w:rPr>
                <w:rFonts w:ascii="Arial" w:hAnsi="Arial" w:cs="Arial"/>
                <w:spacing w:val="-2"/>
              </w:rPr>
              <w:t xml:space="preserve"> </w:t>
            </w:r>
            <w:r w:rsidRPr="007325EF">
              <w:rPr>
                <w:rFonts w:ascii="Arial" w:hAnsi="Arial" w:cs="Arial"/>
              </w:rPr>
              <w:t>32GB.</w:t>
            </w:r>
          </w:p>
          <w:p w14:paraId="04C165FA" w14:textId="77777777" w:rsidR="007325EF" w:rsidRPr="007325EF" w:rsidRDefault="007325EF" w:rsidP="00A50702">
            <w:pPr>
              <w:spacing w:line="360" w:lineRule="auto"/>
              <w:ind w:left="321"/>
              <w:jc w:val="both"/>
              <w:rPr>
                <w:rFonts w:ascii="Arial" w:hAnsi="Arial" w:cs="Arial"/>
              </w:rPr>
            </w:pPr>
          </w:p>
          <w:p w14:paraId="0A71CB0A"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rPr>
              <w:t>Placa</w:t>
            </w:r>
            <w:r w:rsidRPr="007325EF">
              <w:rPr>
                <w:rFonts w:ascii="Arial" w:hAnsi="Arial" w:cs="Arial"/>
                <w:b/>
                <w:spacing w:val="-2"/>
              </w:rPr>
              <w:t xml:space="preserve"> M</w:t>
            </w:r>
            <w:r w:rsidRPr="007325EF">
              <w:rPr>
                <w:rFonts w:ascii="Arial" w:hAnsi="Arial" w:cs="Arial"/>
                <w:b/>
              </w:rPr>
              <w:t>ãe:</w:t>
            </w:r>
          </w:p>
          <w:p w14:paraId="4A870058"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32"/>
              </w:rPr>
              <w:t xml:space="preserve"> </w:t>
            </w:r>
            <w:r w:rsidRPr="007325EF">
              <w:rPr>
                <w:rFonts w:ascii="Arial" w:hAnsi="Arial" w:cs="Arial"/>
              </w:rPr>
              <w:t>ser</w:t>
            </w:r>
            <w:r w:rsidRPr="007325EF">
              <w:rPr>
                <w:rFonts w:ascii="Arial" w:hAnsi="Arial" w:cs="Arial"/>
                <w:spacing w:val="32"/>
              </w:rPr>
              <w:t xml:space="preserve"> </w:t>
            </w:r>
            <w:r w:rsidRPr="007325EF">
              <w:rPr>
                <w:rFonts w:ascii="Arial" w:hAnsi="Arial" w:cs="Arial"/>
              </w:rPr>
              <w:t>do</w:t>
            </w:r>
            <w:r w:rsidRPr="007325EF">
              <w:rPr>
                <w:rFonts w:ascii="Arial" w:hAnsi="Arial" w:cs="Arial"/>
                <w:spacing w:val="33"/>
              </w:rPr>
              <w:t xml:space="preserve"> </w:t>
            </w:r>
            <w:r w:rsidRPr="007325EF">
              <w:rPr>
                <w:rFonts w:ascii="Arial" w:hAnsi="Arial" w:cs="Arial"/>
              </w:rPr>
              <w:t>mesmo</w:t>
            </w:r>
            <w:r w:rsidRPr="007325EF">
              <w:rPr>
                <w:rFonts w:ascii="Arial" w:hAnsi="Arial" w:cs="Arial"/>
                <w:spacing w:val="33"/>
              </w:rPr>
              <w:t xml:space="preserve"> </w:t>
            </w:r>
            <w:r w:rsidRPr="007325EF">
              <w:rPr>
                <w:rFonts w:ascii="Arial" w:hAnsi="Arial" w:cs="Arial"/>
              </w:rPr>
              <w:t>fabricante</w:t>
            </w:r>
            <w:r w:rsidRPr="007325EF">
              <w:rPr>
                <w:rFonts w:ascii="Arial" w:hAnsi="Arial" w:cs="Arial"/>
                <w:spacing w:val="32"/>
              </w:rPr>
              <w:t xml:space="preserve"> </w:t>
            </w:r>
            <w:r w:rsidRPr="007325EF">
              <w:rPr>
                <w:rFonts w:ascii="Arial" w:hAnsi="Arial" w:cs="Arial"/>
              </w:rPr>
              <w:t>do</w:t>
            </w:r>
            <w:r w:rsidRPr="007325EF">
              <w:rPr>
                <w:rFonts w:ascii="Arial" w:hAnsi="Arial" w:cs="Arial"/>
                <w:spacing w:val="31"/>
              </w:rPr>
              <w:t xml:space="preserve"> </w:t>
            </w:r>
            <w:r w:rsidRPr="007325EF">
              <w:rPr>
                <w:rFonts w:ascii="Arial" w:hAnsi="Arial" w:cs="Arial"/>
              </w:rPr>
              <w:t>microcomputador</w:t>
            </w:r>
            <w:r w:rsidRPr="007325EF">
              <w:rPr>
                <w:rFonts w:ascii="Arial" w:hAnsi="Arial" w:cs="Arial"/>
                <w:spacing w:val="33"/>
              </w:rPr>
              <w:t xml:space="preserve"> </w:t>
            </w:r>
            <w:r w:rsidRPr="007325EF">
              <w:rPr>
                <w:rFonts w:ascii="Arial" w:hAnsi="Arial" w:cs="Arial"/>
              </w:rPr>
              <w:t>ou</w:t>
            </w:r>
            <w:r w:rsidRPr="007325EF">
              <w:rPr>
                <w:rFonts w:ascii="Arial" w:hAnsi="Arial" w:cs="Arial"/>
                <w:spacing w:val="31"/>
              </w:rPr>
              <w:t xml:space="preserve"> </w:t>
            </w:r>
            <w:r w:rsidRPr="007325EF">
              <w:rPr>
                <w:rFonts w:ascii="Arial" w:hAnsi="Arial" w:cs="Arial"/>
              </w:rPr>
              <w:t>comprovadamente</w:t>
            </w:r>
            <w:r w:rsidRPr="007325EF">
              <w:rPr>
                <w:rFonts w:ascii="Arial" w:hAnsi="Arial" w:cs="Arial"/>
                <w:spacing w:val="32"/>
              </w:rPr>
              <w:t xml:space="preserve"> </w:t>
            </w:r>
            <w:r w:rsidRPr="007325EF">
              <w:rPr>
                <w:rFonts w:ascii="Arial" w:hAnsi="Arial" w:cs="Arial"/>
              </w:rPr>
              <w:t>em</w:t>
            </w:r>
            <w:r w:rsidRPr="007325EF">
              <w:rPr>
                <w:rFonts w:ascii="Arial" w:hAnsi="Arial" w:cs="Arial"/>
                <w:spacing w:val="33"/>
              </w:rPr>
              <w:t xml:space="preserve"> </w:t>
            </w:r>
            <w:r w:rsidRPr="007325EF">
              <w:rPr>
                <w:rFonts w:ascii="Arial" w:hAnsi="Arial" w:cs="Arial"/>
              </w:rPr>
              <w:t>regime</w:t>
            </w:r>
            <w:r w:rsidRPr="007325EF">
              <w:rPr>
                <w:rFonts w:ascii="Arial" w:hAnsi="Arial" w:cs="Arial"/>
                <w:spacing w:val="32"/>
              </w:rPr>
              <w:t xml:space="preserve"> </w:t>
            </w:r>
            <w:r w:rsidRPr="007325EF">
              <w:rPr>
                <w:rFonts w:ascii="Arial" w:hAnsi="Arial" w:cs="Arial"/>
              </w:rPr>
              <w:t>OEM,</w:t>
            </w:r>
            <w:r w:rsidRPr="007325EF">
              <w:rPr>
                <w:rFonts w:ascii="Arial" w:hAnsi="Arial" w:cs="Arial"/>
                <w:spacing w:val="32"/>
              </w:rPr>
              <w:t xml:space="preserve"> </w:t>
            </w:r>
            <w:r w:rsidRPr="007325EF">
              <w:rPr>
                <w:rFonts w:ascii="Arial" w:hAnsi="Arial" w:cs="Arial"/>
              </w:rPr>
              <w:t>não</w:t>
            </w:r>
            <w:r w:rsidRPr="007325EF">
              <w:rPr>
                <w:rFonts w:ascii="Arial" w:hAnsi="Arial" w:cs="Arial"/>
                <w:spacing w:val="-46"/>
              </w:rPr>
              <w:t xml:space="preserve"> </w:t>
            </w:r>
            <w:r w:rsidRPr="007325EF">
              <w:rPr>
                <w:rFonts w:ascii="Arial" w:hAnsi="Arial" w:cs="Arial"/>
              </w:rPr>
              <w:t>sendo</w:t>
            </w:r>
            <w:r w:rsidRPr="007325EF">
              <w:rPr>
                <w:rFonts w:ascii="Arial" w:hAnsi="Arial" w:cs="Arial"/>
                <w:spacing w:val="-1"/>
              </w:rPr>
              <w:t xml:space="preserve"> </w:t>
            </w:r>
            <w:r w:rsidRPr="007325EF">
              <w:rPr>
                <w:rFonts w:ascii="Arial" w:hAnsi="Arial" w:cs="Arial"/>
              </w:rPr>
              <w:t>aceito</w:t>
            </w:r>
            <w:r w:rsidRPr="007325EF">
              <w:rPr>
                <w:rFonts w:ascii="Arial" w:hAnsi="Arial" w:cs="Arial"/>
                <w:spacing w:val="-2"/>
              </w:rPr>
              <w:t xml:space="preserve"> </w:t>
            </w:r>
            <w:r w:rsidRPr="007325EF">
              <w:rPr>
                <w:rFonts w:ascii="Arial" w:hAnsi="Arial" w:cs="Arial"/>
              </w:rPr>
              <w:t>o emprego de</w:t>
            </w:r>
            <w:r w:rsidRPr="007325EF">
              <w:rPr>
                <w:rFonts w:ascii="Arial" w:hAnsi="Arial" w:cs="Arial"/>
                <w:spacing w:val="-4"/>
              </w:rPr>
              <w:t xml:space="preserve"> </w:t>
            </w:r>
            <w:r w:rsidRPr="007325EF">
              <w:rPr>
                <w:rFonts w:ascii="Arial" w:hAnsi="Arial" w:cs="Arial"/>
              </w:rPr>
              <w:t>placas</w:t>
            </w:r>
            <w:r w:rsidRPr="007325EF">
              <w:rPr>
                <w:rFonts w:ascii="Arial" w:hAnsi="Arial" w:cs="Arial"/>
                <w:spacing w:val="-1"/>
              </w:rPr>
              <w:t xml:space="preserve"> </w:t>
            </w:r>
            <w:r w:rsidRPr="007325EF">
              <w:rPr>
                <w:rFonts w:ascii="Arial" w:hAnsi="Arial" w:cs="Arial"/>
              </w:rPr>
              <w:t>de</w:t>
            </w:r>
            <w:r w:rsidRPr="007325EF">
              <w:rPr>
                <w:rFonts w:ascii="Arial" w:hAnsi="Arial" w:cs="Arial"/>
                <w:spacing w:val="-1"/>
              </w:rPr>
              <w:t xml:space="preserve"> </w:t>
            </w:r>
            <w:r w:rsidRPr="007325EF">
              <w:rPr>
                <w:rFonts w:ascii="Arial" w:hAnsi="Arial" w:cs="Arial"/>
              </w:rPr>
              <w:t>livre</w:t>
            </w:r>
            <w:r w:rsidRPr="007325EF">
              <w:rPr>
                <w:rFonts w:ascii="Arial" w:hAnsi="Arial" w:cs="Arial"/>
                <w:spacing w:val="-3"/>
              </w:rPr>
              <w:t xml:space="preserve"> </w:t>
            </w:r>
            <w:r w:rsidRPr="007325EF">
              <w:rPr>
                <w:rFonts w:ascii="Arial" w:hAnsi="Arial" w:cs="Arial"/>
              </w:rPr>
              <w:t>comercialização no</w:t>
            </w:r>
            <w:r w:rsidRPr="007325EF">
              <w:rPr>
                <w:rFonts w:ascii="Arial" w:hAnsi="Arial" w:cs="Arial"/>
                <w:spacing w:val="-2"/>
              </w:rPr>
              <w:t xml:space="preserve"> </w:t>
            </w:r>
            <w:r w:rsidRPr="007325EF">
              <w:rPr>
                <w:rFonts w:ascii="Arial" w:hAnsi="Arial" w:cs="Arial"/>
              </w:rPr>
              <w:t>mercado de varejo</w:t>
            </w:r>
            <w:r w:rsidRPr="007325EF">
              <w:rPr>
                <w:rFonts w:ascii="Arial" w:hAnsi="Arial" w:cs="Arial"/>
                <w:spacing w:val="-3"/>
              </w:rPr>
              <w:t xml:space="preserve"> </w:t>
            </w:r>
            <w:r w:rsidRPr="007325EF">
              <w:rPr>
                <w:rFonts w:ascii="Arial" w:hAnsi="Arial" w:cs="Arial"/>
              </w:rPr>
              <w:t>a</w:t>
            </w:r>
            <w:r w:rsidRPr="007325EF">
              <w:rPr>
                <w:rFonts w:ascii="Arial" w:hAnsi="Arial" w:cs="Arial"/>
                <w:spacing w:val="-1"/>
              </w:rPr>
              <w:t xml:space="preserve"> </w:t>
            </w:r>
            <w:r w:rsidRPr="007325EF">
              <w:rPr>
                <w:rFonts w:ascii="Arial" w:hAnsi="Arial" w:cs="Arial"/>
              </w:rPr>
              <w:t>consumidor;</w:t>
            </w:r>
          </w:p>
          <w:p w14:paraId="38251546"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no</w:t>
            </w:r>
            <w:r w:rsidRPr="007325EF">
              <w:rPr>
                <w:rFonts w:ascii="Arial" w:hAnsi="Arial" w:cs="Arial"/>
                <w:spacing w:val="-3"/>
              </w:rPr>
              <w:t xml:space="preserve"> </w:t>
            </w:r>
            <w:r w:rsidRPr="007325EF">
              <w:rPr>
                <w:rFonts w:ascii="Arial" w:hAnsi="Arial" w:cs="Arial"/>
              </w:rPr>
              <w:t>mínimo de</w:t>
            </w:r>
            <w:r w:rsidRPr="007325EF">
              <w:rPr>
                <w:rFonts w:ascii="Arial" w:hAnsi="Arial" w:cs="Arial"/>
                <w:spacing w:val="-4"/>
              </w:rPr>
              <w:t xml:space="preserve"> </w:t>
            </w:r>
            <w:r w:rsidRPr="007325EF">
              <w:rPr>
                <w:rFonts w:ascii="Arial" w:hAnsi="Arial" w:cs="Arial"/>
              </w:rPr>
              <w:t>1</w:t>
            </w:r>
            <w:r w:rsidRPr="007325EF">
              <w:rPr>
                <w:rFonts w:ascii="Arial" w:hAnsi="Arial" w:cs="Arial"/>
                <w:spacing w:val="-1"/>
              </w:rPr>
              <w:t xml:space="preserve"> </w:t>
            </w:r>
            <w:r w:rsidRPr="007325EF">
              <w:rPr>
                <w:rFonts w:ascii="Arial" w:hAnsi="Arial" w:cs="Arial"/>
              </w:rPr>
              <w:t>(um)</w:t>
            </w:r>
            <w:r w:rsidRPr="007325EF">
              <w:rPr>
                <w:rFonts w:ascii="Arial" w:hAnsi="Arial" w:cs="Arial"/>
                <w:spacing w:val="-3"/>
              </w:rPr>
              <w:t xml:space="preserve"> </w:t>
            </w:r>
            <w:r w:rsidRPr="007325EF">
              <w:rPr>
                <w:rFonts w:ascii="Arial" w:hAnsi="Arial" w:cs="Arial"/>
              </w:rPr>
              <w:t>conector</w:t>
            </w:r>
            <w:r w:rsidRPr="007325EF">
              <w:rPr>
                <w:rFonts w:ascii="Arial" w:hAnsi="Arial" w:cs="Arial"/>
                <w:spacing w:val="-1"/>
              </w:rPr>
              <w:t xml:space="preserve"> </w:t>
            </w:r>
            <w:r w:rsidRPr="007325EF">
              <w:rPr>
                <w:rFonts w:ascii="Arial" w:hAnsi="Arial" w:cs="Arial"/>
              </w:rPr>
              <w:t>para</w:t>
            </w:r>
            <w:r w:rsidRPr="007325EF">
              <w:rPr>
                <w:rFonts w:ascii="Arial" w:hAnsi="Arial" w:cs="Arial"/>
                <w:spacing w:val="-2"/>
              </w:rPr>
              <w:t xml:space="preserve"> </w:t>
            </w:r>
            <w:r w:rsidRPr="007325EF">
              <w:rPr>
                <w:rFonts w:ascii="Arial" w:hAnsi="Arial" w:cs="Arial"/>
              </w:rPr>
              <w:t>saída</w:t>
            </w:r>
            <w:r w:rsidRPr="007325EF">
              <w:rPr>
                <w:rFonts w:ascii="Arial" w:hAnsi="Arial" w:cs="Arial"/>
                <w:spacing w:val="-1"/>
              </w:rPr>
              <w:t xml:space="preserve"> </w:t>
            </w:r>
            <w:r w:rsidRPr="007325EF">
              <w:rPr>
                <w:rFonts w:ascii="Arial" w:hAnsi="Arial" w:cs="Arial"/>
              </w:rPr>
              <w:t>de</w:t>
            </w:r>
            <w:r w:rsidRPr="007325EF">
              <w:rPr>
                <w:rFonts w:ascii="Arial" w:hAnsi="Arial" w:cs="Arial"/>
                <w:spacing w:val="-1"/>
              </w:rPr>
              <w:t xml:space="preserve"> </w:t>
            </w:r>
            <w:r w:rsidRPr="007325EF">
              <w:rPr>
                <w:rFonts w:ascii="Arial" w:hAnsi="Arial" w:cs="Arial"/>
              </w:rPr>
              <w:t>áudio;</w:t>
            </w:r>
          </w:p>
          <w:p w14:paraId="01ADE817"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Deverá</w:t>
            </w:r>
            <w:r w:rsidRPr="007325EF">
              <w:rPr>
                <w:rFonts w:ascii="Arial" w:hAnsi="Arial" w:cs="Arial"/>
                <w:spacing w:val="-2"/>
              </w:rPr>
              <w:t xml:space="preserve"> </w:t>
            </w:r>
            <w:r w:rsidRPr="007325EF">
              <w:rPr>
                <w:rFonts w:ascii="Arial" w:hAnsi="Arial" w:cs="Arial"/>
              </w:rPr>
              <w:t>possuir</w:t>
            </w:r>
            <w:r w:rsidRPr="007325EF">
              <w:rPr>
                <w:rFonts w:ascii="Arial" w:hAnsi="Arial" w:cs="Arial"/>
                <w:spacing w:val="-2"/>
              </w:rPr>
              <w:t xml:space="preserve"> </w:t>
            </w:r>
            <w:r w:rsidRPr="007325EF">
              <w:rPr>
                <w:rFonts w:ascii="Arial" w:hAnsi="Arial" w:cs="Arial"/>
              </w:rPr>
              <w:t>pelo</w:t>
            </w:r>
            <w:r w:rsidRPr="007325EF">
              <w:rPr>
                <w:rFonts w:ascii="Arial" w:hAnsi="Arial" w:cs="Arial"/>
                <w:spacing w:val="-2"/>
              </w:rPr>
              <w:t xml:space="preserve"> </w:t>
            </w:r>
            <w:r w:rsidRPr="007325EF">
              <w:rPr>
                <w:rFonts w:ascii="Arial" w:hAnsi="Arial" w:cs="Arial"/>
              </w:rPr>
              <w:t>menos</w:t>
            </w:r>
            <w:r w:rsidRPr="007325EF">
              <w:rPr>
                <w:rFonts w:ascii="Arial" w:hAnsi="Arial" w:cs="Arial"/>
                <w:spacing w:val="-5"/>
              </w:rPr>
              <w:t xml:space="preserve"> </w:t>
            </w:r>
            <w:r w:rsidRPr="007325EF">
              <w:rPr>
                <w:rFonts w:ascii="Arial" w:hAnsi="Arial" w:cs="Arial"/>
              </w:rPr>
              <w:t>os</w:t>
            </w:r>
            <w:r w:rsidRPr="007325EF">
              <w:rPr>
                <w:rFonts w:ascii="Arial" w:hAnsi="Arial" w:cs="Arial"/>
                <w:spacing w:val="-2"/>
              </w:rPr>
              <w:t xml:space="preserve"> </w:t>
            </w:r>
            <w:r w:rsidRPr="007325EF">
              <w:rPr>
                <w:rFonts w:ascii="Arial" w:hAnsi="Arial" w:cs="Arial"/>
              </w:rPr>
              <w:t>sets</w:t>
            </w:r>
            <w:r w:rsidRPr="007325EF">
              <w:rPr>
                <w:rFonts w:ascii="Arial" w:hAnsi="Arial" w:cs="Arial"/>
                <w:spacing w:val="-4"/>
              </w:rPr>
              <w:t xml:space="preserve"> </w:t>
            </w:r>
            <w:r w:rsidRPr="007325EF">
              <w:rPr>
                <w:rFonts w:ascii="Arial" w:hAnsi="Arial" w:cs="Arial"/>
              </w:rPr>
              <w:t>de</w:t>
            </w:r>
            <w:r w:rsidRPr="007325EF">
              <w:rPr>
                <w:rFonts w:ascii="Arial" w:hAnsi="Arial" w:cs="Arial"/>
                <w:spacing w:val="-2"/>
              </w:rPr>
              <w:t xml:space="preserve"> </w:t>
            </w:r>
            <w:r w:rsidRPr="007325EF">
              <w:rPr>
                <w:rFonts w:ascii="Arial" w:hAnsi="Arial" w:cs="Arial"/>
              </w:rPr>
              <w:t>instruções</w:t>
            </w:r>
            <w:r w:rsidRPr="007325EF">
              <w:rPr>
                <w:rFonts w:ascii="Arial" w:hAnsi="Arial" w:cs="Arial"/>
                <w:spacing w:val="-1"/>
              </w:rPr>
              <w:t xml:space="preserve"> </w:t>
            </w:r>
            <w:r w:rsidRPr="007325EF">
              <w:rPr>
                <w:rFonts w:ascii="Arial" w:hAnsi="Arial" w:cs="Arial"/>
              </w:rPr>
              <w:t>e</w:t>
            </w:r>
            <w:r w:rsidRPr="007325EF">
              <w:rPr>
                <w:rFonts w:ascii="Arial" w:hAnsi="Arial" w:cs="Arial"/>
                <w:spacing w:val="-4"/>
              </w:rPr>
              <w:t xml:space="preserve"> </w:t>
            </w:r>
            <w:r w:rsidRPr="007325EF">
              <w:rPr>
                <w:rFonts w:ascii="Arial" w:hAnsi="Arial" w:cs="Arial"/>
              </w:rPr>
              <w:t>extensões:</w:t>
            </w:r>
            <w:r w:rsidRPr="007325EF">
              <w:rPr>
                <w:rFonts w:ascii="Arial" w:hAnsi="Arial" w:cs="Arial"/>
                <w:spacing w:val="-2"/>
              </w:rPr>
              <w:t xml:space="preserve"> </w:t>
            </w:r>
            <w:r w:rsidRPr="007325EF">
              <w:rPr>
                <w:rFonts w:ascii="Arial" w:hAnsi="Arial" w:cs="Arial"/>
              </w:rPr>
              <w:t>SSE,</w:t>
            </w:r>
            <w:r w:rsidRPr="007325EF">
              <w:rPr>
                <w:rFonts w:ascii="Arial" w:hAnsi="Arial" w:cs="Arial"/>
                <w:spacing w:val="-4"/>
              </w:rPr>
              <w:t xml:space="preserve"> </w:t>
            </w:r>
            <w:r w:rsidRPr="007325EF">
              <w:rPr>
                <w:rFonts w:ascii="Arial" w:hAnsi="Arial" w:cs="Arial"/>
              </w:rPr>
              <w:t>SSE2,</w:t>
            </w:r>
            <w:r w:rsidRPr="007325EF">
              <w:rPr>
                <w:rFonts w:ascii="Arial" w:hAnsi="Arial" w:cs="Arial"/>
                <w:spacing w:val="-4"/>
              </w:rPr>
              <w:t xml:space="preserve"> </w:t>
            </w:r>
            <w:r w:rsidRPr="007325EF">
              <w:rPr>
                <w:rFonts w:ascii="Arial" w:hAnsi="Arial" w:cs="Arial"/>
              </w:rPr>
              <w:t>SSE3;</w:t>
            </w:r>
          </w:p>
          <w:p w14:paraId="07AD5CAD"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20"/>
              </w:rPr>
              <w:t xml:space="preserve"> </w:t>
            </w:r>
            <w:r w:rsidRPr="007325EF">
              <w:rPr>
                <w:rFonts w:ascii="Arial" w:hAnsi="Arial" w:cs="Arial"/>
              </w:rPr>
              <w:t>possuir</w:t>
            </w:r>
            <w:r w:rsidRPr="007325EF">
              <w:rPr>
                <w:rFonts w:ascii="Arial" w:hAnsi="Arial" w:cs="Arial"/>
                <w:spacing w:val="18"/>
              </w:rPr>
              <w:t xml:space="preserve"> </w:t>
            </w:r>
            <w:r w:rsidRPr="007325EF">
              <w:rPr>
                <w:rFonts w:ascii="Arial" w:hAnsi="Arial" w:cs="Arial"/>
              </w:rPr>
              <w:t>o</w:t>
            </w:r>
            <w:r w:rsidRPr="007325EF">
              <w:rPr>
                <w:rFonts w:ascii="Arial" w:hAnsi="Arial" w:cs="Arial"/>
                <w:spacing w:val="19"/>
              </w:rPr>
              <w:t xml:space="preserve"> </w:t>
            </w:r>
            <w:r w:rsidRPr="007325EF">
              <w:rPr>
                <w:rFonts w:ascii="Arial" w:hAnsi="Arial" w:cs="Arial"/>
              </w:rPr>
              <w:t>quantitativo</w:t>
            </w:r>
            <w:r w:rsidRPr="007325EF">
              <w:rPr>
                <w:rFonts w:ascii="Arial" w:hAnsi="Arial" w:cs="Arial"/>
                <w:spacing w:val="19"/>
              </w:rPr>
              <w:t xml:space="preserve"> </w:t>
            </w:r>
            <w:r w:rsidRPr="007325EF">
              <w:rPr>
                <w:rFonts w:ascii="Arial" w:hAnsi="Arial" w:cs="Arial"/>
              </w:rPr>
              <w:t>mínimo</w:t>
            </w:r>
            <w:r w:rsidRPr="007325EF">
              <w:rPr>
                <w:rFonts w:ascii="Arial" w:hAnsi="Arial" w:cs="Arial"/>
                <w:spacing w:val="22"/>
              </w:rPr>
              <w:t xml:space="preserve"> </w:t>
            </w:r>
            <w:r w:rsidRPr="007325EF">
              <w:rPr>
                <w:rFonts w:ascii="Arial" w:hAnsi="Arial" w:cs="Arial"/>
              </w:rPr>
              <w:t>indicado</w:t>
            </w:r>
            <w:r w:rsidRPr="007325EF">
              <w:rPr>
                <w:rFonts w:ascii="Arial" w:hAnsi="Arial" w:cs="Arial"/>
                <w:spacing w:val="22"/>
              </w:rPr>
              <w:t xml:space="preserve"> </w:t>
            </w:r>
            <w:r w:rsidRPr="007325EF">
              <w:rPr>
                <w:rFonts w:ascii="Arial" w:hAnsi="Arial" w:cs="Arial"/>
              </w:rPr>
              <w:t>para</w:t>
            </w:r>
            <w:r w:rsidRPr="007325EF">
              <w:rPr>
                <w:rFonts w:ascii="Arial" w:hAnsi="Arial" w:cs="Arial"/>
                <w:spacing w:val="16"/>
              </w:rPr>
              <w:t xml:space="preserve"> </w:t>
            </w:r>
            <w:r w:rsidRPr="007325EF">
              <w:rPr>
                <w:rFonts w:ascii="Arial" w:hAnsi="Arial" w:cs="Arial"/>
              </w:rPr>
              <w:t>os</w:t>
            </w:r>
            <w:r w:rsidRPr="007325EF">
              <w:rPr>
                <w:rFonts w:ascii="Arial" w:hAnsi="Arial" w:cs="Arial"/>
                <w:spacing w:val="18"/>
              </w:rPr>
              <w:t xml:space="preserve"> </w:t>
            </w:r>
            <w:r w:rsidRPr="007325EF">
              <w:rPr>
                <w:rFonts w:ascii="Arial" w:hAnsi="Arial" w:cs="Arial"/>
              </w:rPr>
              <w:t>conectores</w:t>
            </w:r>
            <w:r w:rsidRPr="007325EF">
              <w:rPr>
                <w:rFonts w:ascii="Arial" w:hAnsi="Arial" w:cs="Arial"/>
                <w:spacing w:val="18"/>
              </w:rPr>
              <w:t xml:space="preserve"> </w:t>
            </w:r>
            <w:r w:rsidRPr="007325EF">
              <w:rPr>
                <w:rFonts w:ascii="Arial" w:hAnsi="Arial" w:cs="Arial"/>
              </w:rPr>
              <w:t>internos</w:t>
            </w:r>
            <w:r w:rsidRPr="007325EF">
              <w:rPr>
                <w:rFonts w:ascii="Arial" w:hAnsi="Arial" w:cs="Arial"/>
                <w:spacing w:val="18"/>
              </w:rPr>
              <w:t xml:space="preserve"> </w:t>
            </w:r>
            <w:r w:rsidRPr="007325EF">
              <w:rPr>
                <w:rFonts w:ascii="Arial" w:hAnsi="Arial" w:cs="Arial"/>
              </w:rPr>
              <w:t>e</w:t>
            </w:r>
            <w:r w:rsidRPr="007325EF">
              <w:rPr>
                <w:rFonts w:ascii="Arial" w:hAnsi="Arial" w:cs="Arial"/>
                <w:spacing w:val="21"/>
              </w:rPr>
              <w:t xml:space="preserve"> </w:t>
            </w:r>
            <w:r w:rsidRPr="007325EF">
              <w:rPr>
                <w:rFonts w:ascii="Arial" w:hAnsi="Arial" w:cs="Arial"/>
              </w:rPr>
              <w:t>interfaces</w:t>
            </w:r>
            <w:r w:rsidRPr="007325EF">
              <w:rPr>
                <w:rFonts w:ascii="Arial" w:hAnsi="Arial" w:cs="Arial"/>
                <w:spacing w:val="19"/>
              </w:rPr>
              <w:t xml:space="preserve"> </w:t>
            </w:r>
            <w:r w:rsidRPr="007325EF">
              <w:rPr>
                <w:rFonts w:ascii="Arial" w:hAnsi="Arial" w:cs="Arial"/>
              </w:rPr>
              <w:t>integrados</w:t>
            </w:r>
            <w:r w:rsidRPr="007325EF">
              <w:rPr>
                <w:rFonts w:ascii="Arial" w:hAnsi="Arial" w:cs="Arial"/>
                <w:spacing w:val="20"/>
              </w:rPr>
              <w:t xml:space="preserve"> </w:t>
            </w:r>
            <w:r w:rsidRPr="007325EF">
              <w:rPr>
                <w:rFonts w:ascii="Arial" w:hAnsi="Arial" w:cs="Arial"/>
              </w:rPr>
              <w:t>a</w:t>
            </w:r>
            <w:r w:rsidRPr="007325EF">
              <w:rPr>
                <w:rFonts w:ascii="Arial" w:hAnsi="Arial" w:cs="Arial"/>
                <w:spacing w:val="-47"/>
              </w:rPr>
              <w:t xml:space="preserve"> </w:t>
            </w:r>
            <w:r w:rsidRPr="007325EF">
              <w:rPr>
                <w:rFonts w:ascii="Arial" w:hAnsi="Arial" w:cs="Arial"/>
              </w:rPr>
              <w:t>placa mãe:</w:t>
            </w:r>
          </w:p>
          <w:p w14:paraId="20C913AC"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1</w:t>
            </w:r>
            <w:r w:rsidRPr="007325EF">
              <w:rPr>
                <w:rFonts w:ascii="Arial" w:hAnsi="Arial" w:cs="Arial"/>
                <w:spacing w:val="1"/>
              </w:rPr>
              <w:t xml:space="preserve"> </w:t>
            </w:r>
            <w:r w:rsidRPr="007325EF">
              <w:rPr>
                <w:rFonts w:ascii="Arial" w:hAnsi="Arial" w:cs="Arial"/>
              </w:rPr>
              <w:t>(uma)</w:t>
            </w:r>
            <w:r w:rsidRPr="007325EF">
              <w:rPr>
                <w:rFonts w:ascii="Arial" w:hAnsi="Arial" w:cs="Arial"/>
                <w:spacing w:val="1"/>
              </w:rPr>
              <w:t xml:space="preserve"> </w:t>
            </w:r>
            <w:r w:rsidRPr="007325EF">
              <w:rPr>
                <w:rFonts w:ascii="Arial" w:hAnsi="Arial" w:cs="Arial"/>
              </w:rPr>
              <w:t>interface</w:t>
            </w:r>
            <w:r w:rsidRPr="007325EF">
              <w:rPr>
                <w:rFonts w:ascii="Arial" w:hAnsi="Arial" w:cs="Arial"/>
                <w:spacing w:val="1"/>
              </w:rPr>
              <w:t xml:space="preserve"> </w:t>
            </w:r>
            <w:r w:rsidRPr="007325EF">
              <w:rPr>
                <w:rFonts w:ascii="Arial" w:hAnsi="Arial" w:cs="Arial"/>
              </w:rPr>
              <w:t>padrão</w:t>
            </w:r>
            <w:r w:rsidRPr="007325EF">
              <w:rPr>
                <w:rFonts w:ascii="Arial" w:hAnsi="Arial" w:cs="Arial"/>
                <w:spacing w:val="1"/>
              </w:rPr>
              <w:t xml:space="preserve"> </w:t>
            </w:r>
            <w:r w:rsidRPr="007325EF">
              <w:rPr>
                <w:rFonts w:ascii="Arial" w:hAnsi="Arial" w:cs="Arial"/>
              </w:rPr>
              <w:t>SATA</w:t>
            </w:r>
            <w:r w:rsidRPr="007325EF">
              <w:rPr>
                <w:rFonts w:ascii="Arial" w:hAnsi="Arial" w:cs="Arial"/>
                <w:spacing w:val="1"/>
              </w:rPr>
              <w:t xml:space="preserve"> </w:t>
            </w:r>
            <w:r w:rsidRPr="007325EF">
              <w:rPr>
                <w:rFonts w:ascii="Arial" w:hAnsi="Arial" w:cs="Arial"/>
              </w:rPr>
              <w:t>de</w:t>
            </w:r>
            <w:r w:rsidRPr="007325EF">
              <w:rPr>
                <w:rFonts w:ascii="Arial" w:hAnsi="Arial" w:cs="Arial"/>
                <w:spacing w:val="1"/>
              </w:rPr>
              <w:t xml:space="preserve"> </w:t>
            </w:r>
            <w:r w:rsidRPr="007325EF">
              <w:rPr>
                <w:rFonts w:ascii="Arial" w:hAnsi="Arial" w:cs="Arial"/>
              </w:rPr>
              <w:t>terceira</w:t>
            </w:r>
            <w:r w:rsidRPr="007325EF">
              <w:rPr>
                <w:rFonts w:ascii="Arial" w:hAnsi="Arial" w:cs="Arial"/>
                <w:spacing w:val="1"/>
              </w:rPr>
              <w:t xml:space="preserve"> </w:t>
            </w:r>
            <w:r w:rsidRPr="007325EF">
              <w:rPr>
                <w:rFonts w:ascii="Arial" w:hAnsi="Arial" w:cs="Arial"/>
              </w:rPr>
              <w:t>geração</w:t>
            </w:r>
            <w:r w:rsidRPr="007325EF">
              <w:rPr>
                <w:rFonts w:ascii="Arial" w:hAnsi="Arial" w:cs="Arial"/>
                <w:spacing w:val="1"/>
              </w:rPr>
              <w:t xml:space="preserve"> </w:t>
            </w:r>
            <w:r w:rsidRPr="007325EF">
              <w:rPr>
                <w:rFonts w:ascii="Arial" w:hAnsi="Arial" w:cs="Arial"/>
              </w:rPr>
              <w:t>com</w:t>
            </w:r>
            <w:r w:rsidRPr="007325EF">
              <w:rPr>
                <w:rFonts w:ascii="Arial" w:hAnsi="Arial" w:cs="Arial"/>
                <w:spacing w:val="1"/>
              </w:rPr>
              <w:t xml:space="preserve"> </w:t>
            </w:r>
            <w:r w:rsidRPr="007325EF">
              <w:rPr>
                <w:rFonts w:ascii="Arial" w:hAnsi="Arial" w:cs="Arial"/>
              </w:rPr>
              <w:t>velocidade</w:t>
            </w:r>
            <w:r w:rsidRPr="007325EF">
              <w:rPr>
                <w:rFonts w:ascii="Arial" w:hAnsi="Arial" w:cs="Arial"/>
                <w:spacing w:val="1"/>
              </w:rPr>
              <w:t xml:space="preserve"> </w:t>
            </w:r>
            <w:r w:rsidRPr="007325EF">
              <w:rPr>
                <w:rFonts w:ascii="Arial" w:hAnsi="Arial" w:cs="Arial"/>
              </w:rPr>
              <w:t>6Gb/s</w:t>
            </w:r>
            <w:r w:rsidRPr="007325EF">
              <w:rPr>
                <w:rFonts w:ascii="Arial" w:hAnsi="Arial" w:cs="Arial"/>
                <w:spacing w:val="-47"/>
              </w:rPr>
              <w:t xml:space="preserve"> </w:t>
            </w:r>
            <w:r w:rsidRPr="007325EF">
              <w:rPr>
                <w:rFonts w:ascii="Arial" w:hAnsi="Arial" w:cs="Arial"/>
              </w:rPr>
              <w:t>conforme especificação</w:t>
            </w:r>
            <w:r w:rsidRPr="007325EF">
              <w:rPr>
                <w:rFonts w:ascii="Arial" w:hAnsi="Arial" w:cs="Arial"/>
                <w:spacing w:val="1"/>
              </w:rPr>
              <w:t xml:space="preserve"> </w:t>
            </w:r>
            <w:r w:rsidRPr="007325EF">
              <w:rPr>
                <w:rFonts w:ascii="Arial" w:hAnsi="Arial" w:cs="Arial"/>
              </w:rPr>
              <w:t>da</w:t>
            </w:r>
            <w:r w:rsidRPr="007325EF">
              <w:rPr>
                <w:rFonts w:ascii="Arial" w:hAnsi="Arial" w:cs="Arial"/>
                <w:spacing w:val="-5"/>
              </w:rPr>
              <w:t xml:space="preserve"> </w:t>
            </w:r>
            <w:r w:rsidRPr="007325EF">
              <w:rPr>
                <w:rFonts w:ascii="Arial" w:hAnsi="Arial" w:cs="Arial"/>
              </w:rPr>
              <w:t>SATA-IO</w:t>
            </w:r>
            <w:r w:rsidRPr="007325EF">
              <w:rPr>
                <w:rFonts w:ascii="Arial" w:hAnsi="Arial" w:cs="Arial"/>
                <w:spacing w:val="-1"/>
              </w:rPr>
              <w:t xml:space="preserve"> </w:t>
            </w:r>
            <w:r w:rsidRPr="007325EF">
              <w:rPr>
                <w:rFonts w:ascii="Arial" w:hAnsi="Arial" w:cs="Arial"/>
              </w:rPr>
              <w:t>(SATA</w:t>
            </w:r>
            <w:r w:rsidRPr="007325EF">
              <w:rPr>
                <w:rFonts w:ascii="Arial" w:hAnsi="Arial" w:cs="Arial"/>
                <w:spacing w:val="-1"/>
              </w:rPr>
              <w:t xml:space="preserve"> </w:t>
            </w:r>
            <w:r w:rsidRPr="007325EF">
              <w:rPr>
                <w:rFonts w:ascii="Arial" w:hAnsi="Arial" w:cs="Arial"/>
              </w:rPr>
              <w:t>International Organization);</w:t>
            </w:r>
          </w:p>
          <w:p w14:paraId="5D046824"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 possuir</w:t>
            </w:r>
            <w:r w:rsidRPr="007325EF">
              <w:rPr>
                <w:rFonts w:ascii="Arial" w:hAnsi="Arial" w:cs="Arial"/>
                <w:spacing w:val="-3"/>
              </w:rPr>
              <w:t xml:space="preserve"> </w:t>
            </w:r>
            <w:r w:rsidRPr="007325EF">
              <w:rPr>
                <w:rFonts w:ascii="Arial" w:hAnsi="Arial" w:cs="Arial"/>
              </w:rPr>
              <w:t>1</w:t>
            </w:r>
            <w:r w:rsidRPr="007325EF">
              <w:rPr>
                <w:rFonts w:ascii="Arial" w:hAnsi="Arial" w:cs="Arial"/>
                <w:spacing w:val="-1"/>
              </w:rPr>
              <w:t xml:space="preserve"> </w:t>
            </w:r>
            <w:r w:rsidRPr="007325EF">
              <w:rPr>
                <w:rFonts w:ascii="Arial" w:hAnsi="Arial" w:cs="Arial"/>
              </w:rPr>
              <w:t>(uma)</w:t>
            </w:r>
            <w:r w:rsidRPr="007325EF">
              <w:rPr>
                <w:rFonts w:ascii="Arial" w:hAnsi="Arial" w:cs="Arial"/>
                <w:spacing w:val="-1"/>
              </w:rPr>
              <w:t xml:space="preserve"> </w:t>
            </w:r>
            <w:r w:rsidRPr="007325EF">
              <w:rPr>
                <w:rFonts w:ascii="Arial" w:hAnsi="Arial" w:cs="Arial"/>
              </w:rPr>
              <w:t>interface</w:t>
            </w:r>
            <w:r w:rsidRPr="007325EF">
              <w:rPr>
                <w:rFonts w:ascii="Arial" w:hAnsi="Arial" w:cs="Arial"/>
                <w:spacing w:val="-1"/>
              </w:rPr>
              <w:t xml:space="preserve"> </w:t>
            </w:r>
            <w:r w:rsidRPr="007325EF">
              <w:rPr>
                <w:rFonts w:ascii="Arial" w:hAnsi="Arial" w:cs="Arial"/>
              </w:rPr>
              <w:t>com conector</w:t>
            </w:r>
            <w:r w:rsidRPr="007325EF">
              <w:rPr>
                <w:rFonts w:ascii="Arial" w:hAnsi="Arial" w:cs="Arial"/>
                <w:spacing w:val="-3"/>
              </w:rPr>
              <w:t xml:space="preserve"> </w:t>
            </w:r>
            <w:r w:rsidRPr="007325EF">
              <w:rPr>
                <w:rFonts w:ascii="Arial" w:hAnsi="Arial" w:cs="Arial"/>
              </w:rPr>
              <w:t>tipo</w:t>
            </w:r>
            <w:r w:rsidRPr="007325EF">
              <w:rPr>
                <w:rFonts w:ascii="Arial" w:hAnsi="Arial" w:cs="Arial"/>
                <w:spacing w:val="-3"/>
              </w:rPr>
              <w:t xml:space="preserve"> </w:t>
            </w:r>
            <w:r w:rsidRPr="007325EF">
              <w:rPr>
                <w:rFonts w:ascii="Arial" w:hAnsi="Arial" w:cs="Arial"/>
              </w:rPr>
              <w:t>m-sata</w:t>
            </w:r>
            <w:r w:rsidRPr="007325EF">
              <w:rPr>
                <w:rFonts w:ascii="Arial" w:hAnsi="Arial" w:cs="Arial"/>
                <w:spacing w:val="-1"/>
              </w:rPr>
              <w:t xml:space="preserve"> </w:t>
            </w:r>
            <w:r w:rsidRPr="007325EF">
              <w:rPr>
                <w:rFonts w:ascii="Arial" w:hAnsi="Arial" w:cs="Arial"/>
              </w:rPr>
              <w:t>ou</w:t>
            </w:r>
            <w:r w:rsidRPr="007325EF">
              <w:rPr>
                <w:rFonts w:ascii="Arial" w:hAnsi="Arial" w:cs="Arial"/>
                <w:spacing w:val="-5"/>
              </w:rPr>
              <w:t xml:space="preserve"> </w:t>
            </w:r>
            <w:r w:rsidRPr="007325EF">
              <w:rPr>
                <w:rFonts w:ascii="Arial" w:hAnsi="Arial" w:cs="Arial"/>
              </w:rPr>
              <w:t>M.2;</w:t>
            </w:r>
          </w:p>
          <w:p w14:paraId="0D1C26A7"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Deverá</w:t>
            </w:r>
            <w:r w:rsidRPr="007325EF">
              <w:rPr>
                <w:rFonts w:ascii="Arial" w:hAnsi="Arial" w:cs="Arial"/>
                <w:spacing w:val="-4"/>
              </w:rPr>
              <w:t xml:space="preserve"> </w:t>
            </w:r>
            <w:r w:rsidRPr="007325EF">
              <w:rPr>
                <w:rFonts w:ascii="Arial" w:hAnsi="Arial" w:cs="Arial"/>
              </w:rPr>
              <w:t>suportar</w:t>
            </w:r>
            <w:r w:rsidRPr="007325EF">
              <w:rPr>
                <w:rFonts w:ascii="Arial" w:hAnsi="Arial" w:cs="Arial"/>
                <w:spacing w:val="-4"/>
              </w:rPr>
              <w:t xml:space="preserve"> </w:t>
            </w:r>
            <w:r w:rsidRPr="007325EF">
              <w:rPr>
                <w:rFonts w:ascii="Arial" w:hAnsi="Arial" w:cs="Arial"/>
              </w:rPr>
              <w:t>conexão</w:t>
            </w:r>
            <w:r w:rsidRPr="007325EF">
              <w:rPr>
                <w:rFonts w:ascii="Arial" w:hAnsi="Arial" w:cs="Arial"/>
                <w:spacing w:val="-1"/>
              </w:rPr>
              <w:t xml:space="preserve"> </w:t>
            </w:r>
            <w:r w:rsidRPr="007325EF">
              <w:rPr>
                <w:rFonts w:ascii="Arial" w:hAnsi="Arial" w:cs="Arial"/>
              </w:rPr>
              <w:t>interna</w:t>
            </w:r>
            <w:r w:rsidRPr="007325EF">
              <w:rPr>
                <w:rFonts w:ascii="Arial" w:hAnsi="Arial" w:cs="Arial"/>
                <w:spacing w:val="-1"/>
              </w:rPr>
              <w:t xml:space="preserve"> </w:t>
            </w:r>
            <w:r w:rsidRPr="007325EF">
              <w:rPr>
                <w:rFonts w:ascii="Arial" w:hAnsi="Arial" w:cs="Arial"/>
              </w:rPr>
              <w:t>para</w:t>
            </w:r>
            <w:r w:rsidRPr="007325EF">
              <w:rPr>
                <w:rFonts w:ascii="Arial" w:hAnsi="Arial" w:cs="Arial"/>
                <w:spacing w:val="-1"/>
              </w:rPr>
              <w:t xml:space="preserve"> </w:t>
            </w:r>
            <w:r w:rsidRPr="007325EF">
              <w:rPr>
                <w:rFonts w:ascii="Arial" w:hAnsi="Arial" w:cs="Arial"/>
              </w:rPr>
              <w:t>discos</w:t>
            </w:r>
            <w:r w:rsidRPr="007325EF">
              <w:rPr>
                <w:rFonts w:ascii="Arial" w:hAnsi="Arial" w:cs="Arial"/>
                <w:spacing w:val="-2"/>
              </w:rPr>
              <w:t xml:space="preserve"> </w:t>
            </w:r>
            <w:r w:rsidRPr="007325EF">
              <w:rPr>
                <w:rFonts w:ascii="Arial" w:hAnsi="Arial" w:cs="Arial"/>
              </w:rPr>
              <w:t>SSD com</w:t>
            </w:r>
            <w:r w:rsidRPr="007325EF">
              <w:rPr>
                <w:rFonts w:ascii="Arial" w:hAnsi="Arial" w:cs="Arial"/>
                <w:spacing w:val="-1"/>
              </w:rPr>
              <w:t xml:space="preserve"> </w:t>
            </w:r>
            <w:r w:rsidRPr="007325EF">
              <w:rPr>
                <w:rFonts w:ascii="Arial" w:hAnsi="Arial" w:cs="Arial"/>
              </w:rPr>
              <w:t>interface</w:t>
            </w:r>
            <w:r w:rsidRPr="007325EF">
              <w:rPr>
                <w:rFonts w:ascii="Arial" w:hAnsi="Arial" w:cs="Arial"/>
                <w:spacing w:val="-3"/>
              </w:rPr>
              <w:t xml:space="preserve"> </w:t>
            </w:r>
            <w:r w:rsidRPr="007325EF">
              <w:rPr>
                <w:rFonts w:ascii="Arial" w:hAnsi="Arial" w:cs="Arial"/>
              </w:rPr>
              <w:t>M2</w:t>
            </w:r>
            <w:r w:rsidRPr="007325EF">
              <w:rPr>
                <w:rFonts w:ascii="Arial" w:hAnsi="Arial" w:cs="Arial"/>
                <w:spacing w:val="-3"/>
              </w:rPr>
              <w:t xml:space="preserve"> </w:t>
            </w:r>
            <w:r w:rsidRPr="007325EF">
              <w:rPr>
                <w:rFonts w:ascii="Arial" w:hAnsi="Arial" w:cs="Arial"/>
              </w:rPr>
              <w:t>ou</w:t>
            </w:r>
            <w:r w:rsidRPr="007325EF">
              <w:rPr>
                <w:rFonts w:ascii="Arial" w:hAnsi="Arial" w:cs="Arial"/>
                <w:spacing w:val="-5"/>
              </w:rPr>
              <w:t xml:space="preserve"> </w:t>
            </w:r>
            <w:r w:rsidRPr="007325EF">
              <w:rPr>
                <w:rFonts w:ascii="Arial" w:hAnsi="Arial" w:cs="Arial"/>
              </w:rPr>
              <w:t>m-SATA;</w:t>
            </w:r>
          </w:p>
          <w:p w14:paraId="0C039050"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4"/>
              </w:rPr>
              <w:t xml:space="preserve"> </w:t>
            </w:r>
            <w:r w:rsidRPr="007325EF">
              <w:rPr>
                <w:rFonts w:ascii="Arial" w:hAnsi="Arial" w:cs="Arial"/>
              </w:rPr>
              <w:t>o quantitativo</w:t>
            </w:r>
            <w:r w:rsidRPr="007325EF">
              <w:rPr>
                <w:rFonts w:ascii="Arial" w:hAnsi="Arial" w:cs="Arial"/>
                <w:spacing w:val="-3"/>
              </w:rPr>
              <w:t xml:space="preserve"> </w:t>
            </w:r>
            <w:r w:rsidRPr="007325EF">
              <w:rPr>
                <w:rFonts w:ascii="Arial" w:hAnsi="Arial" w:cs="Arial"/>
              </w:rPr>
              <w:t>mínimo</w:t>
            </w:r>
            <w:r w:rsidRPr="007325EF">
              <w:rPr>
                <w:rFonts w:ascii="Arial" w:hAnsi="Arial" w:cs="Arial"/>
                <w:spacing w:val="-1"/>
              </w:rPr>
              <w:t xml:space="preserve"> </w:t>
            </w:r>
            <w:r w:rsidRPr="007325EF">
              <w:rPr>
                <w:rFonts w:ascii="Arial" w:hAnsi="Arial" w:cs="Arial"/>
              </w:rPr>
              <w:t>indicado para</w:t>
            </w:r>
            <w:r w:rsidRPr="007325EF">
              <w:rPr>
                <w:rFonts w:ascii="Arial" w:hAnsi="Arial" w:cs="Arial"/>
                <w:spacing w:val="-5"/>
              </w:rPr>
              <w:t xml:space="preserve"> </w:t>
            </w:r>
            <w:r w:rsidRPr="007325EF">
              <w:rPr>
                <w:rFonts w:ascii="Arial" w:hAnsi="Arial" w:cs="Arial"/>
              </w:rPr>
              <w:t>os</w:t>
            </w:r>
            <w:r w:rsidRPr="007325EF">
              <w:rPr>
                <w:rFonts w:ascii="Arial" w:hAnsi="Arial" w:cs="Arial"/>
                <w:spacing w:val="-3"/>
              </w:rPr>
              <w:t xml:space="preserve"> </w:t>
            </w:r>
            <w:r w:rsidRPr="007325EF">
              <w:rPr>
                <w:rFonts w:ascii="Arial" w:hAnsi="Arial" w:cs="Arial"/>
              </w:rPr>
              <w:t>seguintes</w:t>
            </w:r>
            <w:r w:rsidRPr="007325EF">
              <w:rPr>
                <w:rFonts w:ascii="Arial" w:hAnsi="Arial" w:cs="Arial"/>
                <w:spacing w:val="-2"/>
              </w:rPr>
              <w:t xml:space="preserve"> </w:t>
            </w:r>
            <w:r w:rsidRPr="007325EF">
              <w:rPr>
                <w:rFonts w:ascii="Arial" w:hAnsi="Arial" w:cs="Arial"/>
              </w:rPr>
              <w:t>conectores, integrados</w:t>
            </w:r>
            <w:r w:rsidRPr="007325EF">
              <w:rPr>
                <w:rFonts w:ascii="Arial" w:hAnsi="Arial" w:cs="Arial"/>
                <w:spacing w:val="-2"/>
              </w:rPr>
              <w:t xml:space="preserve"> </w:t>
            </w:r>
            <w:r w:rsidRPr="007325EF">
              <w:rPr>
                <w:rFonts w:ascii="Arial" w:hAnsi="Arial" w:cs="Arial"/>
              </w:rPr>
              <w:t>a</w:t>
            </w:r>
            <w:r w:rsidRPr="007325EF">
              <w:rPr>
                <w:rFonts w:ascii="Arial" w:hAnsi="Arial" w:cs="Arial"/>
                <w:spacing w:val="-2"/>
              </w:rPr>
              <w:t xml:space="preserve"> </w:t>
            </w:r>
            <w:r w:rsidRPr="007325EF">
              <w:rPr>
                <w:rFonts w:ascii="Arial" w:hAnsi="Arial" w:cs="Arial"/>
              </w:rPr>
              <w:t>placa</w:t>
            </w:r>
            <w:r w:rsidRPr="007325EF">
              <w:rPr>
                <w:rFonts w:ascii="Arial" w:hAnsi="Arial" w:cs="Arial"/>
                <w:spacing w:val="-3"/>
              </w:rPr>
              <w:t xml:space="preserve"> </w:t>
            </w:r>
            <w:r w:rsidRPr="007325EF">
              <w:rPr>
                <w:rFonts w:ascii="Arial" w:hAnsi="Arial" w:cs="Arial"/>
              </w:rPr>
              <w:t>mãe:</w:t>
            </w:r>
          </w:p>
          <w:p w14:paraId="7FC41703"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Deverá</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3"/>
              </w:rPr>
              <w:t xml:space="preserve"> </w:t>
            </w:r>
            <w:r w:rsidRPr="007325EF">
              <w:rPr>
                <w:rFonts w:ascii="Arial" w:hAnsi="Arial" w:cs="Arial"/>
              </w:rPr>
              <w:t>5</w:t>
            </w:r>
            <w:r w:rsidRPr="007325EF">
              <w:rPr>
                <w:rFonts w:ascii="Arial" w:hAnsi="Arial" w:cs="Arial"/>
                <w:spacing w:val="-1"/>
              </w:rPr>
              <w:t xml:space="preserve"> </w:t>
            </w:r>
            <w:r w:rsidRPr="007325EF">
              <w:rPr>
                <w:rFonts w:ascii="Arial" w:hAnsi="Arial" w:cs="Arial"/>
              </w:rPr>
              <w:t>(cinco)</w:t>
            </w:r>
            <w:r w:rsidRPr="007325EF">
              <w:rPr>
                <w:rFonts w:ascii="Arial" w:hAnsi="Arial" w:cs="Arial"/>
                <w:spacing w:val="-3"/>
              </w:rPr>
              <w:t xml:space="preserve"> </w:t>
            </w:r>
            <w:r w:rsidRPr="007325EF">
              <w:rPr>
                <w:rFonts w:ascii="Arial" w:hAnsi="Arial" w:cs="Arial"/>
              </w:rPr>
              <w:t>portas</w:t>
            </w:r>
            <w:r w:rsidRPr="007325EF">
              <w:rPr>
                <w:rFonts w:ascii="Arial" w:hAnsi="Arial" w:cs="Arial"/>
                <w:spacing w:val="-1"/>
              </w:rPr>
              <w:t xml:space="preserve"> </w:t>
            </w:r>
            <w:r w:rsidRPr="007325EF">
              <w:rPr>
                <w:rFonts w:ascii="Arial" w:hAnsi="Arial" w:cs="Arial"/>
              </w:rPr>
              <w:t>USB,</w:t>
            </w:r>
            <w:r w:rsidRPr="007325EF">
              <w:rPr>
                <w:rFonts w:ascii="Arial" w:hAnsi="Arial" w:cs="Arial"/>
                <w:spacing w:val="-3"/>
              </w:rPr>
              <w:t xml:space="preserve"> </w:t>
            </w:r>
            <w:r w:rsidRPr="007325EF">
              <w:rPr>
                <w:rFonts w:ascii="Arial" w:hAnsi="Arial" w:cs="Arial"/>
              </w:rPr>
              <w:t>sendo</w:t>
            </w:r>
            <w:r w:rsidRPr="007325EF">
              <w:rPr>
                <w:rFonts w:ascii="Arial" w:hAnsi="Arial" w:cs="Arial"/>
                <w:spacing w:val="-2"/>
              </w:rPr>
              <w:t xml:space="preserve"> </w:t>
            </w:r>
            <w:r w:rsidRPr="007325EF">
              <w:rPr>
                <w:rFonts w:ascii="Arial" w:hAnsi="Arial" w:cs="Arial"/>
              </w:rPr>
              <w:t>no</w:t>
            </w:r>
            <w:r w:rsidRPr="007325EF">
              <w:rPr>
                <w:rFonts w:ascii="Arial" w:hAnsi="Arial" w:cs="Arial"/>
                <w:spacing w:val="-3"/>
              </w:rPr>
              <w:t xml:space="preserve"> </w:t>
            </w:r>
            <w:r w:rsidRPr="007325EF">
              <w:rPr>
                <w:rFonts w:ascii="Arial" w:hAnsi="Arial" w:cs="Arial"/>
              </w:rPr>
              <w:t>mínimo</w:t>
            </w:r>
            <w:r w:rsidRPr="007325EF">
              <w:rPr>
                <w:rFonts w:ascii="Arial" w:hAnsi="Arial" w:cs="Arial"/>
                <w:spacing w:val="-3"/>
              </w:rPr>
              <w:t xml:space="preserve"> </w:t>
            </w:r>
            <w:r w:rsidRPr="007325EF">
              <w:rPr>
                <w:rFonts w:ascii="Arial" w:hAnsi="Arial" w:cs="Arial"/>
              </w:rPr>
              <w:t>02(duas) portas</w:t>
            </w:r>
            <w:r w:rsidRPr="007325EF">
              <w:rPr>
                <w:rFonts w:ascii="Arial" w:hAnsi="Arial" w:cs="Arial"/>
                <w:spacing w:val="-1"/>
              </w:rPr>
              <w:t xml:space="preserve"> </w:t>
            </w:r>
            <w:r w:rsidRPr="007325EF">
              <w:rPr>
                <w:rFonts w:ascii="Arial" w:hAnsi="Arial" w:cs="Arial"/>
              </w:rPr>
              <w:t>USB</w:t>
            </w:r>
            <w:r w:rsidRPr="007325EF">
              <w:rPr>
                <w:rFonts w:ascii="Arial" w:hAnsi="Arial" w:cs="Arial"/>
                <w:spacing w:val="-4"/>
              </w:rPr>
              <w:t xml:space="preserve"> </w:t>
            </w:r>
            <w:r w:rsidRPr="007325EF">
              <w:rPr>
                <w:rFonts w:ascii="Arial" w:hAnsi="Arial" w:cs="Arial"/>
              </w:rPr>
              <w:t>3.0;</w:t>
            </w:r>
          </w:p>
          <w:p w14:paraId="20B3D902"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1</w:t>
            </w:r>
            <w:r w:rsidRPr="007325EF">
              <w:rPr>
                <w:rFonts w:ascii="Arial" w:hAnsi="Arial" w:cs="Arial"/>
                <w:spacing w:val="1"/>
              </w:rPr>
              <w:t xml:space="preserve"> </w:t>
            </w:r>
            <w:r w:rsidRPr="007325EF">
              <w:rPr>
                <w:rFonts w:ascii="Arial" w:hAnsi="Arial" w:cs="Arial"/>
              </w:rPr>
              <w:t>(uma)</w:t>
            </w:r>
            <w:r w:rsidRPr="007325EF">
              <w:rPr>
                <w:rFonts w:ascii="Arial" w:hAnsi="Arial" w:cs="Arial"/>
                <w:spacing w:val="1"/>
              </w:rPr>
              <w:t xml:space="preserve"> </w:t>
            </w:r>
            <w:r w:rsidRPr="007325EF">
              <w:rPr>
                <w:rFonts w:ascii="Arial" w:hAnsi="Arial" w:cs="Arial"/>
              </w:rPr>
              <w:t>porta</w:t>
            </w:r>
            <w:r w:rsidRPr="007325EF">
              <w:rPr>
                <w:rFonts w:ascii="Arial" w:hAnsi="Arial" w:cs="Arial"/>
                <w:spacing w:val="1"/>
              </w:rPr>
              <w:t xml:space="preserve"> </w:t>
            </w:r>
            <w:r w:rsidRPr="007325EF">
              <w:rPr>
                <w:rFonts w:ascii="Arial" w:hAnsi="Arial" w:cs="Arial"/>
              </w:rPr>
              <w:t>RJ-45</w:t>
            </w:r>
            <w:r w:rsidRPr="007325EF">
              <w:rPr>
                <w:rFonts w:ascii="Arial" w:hAnsi="Arial" w:cs="Arial"/>
                <w:spacing w:val="1"/>
              </w:rPr>
              <w:t xml:space="preserve"> </w:t>
            </w:r>
            <w:r w:rsidRPr="007325EF">
              <w:rPr>
                <w:rFonts w:ascii="Arial" w:hAnsi="Arial" w:cs="Arial"/>
              </w:rPr>
              <w:t>para</w:t>
            </w:r>
            <w:r w:rsidRPr="007325EF">
              <w:rPr>
                <w:rFonts w:ascii="Arial" w:hAnsi="Arial" w:cs="Arial"/>
                <w:spacing w:val="1"/>
              </w:rPr>
              <w:t xml:space="preserve"> </w:t>
            </w:r>
            <w:r w:rsidRPr="007325EF">
              <w:rPr>
                <w:rFonts w:ascii="Arial" w:hAnsi="Arial" w:cs="Arial"/>
              </w:rPr>
              <w:t>interface</w:t>
            </w:r>
            <w:r w:rsidRPr="007325EF">
              <w:rPr>
                <w:rFonts w:ascii="Arial" w:hAnsi="Arial" w:cs="Arial"/>
                <w:spacing w:val="1"/>
              </w:rPr>
              <w:t xml:space="preserve"> </w:t>
            </w:r>
            <w:r w:rsidRPr="007325EF">
              <w:rPr>
                <w:rFonts w:ascii="Arial" w:hAnsi="Arial" w:cs="Arial"/>
              </w:rPr>
              <w:t>de</w:t>
            </w:r>
            <w:r w:rsidRPr="007325EF">
              <w:rPr>
                <w:rFonts w:ascii="Arial" w:hAnsi="Arial" w:cs="Arial"/>
                <w:spacing w:val="1"/>
              </w:rPr>
              <w:t xml:space="preserve"> </w:t>
            </w:r>
            <w:r w:rsidRPr="007325EF">
              <w:rPr>
                <w:rFonts w:ascii="Arial" w:hAnsi="Arial" w:cs="Arial"/>
              </w:rPr>
              <w:t>rede</w:t>
            </w:r>
            <w:r w:rsidRPr="007325EF">
              <w:rPr>
                <w:rFonts w:ascii="Arial" w:hAnsi="Arial" w:cs="Arial"/>
                <w:spacing w:val="1"/>
              </w:rPr>
              <w:t xml:space="preserve"> </w:t>
            </w:r>
            <w:r w:rsidRPr="007325EF">
              <w:rPr>
                <w:rFonts w:ascii="Arial" w:hAnsi="Arial" w:cs="Arial"/>
              </w:rPr>
              <w:t>padrão</w:t>
            </w:r>
            <w:r w:rsidRPr="007325EF">
              <w:rPr>
                <w:rFonts w:ascii="Arial" w:hAnsi="Arial" w:cs="Arial"/>
                <w:spacing w:val="1"/>
              </w:rPr>
              <w:t xml:space="preserve"> </w:t>
            </w:r>
            <w:r w:rsidRPr="007325EF">
              <w:rPr>
                <w:rFonts w:ascii="Arial" w:hAnsi="Arial" w:cs="Arial"/>
              </w:rPr>
              <w:t>Gigabit</w:t>
            </w:r>
            <w:r w:rsidRPr="007325EF">
              <w:rPr>
                <w:rFonts w:ascii="Arial" w:hAnsi="Arial" w:cs="Arial"/>
                <w:spacing w:val="1"/>
              </w:rPr>
              <w:t xml:space="preserve"> </w:t>
            </w:r>
            <w:r w:rsidRPr="007325EF">
              <w:rPr>
                <w:rFonts w:ascii="Arial" w:hAnsi="Arial" w:cs="Arial"/>
              </w:rPr>
              <w:t>Ethernet,</w:t>
            </w:r>
            <w:r w:rsidRPr="007325EF">
              <w:rPr>
                <w:rFonts w:ascii="Arial" w:hAnsi="Arial" w:cs="Arial"/>
                <w:spacing w:val="1"/>
              </w:rPr>
              <w:t xml:space="preserve"> </w:t>
            </w:r>
            <w:r w:rsidRPr="007325EF">
              <w:rPr>
                <w:rFonts w:ascii="Arial" w:hAnsi="Arial" w:cs="Arial"/>
              </w:rPr>
              <w:t>com</w:t>
            </w:r>
            <w:r w:rsidRPr="007325EF">
              <w:rPr>
                <w:rFonts w:ascii="Arial" w:hAnsi="Arial" w:cs="Arial"/>
                <w:spacing w:val="-47"/>
              </w:rPr>
              <w:t xml:space="preserve"> </w:t>
            </w:r>
            <w:r w:rsidRPr="007325EF">
              <w:rPr>
                <w:rFonts w:ascii="Arial" w:hAnsi="Arial" w:cs="Arial"/>
              </w:rPr>
              <w:t>sinalização de atividade e velocidade de link, obedecendo aos padrões Ethernet 1000base-T,</w:t>
            </w:r>
            <w:r w:rsidRPr="007325EF">
              <w:rPr>
                <w:rFonts w:ascii="Arial" w:hAnsi="Arial" w:cs="Arial"/>
                <w:spacing w:val="1"/>
              </w:rPr>
              <w:t xml:space="preserve"> </w:t>
            </w:r>
            <w:r w:rsidRPr="007325EF">
              <w:rPr>
                <w:rFonts w:ascii="Arial" w:hAnsi="Arial" w:cs="Arial"/>
                <w:spacing w:val="-1"/>
              </w:rPr>
              <w:t>IEEE</w:t>
            </w:r>
            <w:r w:rsidRPr="007325EF">
              <w:rPr>
                <w:rFonts w:ascii="Arial" w:hAnsi="Arial" w:cs="Arial"/>
                <w:spacing w:val="-12"/>
              </w:rPr>
              <w:t xml:space="preserve"> </w:t>
            </w:r>
            <w:r w:rsidRPr="007325EF">
              <w:rPr>
                <w:rFonts w:ascii="Arial" w:hAnsi="Arial" w:cs="Arial"/>
                <w:spacing w:val="-1"/>
              </w:rPr>
              <w:t>802-3,</w:t>
            </w:r>
            <w:r w:rsidRPr="007325EF">
              <w:rPr>
                <w:rFonts w:ascii="Arial" w:hAnsi="Arial" w:cs="Arial"/>
                <w:spacing w:val="-11"/>
              </w:rPr>
              <w:t xml:space="preserve"> </w:t>
            </w:r>
            <w:r w:rsidRPr="007325EF">
              <w:rPr>
                <w:rFonts w:ascii="Arial" w:hAnsi="Arial" w:cs="Arial"/>
                <w:spacing w:val="-1"/>
              </w:rPr>
              <w:t>CSMA/CD,</w:t>
            </w:r>
            <w:r w:rsidRPr="007325EF">
              <w:rPr>
                <w:rFonts w:ascii="Arial" w:hAnsi="Arial" w:cs="Arial"/>
                <w:spacing w:val="-9"/>
              </w:rPr>
              <w:t xml:space="preserve"> </w:t>
            </w:r>
            <w:r w:rsidRPr="007325EF">
              <w:rPr>
                <w:rFonts w:ascii="Arial" w:hAnsi="Arial" w:cs="Arial"/>
                <w:spacing w:val="-1"/>
              </w:rPr>
              <w:t>WoL</w:t>
            </w:r>
            <w:r w:rsidRPr="007325EF">
              <w:rPr>
                <w:rFonts w:ascii="Arial" w:hAnsi="Arial" w:cs="Arial"/>
                <w:spacing w:val="-10"/>
              </w:rPr>
              <w:t xml:space="preserve"> </w:t>
            </w:r>
            <w:r w:rsidRPr="007325EF">
              <w:rPr>
                <w:rFonts w:ascii="Arial" w:hAnsi="Arial" w:cs="Arial"/>
                <w:spacing w:val="-1"/>
              </w:rPr>
              <w:t>e</w:t>
            </w:r>
            <w:r w:rsidRPr="007325EF">
              <w:rPr>
                <w:rFonts w:ascii="Arial" w:hAnsi="Arial" w:cs="Arial"/>
                <w:spacing w:val="-9"/>
              </w:rPr>
              <w:t xml:space="preserve"> </w:t>
            </w:r>
            <w:r w:rsidRPr="007325EF">
              <w:rPr>
                <w:rFonts w:ascii="Arial" w:hAnsi="Arial" w:cs="Arial"/>
                <w:spacing w:val="-1"/>
              </w:rPr>
              <w:t>PXE,</w:t>
            </w:r>
            <w:r w:rsidRPr="007325EF">
              <w:rPr>
                <w:rFonts w:ascii="Arial" w:hAnsi="Arial" w:cs="Arial"/>
                <w:spacing w:val="-11"/>
              </w:rPr>
              <w:t xml:space="preserve"> </w:t>
            </w:r>
            <w:r w:rsidRPr="007325EF">
              <w:rPr>
                <w:rFonts w:ascii="Arial" w:hAnsi="Arial" w:cs="Arial"/>
                <w:spacing w:val="-1"/>
              </w:rPr>
              <w:t>auto-sense,</w:t>
            </w:r>
            <w:r w:rsidRPr="007325EF">
              <w:rPr>
                <w:rFonts w:ascii="Arial" w:hAnsi="Arial" w:cs="Arial"/>
                <w:spacing w:val="-12"/>
              </w:rPr>
              <w:t xml:space="preserve"> </w:t>
            </w:r>
            <w:r w:rsidRPr="007325EF">
              <w:rPr>
                <w:rFonts w:ascii="Arial" w:hAnsi="Arial" w:cs="Arial"/>
              </w:rPr>
              <w:t>full-duplex</w:t>
            </w:r>
            <w:r w:rsidRPr="007325EF">
              <w:rPr>
                <w:rFonts w:ascii="Arial" w:hAnsi="Arial" w:cs="Arial"/>
                <w:spacing w:val="-8"/>
              </w:rPr>
              <w:t xml:space="preserve"> </w:t>
            </w:r>
            <w:r w:rsidRPr="007325EF">
              <w:rPr>
                <w:rFonts w:ascii="Arial" w:hAnsi="Arial" w:cs="Arial"/>
              </w:rPr>
              <w:t>e</w:t>
            </w:r>
            <w:r w:rsidRPr="007325EF">
              <w:rPr>
                <w:rFonts w:ascii="Arial" w:hAnsi="Arial" w:cs="Arial"/>
                <w:spacing w:val="-11"/>
              </w:rPr>
              <w:t xml:space="preserve"> </w:t>
            </w:r>
            <w:r w:rsidRPr="007325EF">
              <w:rPr>
                <w:rFonts w:ascii="Arial" w:hAnsi="Arial" w:cs="Arial"/>
              </w:rPr>
              <w:t>compatível</w:t>
            </w:r>
            <w:r w:rsidRPr="007325EF">
              <w:rPr>
                <w:rFonts w:ascii="Arial" w:hAnsi="Arial" w:cs="Arial"/>
                <w:spacing w:val="-8"/>
              </w:rPr>
              <w:t xml:space="preserve"> </w:t>
            </w:r>
            <w:r w:rsidRPr="007325EF">
              <w:rPr>
                <w:rFonts w:ascii="Arial" w:hAnsi="Arial" w:cs="Arial"/>
              </w:rPr>
              <w:t>com</w:t>
            </w:r>
            <w:r w:rsidRPr="007325EF">
              <w:rPr>
                <w:rFonts w:ascii="Arial" w:hAnsi="Arial" w:cs="Arial"/>
                <w:spacing w:val="-11"/>
              </w:rPr>
              <w:t xml:space="preserve"> </w:t>
            </w:r>
            <w:r w:rsidRPr="007325EF">
              <w:rPr>
                <w:rFonts w:ascii="Arial" w:hAnsi="Arial" w:cs="Arial"/>
              </w:rPr>
              <w:t>o</w:t>
            </w:r>
            <w:r w:rsidRPr="007325EF">
              <w:rPr>
                <w:rFonts w:ascii="Arial" w:hAnsi="Arial" w:cs="Arial"/>
                <w:spacing w:val="-7"/>
              </w:rPr>
              <w:t xml:space="preserve"> </w:t>
            </w:r>
            <w:r w:rsidRPr="007325EF">
              <w:rPr>
                <w:rFonts w:ascii="Arial" w:hAnsi="Arial" w:cs="Arial"/>
              </w:rPr>
              <w:t>protocolo</w:t>
            </w:r>
            <w:r w:rsidRPr="007325EF">
              <w:rPr>
                <w:rFonts w:ascii="Arial" w:hAnsi="Arial" w:cs="Arial"/>
                <w:spacing w:val="-11"/>
              </w:rPr>
              <w:t xml:space="preserve"> </w:t>
            </w:r>
            <w:r w:rsidRPr="007325EF">
              <w:rPr>
                <w:rFonts w:ascii="Arial" w:hAnsi="Arial" w:cs="Arial"/>
              </w:rPr>
              <w:t>TCP/IP V.4</w:t>
            </w:r>
            <w:r w:rsidRPr="007325EF">
              <w:rPr>
                <w:rFonts w:ascii="Arial" w:hAnsi="Arial" w:cs="Arial"/>
                <w:spacing w:val="-1"/>
              </w:rPr>
              <w:t xml:space="preserve"> </w:t>
            </w:r>
            <w:r w:rsidRPr="007325EF">
              <w:rPr>
                <w:rFonts w:ascii="Arial" w:hAnsi="Arial" w:cs="Arial"/>
              </w:rPr>
              <w:t>e</w:t>
            </w:r>
            <w:r w:rsidRPr="007325EF">
              <w:rPr>
                <w:rFonts w:ascii="Arial" w:hAnsi="Arial" w:cs="Arial"/>
                <w:spacing w:val="-1"/>
              </w:rPr>
              <w:t xml:space="preserve"> </w:t>
            </w:r>
            <w:r w:rsidRPr="007325EF">
              <w:rPr>
                <w:rFonts w:ascii="Arial" w:hAnsi="Arial" w:cs="Arial"/>
              </w:rPr>
              <w:t>V.6;</w:t>
            </w:r>
          </w:p>
          <w:p w14:paraId="2E98F293"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2"/>
              </w:rPr>
              <w:t xml:space="preserve"> </w:t>
            </w:r>
            <w:r w:rsidRPr="007325EF">
              <w:rPr>
                <w:rFonts w:ascii="Arial" w:hAnsi="Arial" w:cs="Arial"/>
              </w:rPr>
              <w:t>possuir</w:t>
            </w:r>
            <w:r w:rsidRPr="007325EF">
              <w:rPr>
                <w:rFonts w:ascii="Arial" w:hAnsi="Arial" w:cs="Arial"/>
                <w:spacing w:val="-4"/>
              </w:rPr>
              <w:t xml:space="preserve"> </w:t>
            </w:r>
            <w:r w:rsidRPr="007325EF">
              <w:rPr>
                <w:rFonts w:ascii="Arial" w:hAnsi="Arial" w:cs="Arial"/>
              </w:rPr>
              <w:t>1</w:t>
            </w:r>
            <w:r w:rsidRPr="007325EF">
              <w:rPr>
                <w:rFonts w:ascii="Arial" w:hAnsi="Arial" w:cs="Arial"/>
                <w:spacing w:val="-3"/>
              </w:rPr>
              <w:t xml:space="preserve"> </w:t>
            </w:r>
            <w:r w:rsidRPr="007325EF">
              <w:rPr>
                <w:rFonts w:ascii="Arial" w:hAnsi="Arial" w:cs="Arial"/>
              </w:rPr>
              <w:t>(uma) interface</w:t>
            </w:r>
            <w:r w:rsidRPr="007325EF">
              <w:rPr>
                <w:rFonts w:ascii="Arial" w:hAnsi="Arial" w:cs="Arial"/>
                <w:spacing w:val="-3"/>
              </w:rPr>
              <w:t xml:space="preserve"> </w:t>
            </w:r>
            <w:r w:rsidRPr="007325EF">
              <w:rPr>
                <w:rFonts w:ascii="Arial" w:hAnsi="Arial" w:cs="Arial"/>
              </w:rPr>
              <w:t>wireless</w:t>
            </w:r>
            <w:r w:rsidRPr="007325EF">
              <w:rPr>
                <w:rFonts w:ascii="Arial" w:hAnsi="Arial" w:cs="Arial"/>
                <w:spacing w:val="-4"/>
              </w:rPr>
              <w:t xml:space="preserve"> </w:t>
            </w:r>
            <w:r w:rsidRPr="007325EF">
              <w:rPr>
                <w:rFonts w:ascii="Arial" w:hAnsi="Arial" w:cs="Arial"/>
              </w:rPr>
              <w:t>(a/b/g/n);</w:t>
            </w:r>
          </w:p>
          <w:p w14:paraId="3C9ECADE" w14:textId="77777777" w:rsidR="00A50702" w:rsidRDefault="00A50702" w:rsidP="00A50702">
            <w:pPr>
              <w:spacing w:line="360" w:lineRule="auto"/>
              <w:ind w:left="321"/>
              <w:jc w:val="both"/>
              <w:rPr>
                <w:rFonts w:ascii="Arial" w:hAnsi="Arial" w:cs="Arial"/>
              </w:rPr>
            </w:pPr>
            <w:r w:rsidRPr="007325EF">
              <w:rPr>
                <w:rFonts w:ascii="Arial" w:hAnsi="Arial" w:cs="Arial"/>
              </w:rPr>
              <w:t>- Deve possuir no mínimo de 2 (duas) conexões para monitor, sendo 1 (uma) HDMI e 1 (uma)</w:t>
            </w:r>
            <w:r w:rsidRPr="007325EF">
              <w:rPr>
                <w:rFonts w:ascii="Arial" w:hAnsi="Arial" w:cs="Arial"/>
                <w:spacing w:val="1"/>
              </w:rPr>
              <w:t xml:space="preserve"> </w:t>
            </w:r>
            <w:r w:rsidRPr="007325EF">
              <w:rPr>
                <w:rFonts w:ascii="Arial" w:hAnsi="Arial" w:cs="Arial"/>
              </w:rPr>
              <w:t>DP</w:t>
            </w:r>
            <w:r w:rsidRPr="007325EF">
              <w:rPr>
                <w:rFonts w:ascii="Arial" w:hAnsi="Arial" w:cs="Arial"/>
                <w:spacing w:val="-2"/>
              </w:rPr>
              <w:t xml:space="preserve"> </w:t>
            </w:r>
            <w:r w:rsidRPr="007325EF">
              <w:rPr>
                <w:rFonts w:ascii="Arial" w:hAnsi="Arial" w:cs="Arial"/>
              </w:rPr>
              <w:t>ou</w:t>
            </w:r>
            <w:r w:rsidRPr="007325EF">
              <w:rPr>
                <w:rFonts w:ascii="Arial" w:hAnsi="Arial" w:cs="Arial"/>
                <w:spacing w:val="-1"/>
              </w:rPr>
              <w:t xml:space="preserve"> </w:t>
            </w:r>
            <w:r w:rsidRPr="007325EF">
              <w:rPr>
                <w:rFonts w:ascii="Arial" w:hAnsi="Arial" w:cs="Arial"/>
              </w:rPr>
              <w:t>VGA.</w:t>
            </w:r>
          </w:p>
          <w:p w14:paraId="32D97BD8" w14:textId="77777777" w:rsidR="007325EF" w:rsidRPr="007325EF" w:rsidRDefault="007325EF" w:rsidP="00A50702">
            <w:pPr>
              <w:spacing w:line="360" w:lineRule="auto"/>
              <w:ind w:left="321"/>
              <w:jc w:val="both"/>
              <w:rPr>
                <w:rFonts w:ascii="Arial" w:hAnsi="Arial" w:cs="Arial"/>
              </w:rPr>
            </w:pPr>
          </w:p>
          <w:p w14:paraId="5C70D519"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rPr>
              <w:t>BIOS:</w:t>
            </w:r>
          </w:p>
          <w:p w14:paraId="6FAC12CB"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 possibilitar</w:t>
            </w:r>
            <w:r w:rsidRPr="007325EF">
              <w:rPr>
                <w:rFonts w:ascii="Arial" w:hAnsi="Arial" w:cs="Arial"/>
                <w:spacing w:val="-1"/>
              </w:rPr>
              <w:t xml:space="preserve"> </w:t>
            </w:r>
            <w:r w:rsidRPr="007325EF">
              <w:rPr>
                <w:rFonts w:ascii="Arial" w:hAnsi="Arial" w:cs="Arial"/>
              </w:rPr>
              <w:t>que</w:t>
            </w:r>
            <w:r w:rsidRPr="007325EF">
              <w:rPr>
                <w:rFonts w:ascii="Arial" w:hAnsi="Arial" w:cs="Arial"/>
                <w:spacing w:val="-3"/>
              </w:rPr>
              <w:t xml:space="preserve"> </w:t>
            </w:r>
            <w:r w:rsidRPr="007325EF">
              <w:rPr>
                <w:rFonts w:ascii="Arial" w:hAnsi="Arial" w:cs="Arial"/>
              </w:rPr>
              <w:t>a</w:t>
            </w:r>
            <w:r w:rsidRPr="007325EF">
              <w:rPr>
                <w:rFonts w:ascii="Arial" w:hAnsi="Arial" w:cs="Arial"/>
                <w:spacing w:val="-1"/>
              </w:rPr>
              <w:t xml:space="preserve"> </w:t>
            </w:r>
            <w:r w:rsidRPr="007325EF">
              <w:rPr>
                <w:rFonts w:ascii="Arial" w:hAnsi="Arial" w:cs="Arial"/>
              </w:rPr>
              <w:t>senha</w:t>
            </w:r>
            <w:r w:rsidRPr="007325EF">
              <w:rPr>
                <w:rFonts w:ascii="Arial" w:hAnsi="Arial" w:cs="Arial"/>
                <w:spacing w:val="-1"/>
              </w:rPr>
              <w:t xml:space="preserve"> </w:t>
            </w:r>
            <w:r w:rsidRPr="007325EF">
              <w:rPr>
                <w:rFonts w:ascii="Arial" w:hAnsi="Arial" w:cs="Arial"/>
              </w:rPr>
              <w:t>de</w:t>
            </w:r>
            <w:r w:rsidRPr="007325EF">
              <w:rPr>
                <w:rFonts w:ascii="Arial" w:hAnsi="Arial" w:cs="Arial"/>
                <w:spacing w:val="-1"/>
              </w:rPr>
              <w:t xml:space="preserve"> </w:t>
            </w:r>
            <w:r w:rsidRPr="007325EF">
              <w:rPr>
                <w:rFonts w:ascii="Arial" w:hAnsi="Arial" w:cs="Arial"/>
              </w:rPr>
              <w:t>acesso</w:t>
            </w:r>
            <w:r w:rsidRPr="007325EF">
              <w:rPr>
                <w:rFonts w:ascii="Arial" w:hAnsi="Arial" w:cs="Arial"/>
                <w:spacing w:val="-2"/>
              </w:rPr>
              <w:t xml:space="preserve"> </w:t>
            </w:r>
            <w:r w:rsidRPr="007325EF">
              <w:rPr>
                <w:rFonts w:ascii="Arial" w:hAnsi="Arial" w:cs="Arial"/>
              </w:rPr>
              <w:t>ao</w:t>
            </w:r>
            <w:r w:rsidRPr="007325EF">
              <w:rPr>
                <w:rFonts w:ascii="Arial" w:hAnsi="Arial" w:cs="Arial"/>
                <w:spacing w:val="-2"/>
              </w:rPr>
              <w:t xml:space="preserve"> </w:t>
            </w:r>
            <w:r w:rsidRPr="007325EF">
              <w:rPr>
                <w:rFonts w:ascii="Arial" w:hAnsi="Arial" w:cs="Arial"/>
              </w:rPr>
              <w:t>BIOS</w:t>
            </w:r>
            <w:r w:rsidRPr="007325EF">
              <w:rPr>
                <w:rFonts w:ascii="Arial" w:hAnsi="Arial" w:cs="Arial"/>
                <w:spacing w:val="-1"/>
              </w:rPr>
              <w:t xml:space="preserve"> </w:t>
            </w:r>
            <w:r w:rsidRPr="007325EF">
              <w:rPr>
                <w:rFonts w:ascii="Arial" w:hAnsi="Arial" w:cs="Arial"/>
              </w:rPr>
              <w:t>seja ativada</w:t>
            </w:r>
            <w:r w:rsidRPr="007325EF">
              <w:rPr>
                <w:rFonts w:ascii="Arial" w:hAnsi="Arial" w:cs="Arial"/>
                <w:spacing w:val="-3"/>
              </w:rPr>
              <w:t xml:space="preserve"> </w:t>
            </w:r>
            <w:r w:rsidRPr="007325EF">
              <w:rPr>
                <w:rFonts w:ascii="Arial" w:hAnsi="Arial" w:cs="Arial"/>
              </w:rPr>
              <w:t>e desativada</w:t>
            </w:r>
            <w:r w:rsidRPr="007325EF">
              <w:rPr>
                <w:rFonts w:ascii="Arial" w:hAnsi="Arial" w:cs="Arial"/>
                <w:spacing w:val="-3"/>
              </w:rPr>
              <w:t xml:space="preserve"> </w:t>
            </w:r>
            <w:r w:rsidRPr="007325EF">
              <w:rPr>
                <w:rFonts w:ascii="Arial" w:hAnsi="Arial" w:cs="Arial"/>
              </w:rPr>
              <w:t>via</w:t>
            </w:r>
            <w:r w:rsidRPr="007325EF">
              <w:rPr>
                <w:rFonts w:ascii="Arial" w:hAnsi="Arial" w:cs="Arial"/>
                <w:spacing w:val="-1"/>
              </w:rPr>
              <w:t xml:space="preserve"> </w:t>
            </w:r>
            <w:r w:rsidRPr="007325EF">
              <w:rPr>
                <w:rFonts w:ascii="Arial" w:hAnsi="Arial" w:cs="Arial"/>
              </w:rPr>
              <w:t>SETUP;</w:t>
            </w:r>
          </w:p>
          <w:p w14:paraId="3759F979"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 permitir</w:t>
            </w:r>
            <w:r w:rsidRPr="007325EF">
              <w:rPr>
                <w:rFonts w:ascii="Arial" w:hAnsi="Arial" w:cs="Arial"/>
                <w:spacing w:val="-1"/>
              </w:rPr>
              <w:t xml:space="preserve"> </w:t>
            </w:r>
            <w:r w:rsidRPr="007325EF">
              <w:rPr>
                <w:rFonts w:ascii="Arial" w:hAnsi="Arial" w:cs="Arial"/>
              </w:rPr>
              <w:t>ativar</w:t>
            </w:r>
            <w:r w:rsidRPr="007325EF">
              <w:rPr>
                <w:rFonts w:ascii="Arial" w:hAnsi="Arial" w:cs="Arial"/>
                <w:spacing w:val="-3"/>
              </w:rPr>
              <w:t xml:space="preserve"> </w:t>
            </w:r>
            <w:r w:rsidRPr="007325EF">
              <w:rPr>
                <w:rFonts w:ascii="Arial" w:hAnsi="Arial" w:cs="Arial"/>
              </w:rPr>
              <w:t>e desativar</w:t>
            </w:r>
            <w:r w:rsidRPr="007325EF">
              <w:rPr>
                <w:rFonts w:ascii="Arial" w:hAnsi="Arial" w:cs="Arial"/>
                <w:spacing w:val="2"/>
              </w:rPr>
              <w:t xml:space="preserve"> </w:t>
            </w:r>
            <w:r w:rsidRPr="007325EF">
              <w:rPr>
                <w:rFonts w:ascii="Arial" w:hAnsi="Arial" w:cs="Arial"/>
              </w:rPr>
              <w:t>portas</w:t>
            </w:r>
            <w:r w:rsidRPr="007325EF">
              <w:rPr>
                <w:rFonts w:ascii="Arial" w:hAnsi="Arial" w:cs="Arial"/>
                <w:spacing w:val="-4"/>
              </w:rPr>
              <w:t xml:space="preserve"> </w:t>
            </w:r>
            <w:r w:rsidRPr="007325EF">
              <w:rPr>
                <w:rFonts w:ascii="Arial" w:hAnsi="Arial" w:cs="Arial"/>
              </w:rPr>
              <w:t>USB;</w:t>
            </w:r>
          </w:p>
          <w:p w14:paraId="11C45706"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Deverá</w:t>
            </w:r>
            <w:r w:rsidRPr="007325EF">
              <w:rPr>
                <w:rFonts w:ascii="Arial" w:hAnsi="Arial" w:cs="Arial"/>
                <w:spacing w:val="6"/>
              </w:rPr>
              <w:t xml:space="preserve"> </w:t>
            </w:r>
            <w:r w:rsidRPr="007325EF">
              <w:rPr>
                <w:rFonts w:ascii="Arial" w:hAnsi="Arial" w:cs="Arial"/>
              </w:rPr>
              <w:t>permitir</w:t>
            </w:r>
            <w:r w:rsidRPr="007325EF">
              <w:rPr>
                <w:rFonts w:ascii="Arial" w:hAnsi="Arial" w:cs="Arial"/>
                <w:spacing w:val="6"/>
              </w:rPr>
              <w:t xml:space="preserve"> </w:t>
            </w:r>
            <w:r w:rsidRPr="007325EF">
              <w:rPr>
                <w:rFonts w:ascii="Arial" w:hAnsi="Arial" w:cs="Arial"/>
              </w:rPr>
              <w:t>acesso</w:t>
            </w:r>
            <w:r w:rsidRPr="007325EF">
              <w:rPr>
                <w:rFonts w:ascii="Arial" w:hAnsi="Arial" w:cs="Arial"/>
                <w:spacing w:val="7"/>
              </w:rPr>
              <w:t xml:space="preserve"> </w:t>
            </w:r>
            <w:r w:rsidRPr="007325EF">
              <w:rPr>
                <w:rFonts w:ascii="Arial" w:hAnsi="Arial" w:cs="Arial"/>
              </w:rPr>
              <w:t>a</w:t>
            </w:r>
            <w:r w:rsidRPr="007325EF">
              <w:rPr>
                <w:rFonts w:ascii="Arial" w:hAnsi="Arial" w:cs="Arial"/>
                <w:spacing w:val="4"/>
              </w:rPr>
              <w:t xml:space="preserve"> </w:t>
            </w:r>
            <w:r w:rsidRPr="007325EF">
              <w:rPr>
                <w:rFonts w:ascii="Arial" w:hAnsi="Arial" w:cs="Arial"/>
              </w:rPr>
              <w:t>BIOS</w:t>
            </w:r>
            <w:r w:rsidRPr="007325EF">
              <w:rPr>
                <w:rFonts w:ascii="Arial" w:hAnsi="Arial" w:cs="Arial"/>
                <w:spacing w:val="6"/>
              </w:rPr>
              <w:t xml:space="preserve"> </w:t>
            </w:r>
            <w:r w:rsidRPr="007325EF">
              <w:rPr>
                <w:rFonts w:ascii="Arial" w:hAnsi="Arial" w:cs="Arial"/>
              </w:rPr>
              <w:t>para</w:t>
            </w:r>
            <w:r w:rsidRPr="007325EF">
              <w:rPr>
                <w:rFonts w:ascii="Arial" w:hAnsi="Arial" w:cs="Arial"/>
                <w:spacing w:val="3"/>
              </w:rPr>
              <w:t xml:space="preserve"> </w:t>
            </w:r>
            <w:r w:rsidRPr="007325EF">
              <w:rPr>
                <w:rFonts w:ascii="Arial" w:hAnsi="Arial" w:cs="Arial"/>
              </w:rPr>
              <w:t>obtenção</w:t>
            </w:r>
            <w:r w:rsidRPr="007325EF">
              <w:rPr>
                <w:rFonts w:ascii="Arial" w:hAnsi="Arial" w:cs="Arial"/>
                <w:spacing w:val="7"/>
              </w:rPr>
              <w:t xml:space="preserve"> </w:t>
            </w:r>
            <w:r w:rsidRPr="007325EF">
              <w:rPr>
                <w:rFonts w:ascii="Arial" w:hAnsi="Arial" w:cs="Arial"/>
              </w:rPr>
              <w:t>de</w:t>
            </w:r>
            <w:r w:rsidRPr="007325EF">
              <w:rPr>
                <w:rFonts w:ascii="Arial" w:hAnsi="Arial" w:cs="Arial"/>
                <w:spacing w:val="5"/>
              </w:rPr>
              <w:t xml:space="preserve"> </w:t>
            </w:r>
            <w:r w:rsidRPr="007325EF">
              <w:rPr>
                <w:rFonts w:ascii="Arial" w:hAnsi="Arial" w:cs="Arial"/>
              </w:rPr>
              <w:t>informações</w:t>
            </w:r>
            <w:r w:rsidRPr="007325EF">
              <w:rPr>
                <w:rFonts w:ascii="Arial" w:hAnsi="Arial" w:cs="Arial"/>
                <w:spacing w:val="4"/>
              </w:rPr>
              <w:t xml:space="preserve"> </w:t>
            </w:r>
            <w:r w:rsidRPr="007325EF">
              <w:rPr>
                <w:rFonts w:ascii="Arial" w:hAnsi="Arial" w:cs="Arial"/>
              </w:rPr>
              <w:t>de</w:t>
            </w:r>
            <w:r w:rsidRPr="007325EF">
              <w:rPr>
                <w:rFonts w:ascii="Arial" w:hAnsi="Arial" w:cs="Arial"/>
                <w:spacing w:val="7"/>
              </w:rPr>
              <w:t xml:space="preserve"> </w:t>
            </w:r>
            <w:r w:rsidRPr="007325EF">
              <w:rPr>
                <w:rFonts w:ascii="Arial" w:hAnsi="Arial" w:cs="Arial"/>
              </w:rPr>
              <w:t>placa</w:t>
            </w:r>
            <w:r w:rsidRPr="007325EF">
              <w:rPr>
                <w:rFonts w:ascii="Arial" w:hAnsi="Arial" w:cs="Arial"/>
                <w:spacing w:val="1"/>
              </w:rPr>
              <w:t xml:space="preserve"> </w:t>
            </w:r>
            <w:r w:rsidRPr="007325EF">
              <w:rPr>
                <w:rFonts w:ascii="Arial" w:hAnsi="Arial" w:cs="Arial"/>
              </w:rPr>
              <w:t>mãe,</w:t>
            </w:r>
            <w:r w:rsidRPr="007325EF">
              <w:rPr>
                <w:rFonts w:ascii="Arial" w:hAnsi="Arial" w:cs="Arial"/>
                <w:spacing w:val="4"/>
              </w:rPr>
              <w:t xml:space="preserve"> </w:t>
            </w:r>
            <w:r w:rsidRPr="007325EF">
              <w:rPr>
                <w:rFonts w:ascii="Arial" w:hAnsi="Arial" w:cs="Arial"/>
              </w:rPr>
              <w:t>CPU,</w:t>
            </w:r>
            <w:r w:rsidRPr="007325EF">
              <w:rPr>
                <w:rFonts w:ascii="Arial" w:hAnsi="Arial" w:cs="Arial"/>
                <w:spacing w:val="6"/>
              </w:rPr>
              <w:t xml:space="preserve"> </w:t>
            </w:r>
            <w:r w:rsidRPr="007325EF">
              <w:rPr>
                <w:rFonts w:ascii="Arial" w:hAnsi="Arial" w:cs="Arial"/>
              </w:rPr>
              <w:t>memória</w:t>
            </w:r>
            <w:r w:rsidRPr="007325EF">
              <w:rPr>
                <w:rFonts w:ascii="Arial" w:hAnsi="Arial" w:cs="Arial"/>
                <w:spacing w:val="4"/>
              </w:rPr>
              <w:t xml:space="preserve"> </w:t>
            </w:r>
            <w:r w:rsidRPr="007325EF">
              <w:rPr>
                <w:rFonts w:ascii="Arial" w:hAnsi="Arial" w:cs="Arial"/>
              </w:rPr>
              <w:t>e</w:t>
            </w:r>
            <w:r w:rsidRPr="007325EF">
              <w:rPr>
                <w:rFonts w:ascii="Arial" w:hAnsi="Arial" w:cs="Arial"/>
                <w:spacing w:val="-47"/>
              </w:rPr>
              <w:t xml:space="preserve"> </w:t>
            </w:r>
            <w:r w:rsidRPr="007325EF">
              <w:rPr>
                <w:rFonts w:ascii="Arial" w:hAnsi="Arial" w:cs="Arial"/>
              </w:rPr>
              <w:t>ajustes</w:t>
            </w:r>
            <w:r w:rsidRPr="007325EF">
              <w:rPr>
                <w:rFonts w:ascii="Arial" w:hAnsi="Arial" w:cs="Arial"/>
                <w:spacing w:val="-1"/>
              </w:rPr>
              <w:t xml:space="preserve"> </w:t>
            </w:r>
            <w:r w:rsidRPr="007325EF">
              <w:rPr>
                <w:rFonts w:ascii="Arial" w:hAnsi="Arial" w:cs="Arial"/>
              </w:rPr>
              <w:t>de</w:t>
            </w:r>
            <w:r w:rsidRPr="007325EF">
              <w:rPr>
                <w:rFonts w:ascii="Arial" w:hAnsi="Arial" w:cs="Arial"/>
                <w:spacing w:val="-3"/>
              </w:rPr>
              <w:t xml:space="preserve"> </w:t>
            </w:r>
            <w:r w:rsidRPr="007325EF">
              <w:rPr>
                <w:rFonts w:ascii="Arial" w:hAnsi="Arial" w:cs="Arial"/>
              </w:rPr>
              <w:t>data</w:t>
            </w:r>
            <w:r w:rsidRPr="007325EF">
              <w:rPr>
                <w:rFonts w:ascii="Arial" w:hAnsi="Arial" w:cs="Arial"/>
                <w:spacing w:val="-2"/>
              </w:rPr>
              <w:t xml:space="preserve"> </w:t>
            </w:r>
            <w:r w:rsidRPr="007325EF">
              <w:rPr>
                <w:rFonts w:ascii="Arial" w:hAnsi="Arial" w:cs="Arial"/>
              </w:rPr>
              <w:t>/</w:t>
            </w:r>
            <w:r w:rsidRPr="007325EF">
              <w:rPr>
                <w:rFonts w:ascii="Arial" w:hAnsi="Arial" w:cs="Arial"/>
                <w:spacing w:val="1"/>
              </w:rPr>
              <w:t xml:space="preserve"> </w:t>
            </w:r>
            <w:r w:rsidRPr="007325EF">
              <w:rPr>
                <w:rFonts w:ascii="Arial" w:hAnsi="Arial" w:cs="Arial"/>
              </w:rPr>
              <w:t>hora;</w:t>
            </w:r>
          </w:p>
          <w:p w14:paraId="344B4045"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Deverá</w:t>
            </w:r>
            <w:r w:rsidRPr="007325EF">
              <w:rPr>
                <w:rFonts w:ascii="Arial" w:hAnsi="Arial" w:cs="Arial"/>
                <w:spacing w:val="25"/>
              </w:rPr>
              <w:t xml:space="preserve"> </w:t>
            </w:r>
            <w:r w:rsidRPr="007325EF">
              <w:rPr>
                <w:rFonts w:ascii="Arial" w:hAnsi="Arial" w:cs="Arial"/>
              </w:rPr>
              <w:t>permitir</w:t>
            </w:r>
            <w:r w:rsidRPr="007325EF">
              <w:rPr>
                <w:rFonts w:ascii="Arial" w:hAnsi="Arial" w:cs="Arial"/>
                <w:spacing w:val="23"/>
              </w:rPr>
              <w:t xml:space="preserve"> </w:t>
            </w:r>
            <w:r w:rsidRPr="007325EF">
              <w:rPr>
                <w:rFonts w:ascii="Arial" w:hAnsi="Arial" w:cs="Arial"/>
              </w:rPr>
              <w:t>as</w:t>
            </w:r>
            <w:r w:rsidRPr="007325EF">
              <w:rPr>
                <w:rFonts w:ascii="Arial" w:hAnsi="Arial" w:cs="Arial"/>
                <w:spacing w:val="24"/>
              </w:rPr>
              <w:t xml:space="preserve"> </w:t>
            </w:r>
            <w:r w:rsidRPr="007325EF">
              <w:rPr>
                <w:rFonts w:ascii="Arial" w:hAnsi="Arial" w:cs="Arial"/>
              </w:rPr>
              <w:t>diversas</w:t>
            </w:r>
            <w:r w:rsidRPr="007325EF">
              <w:rPr>
                <w:rFonts w:ascii="Arial" w:hAnsi="Arial" w:cs="Arial"/>
                <w:spacing w:val="25"/>
              </w:rPr>
              <w:t xml:space="preserve"> </w:t>
            </w:r>
            <w:r w:rsidRPr="007325EF">
              <w:rPr>
                <w:rFonts w:ascii="Arial" w:hAnsi="Arial" w:cs="Arial"/>
              </w:rPr>
              <w:t>formas</w:t>
            </w:r>
            <w:r w:rsidRPr="007325EF">
              <w:rPr>
                <w:rFonts w:ascii="Arial" w:hAnsi="Arial" w:cs="Arial"/>
                <w:spacing w:val="25"/>
              </w:rPr>
              <w:t xml:space="preserve"> </w:t>
            </w:r>
            <w:r w:rsidRPr="007325EF">
              <w:rPr>
                <w:rFonts w:ascii="Arial" w:hAnsi="Arial" w:cs="Arial"/>
              </w:rPr>
              <w:t>de</w:t>
            </w:r>
            <w:r w:rsidRPr="007325EF">
              <w:rPr>
                <w:rFonts w:ascii="Arial" w:hAnsi="Arial" w:cs="Arial"/>
                <w:spacing w:val="25"/>
              </w:rPr>
              <w:t xml:space="preserve"> </w:t>
            </w:r>
            <w:r w:rsidRPr="007325EF">
              <w:rPr>
                <w:rFonts w:ascii="Arial" w:hAnsi="Arial" w:cs="Arial"/>
              </w:rPr>
              <w:t>boot:</w:t>
            </w:r>
            <w:r w:rsidRPr="007325EF">
              <w:rPr>
                <w:rFonts w:ascii="Arial" w:hAnsi="Arial" w:cs="Arial"/>
                <w:spacing w:val="23"/>
              </w:rPr>
              <w:t xml:space="preserve"> </w:t>
            </w:r>
            <w:r w:rsidRPr="007325EF">
              <w:rPr>
                <w:rFonts w:ascii="Arial" w:hAnsi="Arial" w:cs="Arial"/>
              </w:rPr>
              <w:t>Pendrive,</w:t>
            </w:r>
            <w:r w:rsidRPr="007325EF">
              <w:rPr>
                <w:rFonts w:ascii="Arial" w:hAnsi="Arial" w:cs="Arial"/>
                <w:spacing w:val="26"/>
              </w:rPr>
              <w:t xml:space="preserve"> </w:t>
            </w:r>
            <w:r w:rsidRPr="007325EF">
              <w:rPr>
                <w:rFonts w:ascii="Arial" w:hAnsi="Arial" w:cs="Arial"/>
              </w:rPr>
              <w:t>CD/DVD,</w:t>
            </w:r>
            <w:r w:rsidRPr="007325EF">
              <w:rPr>
                <w:rFonts w:ascii="Arial" w:hAnsi="Arial" w:cs="Arial"/>
                <w:spacing w:val="25"/>
              </w:rPr>
              <w:t xml:space="preserve"> </w:t>
            </w:r>
            <w:r w:rsidRPr="007325EF">
              <w:rPr>
                <w:rFonts w:ascii="Arial" w:hAnsi="Arial" w:cs="Arial"/>
              </w:rPr>
              <w:t>cartão</w:t>
            </w:r>
            <w:r w:rsidRPr="007325EF">
              <w:rPr>
                <w:rFonts w:ascii="Arial" w:hAnsi="Arial" w:cs="Arial"/>
                <w:spacing w:val="27"/>
              </w:rPr>
              <w:t xml:space="preserve"> </w:t>
            </w:r>
            <w:r w:rsidRPr="007325EF">
              <w:rPr>
                <w:rFonts w:ascii="Arial" w:hAnsi="Arial" w:cs="Arial"/>
              </w:rPr>
              <w:t>de</w:t>
            </w:r>
            <w:r w:rsidRPr="007325EF">
              <w:rPr>
                <w:rFonts w:ascii="Arial" w:hAnsi="Arial" w:cs="Arial"/>
                <w:spacing w:val="23"/>
              </w:rPr>
              <w:t xml:space="preserve"> </w:t>
            </w:r>
            <w:r w:rsidRPr="007325EF">
              <w:rPr>
                <w:rFonts w:ascii="Arial" w:hAnsi="Arial" w:cs="Arial"/>
              </w:rPr>
              <w:t>memória,</w:t>
            </w:r>
            <w:r w:rsidRPr="007325EF">
              <w:rPr>
                <w:rFonts w:ascii="Arial" w:hAnsi="Arial" w:cs="Arial"/>
                <w:spacing w:val="24"/>
              </w:rPr>
              <w:t xml:space="preserve"> </w:t>
            </w:r>
            <w:r w:rsidRPr="007325EF">
              <w:rPr>
                <w:rFonts w:ascii="Arial" w:hAnsi="Arial" w:cs="Arial"/>
              </w:rPr>
              <w:t>PXE</w:t>
            </w:r>
            <w:r w:rsidRPr="007325EF">
              <w:rPr>
                <w:rFonts w:ascii="Arial" w:hAnsi="Arial" w:cs="Arial"/>
                <w:spacing w:val="24"/>
              </w:rPr>
              <w:t xml:space="preserve"> </w:t>
            </w:r>
            <w:r w:rsidRPr="007325EF">
              <w:rPr>
                <w:rFonts w:ascii="Arial" w:hAnsi="Arial" w:cs="Arial"/>
              </w:rPr>
              <w:t>e</w:t>
            </w:r>
            <w:r w:rsidRPr="007325EF">
              <w:rPr>
                <w:rFonts w:ascii="Arial" w:hAnsi="Arial" w:cs="Arial"/>
                <w:spacing w:val="-47"/>
              </w:rPr>
              <w:t xml:space="preserve"> </w:t>
            </w:r>
            <w:r w:rsidRPr="007325EF">
              <w:rPr>
                <w:rFonts w:ascii="Arial" w:hAnsi="Arial" w:cs="Arial"/>
              </w:rPr>
              <w:t>outros</w:t>
            </w:r>
            <w:r w:rsidRPr="007325EF">
              <w:rPr>
                <w:rFonts w:ascii="Arial" w:hAnsi="Arial" w:cs="Arial"/>
                <w:spacing w:val="-1"/>
              </w:rPr>
              <w:t xml:space="preserve"> </w:t>
            </w:r>
            <w:r w:rsidRPr="007325EF">
              <w:rPr>
                <w:rFonts w:ascii="Arial" w:hAnsi="Arial" w:cs="Arial"/>
              </w:rPr>
              <w:t>se</w:t>
            </w:r>
            <w:r w:rsidRPr="007325EF">
              <w:rPr>
                <w:rFonts w:ascii="Arial" w:hAnsi="Arial" w:cs="Arial"/>
                <w:spacing w:val="-2"/>
              </w:rPr>
              <w:t xml:space="preserve"> </w:t>
            </w:r>
            <w:r w:rsidRPr="007325EF">
              <w:rPr>
                <w:rFonts w:ascii="Arial" w:hAnsi="Arial" w:cs="Arial"/>
              </w:rPr>
              <w:t>houver;</w:t>
            </w:r>
          </w:p>
          <w:p w14:paraId="45ED6EA8" w14:textId="77777777" w:rsidR="00A50702" w:rsidRDefault="00A50702" w:rsidP="00A50702">
            <w:pPr>
              <w:spacing w:line="360" w:lineRule="auto"/>
              <w:ind w:left="321"/>
              <w:jc w:val="both"/>
              <w:rPr>
                <w:rFonts w:ascii="Arial" w:hAnsi="Arial" w:cs="Arial"/>
              </w:rPr>
            </w:pPr>
            <w:r w:rsidRPr="007325EF">
              <w:rPr>
                <w:rFonts w:ascii="Arial" w:hAnsi="Arial" w:cs="Arial"/>
              </w:rPr>
              <w:t>- Deverá</w:t>
            </w:r>
            <w:r w:rsidRPr="007325EF">
              <w:rPr>
                <w:rFonts w:ascii="Arial" w:hAnsi="Arial" w:cs="Arial"/>
                <w:spacing w:val="-1"/>
              </w:rPr>
              <w:t xml:space="preserve"> </w:t>
            </w:r>
            <w:r w:rsidRPr="007325EF">
              <w:rPr>
                <w:rFonts w:ascii="Arial" w:hAnsi="Arial" w:cs="Arial"/>
              </w:rPr>
              <w:t>permitir</w:t>
            </w:r>
            <w:r w:rsidRPr="007325EF">
              <w:rPr>
                <w:rFonts w:ascii="Arial" w:hAnsi="Arial" w:cs="Arial"/>
                <w:spacing w:val="-3"/>
              </w:rPr>
              <w:t xml:space="preserve"> </w:t>
            </w:r>
            <w:r w:rsidRPr="007325EF">
              <w:rPr>
                <w:rFonts w:ascii="Arial" w:hAnsi="Arial" w:cs="Arial"/>
              </w:rPr>
              <w:t>o</w:t>
            </w:r>
            <w:r w:rsidRPr="007325EF">
              <w:rPr>
                <w:rFonts w:ascii="Arial" w:hAnsi="Arial" w:cs="Arial"/>
                <w:spacing w:val="1"/>
              </w:rPr>
              <w:t xml:space="preserve"> </w:t>
            </w:r>
            <w:r w:rsidRPr="007325EF">
              <w:rPr>
                <w:rFonts w:ascii="Arial" w:hAnsi="Arial" w:cs="Arial"/>
              </w:rPr>
              <w:t>boot</w:t>
            </w:r>
            <w:r w:rsidRPr="007325EF">
              <w:rPr>
                <w:rFonts w:ascii="Arial" w:hAnsi="Arial" w:cs="Arial"/>
                <w:spacing w:val="-2"/>
              </w:rPr>
              <w:t xml:space="preserve"> </w:t>
            </w:r>
            <w:r w:rsidRPr="007325EF">
              <w:rPr>
                <w:rFonts w:ascii="Arial" w:hAnsi="Arial" w:cs="Arial"/>
              </w:rPr>
              <w:t>de</w:t>
            </w:r>
            <w:r w:rsidRPr="007325EF">
              <w:rPr>
                <w:rFonts w:ascii="Arial" w:hAnsi="Arial" w:cs="Arial"/>
                <w:spacing w:val="-2"/>
              </w:rPr>
              <w:t xml:space="preserve"> </w:t>
            </w:r>
            <w:r w:rsidRPr="007325EF">
              <w:rPr>
                <w:rFonts w:ascii="Arial" w:hAnsi="Arial" w:cs="Arial"/>
              </w:rPr>
              <w:t>sistemas</w:t>
            </w:r>
            <w:r w:rsidRPr="007325EF">
              <w:rPr>
                <w:rFonts w:ascii="Arial" w:hAnsi="Arial" w:cs="Arial"/>
                <w:spacing w:val="-2"/>
              </w:rPr>
              <w:t xml:space="preserve"> </w:t>
            </w:r>
            <w:r w:rsidRPr="007325EF">
              <w:rPr>
                <w:rFonts w:ascii="Arial" w:hAnsi="Arial" w:cs="Arial"/>
              </w:rPr>
              <w:t>Legado</w:t>
            </w:r>
            <w:r w:rsidRPr="007325EF">
              <w:rPr>
                <w:rFonts w:ascii="Arial" w:hAnsi="Arial" w:cs="Arial"/>
                <w:spacing w:val="-3"/>
              </w:rPr>
              <w:t xml:space="preserve"> </w:t>
            </w:r>
            <w:r w:rsidRPr="007325EF">
              <w:rPr>
                <w:rFonts w:ascii="Arial" w:hAnsi="Arial" w:cs="Arial"/>
              </w:rPr>
              <w:t>e</w:t>
            </w:r>
            <w:r w:rsidRPr="007325EF">
              <w:rPr>
                <w:rFonts w:ascii="Arial" w:hAnsi="Arial" w:cs="Arial"/>
                <w:spacing w:val="-2"/>
              </w:rPr>
              <w:t xml:space="preserve"> </w:t>
            </w:r>
            <w:r w:rsidRPr="007325EF">
              <w:rPr>
                <w:rFonts w:ascii="Arial" w:hAnsi="Arial" w:cs="Arial"/>
              </w:rPr>
              <w:t>EFI.</w:t>
            </w:r>
          </w:p>
          <w:p w14:paraId="40BB09D5" w14:textId="77777777" w:rsidR="007325EF" w:rsidRPr="007325EF" w:rsidRDefault="007325EF" w:rsidP="00A50702">
            <w:pPr>
              <w:spacing w:line="360" w:lineRule="auto"/>
              <w:ind w:left="321"/>
              <w:jc w:val="both"/>
              <w:rPr>
                <w:rFonts w:ascii="Arial" w:hAnsi="Arial" w:cs="Arial"/>
              </w:rPr>
            </w:pPr>
          </w:p>
          <w:p w14:paraId="6275124F"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rPr>
              <w:t>Discos</w:t>
            </w:r>
            <w:r w:rsidRPr="007325EF">
              <w:rPr>
                <w:rFonts w:ascii="Arial" w:hAnsi="Arial" w:cs="Arial"/>
                <w:b/>
                <w:spacing w:val="-2"/>
              </w:rPr>
              <w:t xml:space="preserve"> </w:t>
            </w:r>
            <w:r w:rsidRPr="007325EF">
              <w:rPr>
                <w:rFonts w:ascii="Arial" w:hAnsi="Arial" w:cs="Arial"/>
                <w:b/>
              </w:rPr>
              <w:t>Rígidos</w:t>
            </w:r>
          </w:p>
          <w:p w14:paraId="404C4A0C"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2"/>
              </w:rPr>
              <w:t xml:space="preserve"> </w:t>
            </w:r>
            <w:r w:rsidRPr="007325EF">
              <w:rPr>
                <w:rFonts w:ascii="Arial" w:hAnsi="Arial" w:cs="Arial"/>
              </w:rPr>
              <w:t>possuir</w:t>
            </w:r>
            <w:r w:rsidRPr="007325EF">
              <w:rPr>
                <w:rFonts w:ascii="Arial" w:hAnsi="Arial" w:cs="Arial"/>
                <w:spacing w:val="-2"/>
              </w:rPr>
              <w:t xml:space="preserve"> </w:t>
            </w:r>
            <w:r w:rsidRPr="007325EF">
              <w:rPr>
                <w:rFonts w:ascii="Arial" w:hAnsi="Arial" w:cs="Arial"/>
              </w:rPr>
              <w:t>SSDs</w:t>
            </w:r>
            <w:r w:rsidRPr="007325EF">
              <w:rPr>
                <w:rFonts w:ascii="Arial" w:hAnsi="Arial" w:cs="Arial"/>
                <w:spacing w:val="-2"/>
              </w:rPr>
              <w:t xml:space="preserve"> </w:t>
            </w:r>
            <w:r w:rsidRPr="007325EF">
              <w:rPr>
                <w:rFonts w:ascii="Arial" w:hAnsi="Arial" w:cs="Arial"/>
              </w:rPr>
              <w:t>com</w:t>
            </w:r>
            <w:r w:rsidRPr="007325EF">
              <w:rPr>
                <w:rFonts w:ascii="Arial" w:hAnsi="Arial" w:cs="Arial"/>
                <w:spacing w:val="-1"/>
              </w:rPr>
              <w:t xml:space="preserve"> </w:t>
            </w:r>
            <w:r w:rsidRPr="007325EF">
              <w:rPr>
                <w:rFonts w:ascii="Arial" w:hAnsi="Arial" w:cs="Arial"/>
              </w:rPr>
              <w:t>capacidade</w:t>
            </w:r>
            <w:r w:rsidRPr="007325EF">
              <w:rPr>
                <w:rFonts w:ascii="Arial" w:hAnsi="Arial" w:cs="Arial"/>
                <w:spacing w:val="-1"/>
              </w:rPr>
              <w:t xml:space="preserve"> </w:t>
            </w:r>
            <w:r w:rsidRPr="007325EF">
              <w:rPr>
                <w:rFonts w:ascii="Arial" w:hAnsi="Arial" w:cs="Arial"/>
              </w:rPr>
              <w:t>mínima</w:t>
            </w:r>
            <w:r w:rsidRPr="007325EF">
              <w:rPr>
                <w:rFonts w:ascii="Arial" w:hAnsi="Arial" w:cs="Arial"/>
                <w:spacing w:val="-2"/>
              </w:rPr>
              <w:t xml:space="preserve"> </w:t>
            </w:r>
            <w:r w:rsidRPr="007325EF">
              <w:rPr>
                <w:rFonts w:ascii="Arial" w:hAnsi="Arial" w:cs="Arial"/>
              </w:rPr>
              <w:t>de</w:t>
            </w:r>
            <w:r w:rsidRPr="007325EF">
              <w:rPr>
                <w:rFonts w:ascii="Arial" w:hAnsi="Arial" w:cs="Arial"/>
                <w:spacing w:val="-1"/>
              </w:rPr>
              <w:t xml:space="preserve"> </w:t>
            </w:r>
            <w:r w:rsidRPr="007325EF">
              <w:rPr>
                <w:rFonts w:ascii="Arial" w:hAnsi="Arial" w:cs="Arial"/>
              </w:rPr>
              <w:t>500</w:t>
            </w:r>
            <w:r w:rsidRPr="007325EF">
              <w:rPr>
                <w:rFonts w:ascii="Arial" w:hAnsi="Arial" w:cs="Arial"/>
                <w:spacing w:val="-4"/>
              </w:rPr>
              <w:t xml:space="preserve"> </w:t>
            </w:r>
            <w:r w:rsidRPr="007325EF">
              <w:rPr>
                <w:rFonts w:ascii="Arial" w:hAnsi="Arial" w:cs="Arial"/>
              </w:rPr>
              <w:t>GB;</w:t>
            </w:r>
          </w:p>
          <w:p w14:paraId="49C19709" w14:textId="77777777" w:rsidR="00A50702" w:rsidRDefault="00A50702" w:rsidP="00A50702">
            <w:pPr>
              <w:spacing w:line="360" w:lineRule="auto"/>
              <w:ind w:left="321"/>
              <w:jc w:val="both"/>
              <w:rPr>
                <w:rFonts w:ascii="Arial" w:hAnsi="Arial" w:cs="Arial"/>
              </w:rPr>
            </w:pPr>
            <w:r w:rsidRPr="007325EF">
              <w:rPr>
                <w:rFonts w:ascii="Arial" w:hAnsi="Arial" w:cs="Arial"/>
              </w:rPr>
              <w:t xml:space="preserve">- Deve possuir HD de capacidade mínima de 1TB; </w:t>
            </w:r>
          </w:p>
          <w:p w14:paraId="22CC0498" w14:textId="77777777" w:rsidR="007325EF" w:rsidRPr="007325EF" w:rsidRDefault="007325EF" w:rsidP="00A50702">
            <w:pPr>
              <w:spacing w:line="360" w:lineRule="auto"/>
              <w:ind w:left="321"/>
              <w:jc w:val="both"/>
              <w:rPr>
                <w:rFonts w:ascii="Arial" w:hAnsi="Arial" w:cs="Arial"/>
              </w:rPr>
            </w:pPr>
          </w:p>
          <w:p w14:paraId="07D90A46"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rPr>
              <w:t>Processamento</w:t>
            </w:r>
            <w:r w:rsidRPr="007325EF">
              <w:rPr>
                <w:rFonts w:ascii="Arial" w:hAnsi="Arial" w:cs="Arial"/>
                <w:b/>
                <w:spacing w:val="-2"/>
              </w:rPr>
              <w:t xml:space="preserve"> </w:t>
            </w:r>
            <w:r w:rsidRPr="007325EF">
              <w:rPr>
                <w:rFonts w:ascii="Arial" w:hAnsi="Arial" w:cs="Arial"/>
                <w:b/>
              </w:rPr>
              <w:t>Gráfico</w:t>
            </w:r>
            <w:r w:rsidRPr="007325EF">
              <w:rPr>
                <w:rFonts w:ascii="Arial" w:hAnsi="Arial" w:cs="Arial"/>
                <w:b/>
                <w:spacing w:val="-1"/>
              </w:rPr>
              <w:t xml:space="preserve"> </w:t>
            </w:r>
            <w:r w:rsidRPr="007325EF">
              <w:rPr>
                <w:rFonts w:ascii="Arial" w:hAnsi="Arial" w:cs="Arial"/>
                <w:b/>
              </w:rPr>
              <w:t>(interface</w:t>
            </w:r>
            <w:r w:rsidRPr="007325EF">
              <w:rPr>
                <w:rFonts w:ascii="Arial" w:hAnsi="Arial" w:cs="Arial"/>
                <w:b/>
                <w:spacing w:val="-4"/>
              </w:rPr>
              <w:t xml:space="preserve"> </w:t>
            </w:r>
            <w:r w:rsidRPr="007325EF">
              <w:rPr>
                <w:rFonts w:ascii="Arial" w:hAnsi="Arial" w:cs="Arial"/>
                <w:b/>
              </w:rPr>
              <w:t>de</w:t>
            </w:r>
            <w:r w:rsidRPr="007325EF">
              <w:rPr>
                <w:rFonts w:ascii="Arial" w:hAnsi="Arial" w:cs="Arial"/>
                <w:b/>
                <w:spacing w:val="-2"/>
              </w:rPr>
              <w:t xml:space="preserve"> </w:t>
            </w:r>
            <w:r w:rsidRPr="007325EF">
              <w:rPr>
                <w:rFonts w:ascii="Arial" w:hAnsi="Arial" w:cs="Arial"/>
                <w:b/>
              </w:rPr>
              <w:t>vídeo)</w:t>
            </w:r>
          </w:p>
          <w:p w14:paraId="2C6BC4BF"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permitir</w:t>
            </w:r>
            <w:r w:rsidRPr="007325EF">
              <w:rPr>
                <w:rFonts w:ascii="Arial" w:hAnsi="Arial" w:cs="Arial"/>
                <w:spacing w:val="-2"/>
              </w:rPr>
              <w:t xml:space="preserve"> </w:t>
            </w:r>
            <w:r w:rsidRPr="007325EF">
              <w:rPr>
                <w:rFonts w:ascii="Arial" w:hAnsi="Arial" w:cs="Arial"/>
              </w:rPr>
              <w:t>no</w:t>
            </w:r>
            <w:r w:rsidRPr="007325EF">
              <w:rPr>
                <w:rFonts w:ascii="Arial" w:hAnsi="Arial" w:cs="Arial"/>
                <w:spacing w:val="-3"/>
              </w:rPr>
              <w:t xml:space="preserve"> </w:t>
            </w:r>
            <w:r w:rsidRPr="007325EF">
              <w:rPr>
                <w:rFonts w:ascii="Arial" w:hAnsi="Arial" w:cs="Arial"/>
              </w:rPr>
              <w:t>mínimo</w:t>
            </w:r>
            <w:r w:rsidRPr="007325EF">
              <w:rPr>
                <w:rFonts w:ascii="Arial" w:hAnsi="Arial" w:cs="Arial"/>
                <w:spacing w:val="-1"/>
              </w:rPr>
              <w:t xml:space="preserve"> </w:t>
            </w:r>
            <w:r w:rsidRPr="007325EF">
              <w:rPr>
                <w:rFonts w:ascii="Arial" w:hAnsi="Arial" w:cs="Arial"/>
              </w:rPr>
              <w:t>2</w:t>
            </w:r>
            <w:r w:rsidRPr="007325EF">
              <w:rPr>
                <w:rFonts w:ascii="Arial" w:hAnsi="Arial" w:cs="Arial"/>
                <w:spacing w:val="-2"/>
              </w:rPr>
              <w:t xml:space="preserve"> </w:t>
            </w:r>
            <w:r w:rsidRPr="007325EF">
              <w:rPr>
                <w:rFonts w:ascii="Arial" w:hAnsi="Arial" w:cs="Arial"/>
              </w:rPr>
              <w:t>(dois)</w:t>
            </w:r>
            <w:r w:rsidRPr="007325EF">
              <w:rPr>
                <w:rFonts w:ascii="Arial" w:hAnsi="Arial" w:cs="Arial"/>
                <w:spacing w:val="-5"/>
              </w:rPr>
              <w:t xml:space="preserve"> </w:t>
            </w:r>
            <w:r w:rsidRPr="007325EF">
              <w:rPr>
                <w:rFonts w:ascii="Arial" w:hAnsi="Arial" w:cs="Arial"/>
              </w:rPr>
              <w:t>displays</w:t>
            </w:r>
            <w:r w:rsidRPr="007325EF">
              <w:rPr>
                <w:rFonts w:ascii="Arial" w:hAnsi="Arial" w:cs="Arial"/>
                <w:spacing w:val="-1"/>
              </w:rPr>
              <w:t xml:space="preserve"> </w:t>
            </w:r>
            <w:r w:rsidRPr="007325EF">
              <w:rPr>
                <w:rFonts w:ascii="Arial" w:hAnsi="Arial" w:cs="Arial"/>
              </w:rPr>
              <w:t>simultâneos;</w:t>
            </w:r>
          </w:p>
          <w:p w14:paraId="3D679865" w14:textId="77777777" w:rsidR="00A50702" w:rsidRPr="007325EF" w:rsidRDefault="00A50702" w:rsidP="00A50702">
            <w:pPr>
              <w:spacing w:line="360" w:lineRule="auto"/>
              <w:ind w:left="321"/>
              <w:jc w:val="both"/>
              <w:rPr>
                <w:rFonts w:ascii="Arial" w:hAnsi="Arial" w:cs="Arial"/>
                <w:i/>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permitir</w:t>
            </w:r>
            <w:r w:rsidRPr="007325EF">
              <w:rPr>
                <w:rFonts w:ascii="Arial" w:hAnsi="Arial" w:cs="Arial"/>
                <w:spacing w:val="1"/>
              </w:rPr>
              <w:t xml:space="preserve"> </w:t>
            </w:r>
            <w:r w:rsidRPr="007325EF">
              <w:rPr>
                <w:rFonts w:ascii="Arial" w:hAnsi="Arial" w:cs="Arial"/>
              </w:rPr>
              <w:t>o</w:t>
            </w:r>
            <w:r w:rsidRPr="007325EF">
              <w:rPr>
                <w:rFonts w:ascii="Arial" w:hAnsi="Arial" w:cs="Arial"/>
                <w:spacing w:val="1"/>
              </w:rPr>
              <w:t xml:space="preserve"> </w:t>
            </w:r>
            <w:r w:rsidRPr="007325EF">
              <w:rPr>
                <w:rFonts w:ascii="Arial" w:hAnsi="Arial" w:cs="Arial"/>
              </w:rPr>
              <w:t>uso</w:t>
            </w:r>
            <w:r w:rsidRPr="007325EF">
              <w:rPr>
                <w:rFonts w:ascii="Arial" w:hAnsi="Arial" w:cs="Arial"/>
                <w:spacing w:val="1"/>
              </w:rPr>
              <w:t xml:space="preserve"> </w:t>
            </w:r>
            <w:r w:rsidRPr="007325EF">
              <w:rPr>
                <w:rFonts w:ascii="Arial" w:hAnsi="Arial" w:cs="Arial"/>
              </w:rPr>
              <w:t>compartilhado</w:t>
            </w:r>
            <w:r w:rsidRPr="007325EF">
              <w:rPr>
                <w:rFonts w:ascii="Arial" w:hAnsi="Arial" w:cs="Arial"/>
                <w:spacing w:val="1"/>
              </w:rPr>
              <w:t xml:space="preserve"> </w:t>
            </w:r>
            <w:r w:rsidRPr="007325EF">
              <w:rPr>
                <w:rFonts w:ascii="Arial" w:hAnsi="Arial" w:cs="Arial"/>
              </w:rPr>
              <w:t>da</w:t>
            </w:r>
            <w:r w:rsidRPr="007325EF">
              <w:rPr>
                <w:rFonts w:ascii="Arial" w:hAnsi="Arial" w:cs="Arial"/>
                <w:spacing w:val="1"/>
              </w:rPr>
              <w:t xml:space="preserve"> </w:t>
            </w:r>
            <w:r w:rsidRPr="007325EF">
              <w:rPr>
                <w:rFonts w:ascii="Arial" w:hAnsi="Arial" w:cs="Arial"/>
              </w:rPr>
              <w:t>memória</w:t>
            </w:r>
            <w:r w:rsidRPr="007325EF">
              <w:rPr>
                <w:rFonts w:ascii="Arial" w:hAnsi="Arial" w:cs="Arial"/>
                <w:spacing w:val="1"/>
              </w:rPr>
              <w:t xml:space="preserve"> </w:t>
            </w:r>
            <w:r w:rsidRPr="007325EF">
              <w:rPr>
                <w:rFonts w:ascii="Arial" w:hAnsi="Arial" w:cs="Arial"/>
              </w:rPr>
              <w:t>principal</w:t>
            </w:r>
            <w:r w:rsidRPr="007325EF">
              <w:rPr>
                <w:rFonts w:ascii="Arial" w:hAnsi="Arial" w:cs="Arial"/>
                <w:spacing w:val="1"/>
              </w:rPr>
              <w:t xml:space="preserve"> </w:t>
            </w:r>
            <w:r w:rsidRPr="007325EF">
              <w:rPr>
                <w:rFonts w:ascii="Arial" w:hAnsi="Arial" w:cs="Arial"/>
              </w:rPr>
              <w:t>gerenciada</w:t>
            </w:r>
            <w:r w:rsidRPr="007325EF">
              <w:rPr>
                <w:rFonts w:ascii="Arial" w:hAnsi="Arial" w:cs="Arial"/>
                <w:spacing w:val="1"/>
              </w:rPr>
              <w:t xml:space="preserve"> </w:t>
            </w:r>
            <w:r w:rsidRPr="007325EF">
              <w:rPr>
                <w:rFonts w:ascii="Arial" w:hAnsi="Arial" w:cs="Arial"/>
              </w:rPr>
              <w:t>dinamicamente;</w:t>
            </w:r>
            <w:r w:rsidRPr="007325EF">
              <w:rPr>
                <w:rFonts w:ascii="Arial" w:hAnsi="Arial" w:cs="Arial"/>
                <w:spacing w:val="1"/>
              </w:rPr>
              <w:t xml:space="preserve"> </w:t>
            </w:r>
            <w:r w:rsidRPr="007325EF">
              <w:rPr>
                <w:rFonts w:ascii="Arial" w:hAnsi="Arial" w:cs="Arial"/>
              </w:rPr>
              <w:t xml:space="preserve">Unidade de processamento gráfico integrada, com aceleração gráfica e </w:t>
            </w:r>
            <w:r w:rsidRPr="007325EF">
              <w:rPr>
                <w:rFonts w:ascii="Arial" w:hAnsi="Arial" w:cs="Arial"/>
                <w:i/>
              </w:rPr>
              <w:t>com frequência base</w:t>
            </w:r>
            <w:r w:rsidRPr="007325EF">
              <w:rPr>
                <w:rFonts w:ascii="Arial" w:hAnsi="Arial" w:cs="Arial"/>
                <w:i/>
                <w:spacing w:val="1"/>
              </w:rPr>
              <w:t xml:space="preserve"> </w:t>
            </w:r>
            <w:r w:rsidRPr="007325EF">
              <w:rPr>
                <w:rFonts w:ascii="Arial" w:hAnsi="Arial" w:cs="Arial"/>
                <w:i/>
              </w:rPr>
              <w:t>mínima</w:t>
            </w:r>
            <w:r w:rsidRPr="007325EF">
              <w:rPr>
                <w:rFonts w:ascii="Arial" w:hAnsi="Arial" w:cs="Arial"/>
                <w:i/>
                <w:spacing w:val="-1"/>
              </w:rPr>
              <w:t xml:space="preserve"> </w:t>
            </w:r>
            <w:r w:rsidRPr="007325EF">
              <w:rPr>
                <w:rFonts w:ascii="Arial" w:hAnsi="Arial" w:cs="Arial"/>
                <w:i/>
              </w:rPr>
              <w:t>de</w:t>
            </w:r>
            <w:r w:rsidRPr="007325EF">
              <w:rPr>
                <w:rFonts w:ascii="Arial" w:hAnsi="Arial" w:cs="Arial"/>
                <w:i/>
                <w:spacing w:val="-3"/>
              </w:rPr>
              <w:t xml:space="preserve"> </w:t>
            </w:r>
            <w:r w:rsidRPr="007325EF">
              <w:rPr>
                <w:rFonts w:ascii="Arial" w:hAnsi="Arial" w:cs="Arial"/>
                <w:i/>
              </w:rPr>
              <w:t>350MHz;</w:t>
            </w:r>
          </w:p>
          <w:p w14:paraId="4A4E3FB2"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A</w:t>
            </w:r>
            <w:r w:rsidRPr="007325EF">
              <w:rPr>
                <w:rFonts w:ascii="Arial" w:hAnsi="Arial" w:cs="Arial"/>
                <w:spacing w:val="-1"/>
              </w:rPr>
              <w:t xml:space="preserve"> </w:t>
            </w:r>
            <w:r w:rsidRPr="007325EF">
              <w:rPr>
                <w:rFonts w:ascii="Arial" w:hAnsi="Arial" w:cs="Arial"/>
              </w:rPr>
              <w:t>Interface</w:t>
            </w:r>
            <w:r w:rsidRPr="007325EF">
              <w:rPr>
                <w:rFonts w:ascii="Arial" w:hAnsi="Arial" w:cs="Arial"/>
                <w:spacing w:val="-4"/>
              </w:rPr>
              <w:t xml:space="preserve"> </w:t>
            </w:r>
            <w:r w:rsidRPr="007325EF">
              <w:rPr>
                <w:rFonts w:ascii="Arial" w:hAnsi="Arial" w:cs="Arial"/>
              </w:rPr>
              <w:t>gráfica</w:t>
            </w:r>
            <w:r w:rsidRPr="007325EF">
              <w:rPr>
                <w:rFonts w:ascii="Arial" w:hAnsi="Arial" w:cs="Arial"/>
                <w:spacing w:val="-1"/>
              </w:rPr>
              <w:t xml:space="preserve"> </w:t>
            </w:r>
            <w:r w:rsidRPr="007325EF">
              <w:rPr>
                <w:rFonts w:ascii="Arial" w:hAnsi="Arial" w:cs="Arial"/>
              </w:rPr>
              <w:t>deve</w:t>
            </w:r>
            <w:r w:rsidRPr="007325EF">
              <w:rPr>
                <w:rFonts w:ascii="Arial" w:hAnsi="Arial" w:cs="Arial"/>
                <w:spacing w:val="-2"/>
              </w:rPr>
              <w:t xml:space="preserve"> </w:t>
            </w:r>
            <w:r w:rsidRPr="007325EF">
              <w:rPr>
                <w:rFonts w:ascii="Arial" w:hAnsi="Arial" w:cs="Arial"/>
              </w:rPr>
              <w:t>ser</w:t>
            </w:r>
            <w:r w:rsidRPr="007325EF">
              <w:rPr>
                <w:rFonts w:ascii="Arial" w:hAnsi="Arial" w:cs="Arial"/>
                <w:spacing w:val="-4"/>
              </w:rPr>
              <w:t xml:space="preserve"> </w:t>
            </w:r>
            <w:r w:rsidRPr="007325EF">
              <w:rPr>
                <w:rFonts w:ascii="Arial" w:hAnsi="Arial" w:cs="Arial"/>
              </w:rPr>
              <w:t>suporte</w:t>
            </w:r>
            <w:r w:rsidRPr="007325EF">
              <w:rPr>
                <w:rFonts w:ascii="Arial" w:hAnsi="Arial" w:cs="Arial"/>
                <w:spacing w:val="-3"/>
              </w:rPr>
              <w:t xml:space="preserve"> </w:t>
            </w:r>
            <w:r w:rsidRPr="007325EF">
              <w:rPr>
                <w:rFonts w:ascii="Arial" w:hAnsi="Arial" w:cs="Arial"/>
              </w:rPr>
              <w:t>para</w:t>
            </w:r>
            <w:r w:rsidRPr="007325EF">
              <w:rPr>
                <w:rFonts w:ascii="Arial" w:hAnsi="Arial" w:cs="Arial"/>
                <w:spacing w:val="-3"/>
              </w:rPr>
              <w:t xml:space="preserve"> </w:t>
            </w:r>
            <w:r w:rsidRPr="007325EF">
              <w:rPr>
                <w:rFonts w:ascii="Arial" w:hAnsi="Arial" w:cs="Arial"/>
              </w:rPr>
              <w:t>DirectX</w:t>
            </w:r>
            <w:r w:rsidRPr="007325EF">
              <w:rPr>
                <w:rFonts w:ascii="Arial" w:hAnsi="Arial" w:cs="Arial"/>
                <w:spacing w:val="-2"/>
              </w:rPr>
              <w:t xml:space="preserve"> </w:t>
            </w:r>
            <w:r w:rsidRPr="007325EF">
              <w:rPr>
                <w:rFonts w:ascii="Arial" w:hAnsi="Arial" w:cs="Arial"/>
              </w:rPr>
              <w:t>12,</w:t>
            </w:r>
            <w:r w:rsidRPr="007325EF">
              <w:rPr>
                <w:rFonts w:ascii="Arial" w:hAnsi="Arial" w:cs="Arial"/>
                <w:spacing w:val="-4"/>
              </w:rPr>
              <w:t xml:space="preserve"> </w:t>
            </w:r>
            <w:r w:rsidRPr="007325EF">
              <w:rPr>
                <w:rFonts w:ascii="Arial" w:hAnsi="Arial" w:cs="Arial"/>
              </w:rPr>
              <w:t>OpenGL</w:t>
            </w:r>
            <w:r w:rsidRPr="007325EF">
              <w:rPr>
                <w:rFonts w:ascii="Arial" w:hAnsi="Arial" w:cs="Arial"/>
                <w:spacing w:val="2"/>
              </w:rPr>
              <w:t xml:space="preserve"> </w:t>
            </w:r>
            <w:r w:rsidRPr="007325EF">
              <w:rPr>
                <w:rFonts w:ascii="Arial" w:hAnsi="Arial" w:cs="Arial"/>
              </w:rPr>
              <w:t>4.0 (ou</w:t>
            </w:r>
            <w:r w:rsidRPr="007325EF">
              <w:rPr>
                <w:rFonts w:ascii="Arial" w:hAnsi="Arial" w:cs="Arial"/>
                <w:spacing w:val="-2"/>
              </w:rPr>
              <w:t xml:space="preserve"> </w:t>
            </w:r>
            <w:r w:rsidRPr="007325EF">
              <w:rPr>
                <w:rFonts w:ascii="Arial" w:hAnsi="Arial" w:cs="Arial"/>
              </w:rPr>
              <w:t>superior);</w:t>
            </w:r>
          </w:p>
          <w:p w14:paraId="36EE63CF" w14:textId="77777777" w:rsidR="00A50702" w:rsidRDefault="00A50702" w:rsidP="00A50702">
            <w:pPr>
              <w:spacing w:line="360" w:lineRule="auto"/>
              <w:ind w:left="321"/>
              <w:jc w:val="both"/>
              <w:rPr>
                <w:rFonts w:ascii="Arial" w:hAnsi="Arial" w:cs="Arial"/>
              </w:rPr>
            </w:pPr>
            <w:r w:rsidRPr="007325EF">
              <w:rPr>
                <w:rFonts w:ascii="Arial" w:hAnsi="Arial" w:cs="Arial"/>
              </w:rPr>
              <w:t>- Suportar resoluções em padrão 4K.</w:t>
            </w:r>
          </w:p>
          <w:p w14:paraId="7277D55C" w14:textId="77777777" w:rsidR="007325EF" w:rsidRPr="007325EF" w:rsidRDefault="007325EF" w:rsidP="00A50702">
            <w:pPr>
              <w:spacing w:line="360" w:lineRule="auto"/>
              <w:ind w:left="321"/>
              <w:jc w:val="both"/>
              <w:rPr>
                <w:rFonts w:ascii="Arial" w:hAnsi="Arial" w:cs="Arial"/>
              </w:rPr>
            </w:pPr>
          </w:p>
          <w:p w14:paraId="7A413077"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spacing w:val="-47"/>
              </w:rPr>
              <w:t xml:space="preserve"> </w:t>
            </w:r>
            <w:r w:rsidRPr="007325EF">
              <w:rPr>
                <w:rFonts w:ascii="Arial" w:hAnsi="Arial" w:cs="Arial"/>
                <w:b/>
              </w:rPr>
              <w:t>Áudio</w:t>
            </w:r>
          </w:p>
          <w:p w14:paraId="31ED43C9" w14:textId="77777777" w:rsidR="00A50702" w:rsidRDefault="00A50702" w:rsidP="00A50702">
            <w:pPr>
              <w:spacing w:line="360" w:lineRule="auto"/>
              <w:ind w:left="321"/>
              <w:jc w:val="both"/>
              <w:rPr>
                <w:rFonts w:ascii="Arial" w:hAnsi="Arial" w:cs="Arial"/>
              </w:rPr>
            </w:pPr>
            <w:r w:rsidRPr="007325EF">
              <w:rPr>
                <w:rFonts w:ascii="Arial" w:hAnsi="Arial" w:cs="Arial"/>
              </w:rPr>
              <w:t>- Deve ser compatível com as especificações de padrão aberto HD Áudio.</w:t>
            </w:r>
          </w:p>
          <w:p w14:paraId="764E47EA" w14:textId="77777777" w:rsidR="007325EF" w:rsidRPr="007325EF" w:rsidRDefault="007325EF" w:rsidP="00A50702">
            <w:pPr>
              <w:spacing w:line="360" w:lineRule="auto"/>
              <w:ind w:left="321"/>
              <w:jc w:val="both"/>
              <w:rPr>
                <w:rFonts w:ascii="Arial" w:hAnsi="Arial" w:cs="Arial"/>
              </w:rPr>
            </w:pPr>
          </w:p>
          <w:p w14:paraId="3429CA4E"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spacing w:val="-47"/>
              </w:rPr>
              <w:t xml:space="preserve"> </w:t>
            </w:r>
            <w:r w:rsidRPr="007325EF">
              <w:rPr>
                <w:rFonts w:ascii="Arial" w:hAnsi="Arial" w:cs="Arial"/>
                <w:b/>
              </w:rPr>
              <w:t>Gabinete</w:t>
            </w:r>
          </w:p>
          <w:p w14:paraId="4242D433"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ser</w:t>
            </w:r>
            <w:r w:rsidRPr="007325EF">
              <w:rPr>
                <w:rFonts w:ascii="Arial" w:hAnsi="Arial" w:cs="Arial"/>
                <w:spacing w:val="-2"/>
              </w:rPr>
              <w:t xml:space="preserve"> </w:t>
            </w:r>
            <w:r w:rsidRPr="007325EF">
              <w:rPr>
                <w:rFonts w:ascii="Arial" w:hAnsi="Arial" w:cs="Arial"/>
              </w:rPr>
              <w:t>padrão</w:t>
            </w:r>
            <w:r w:rsidRPr="007325EF">
              <w:rPr>
                <w:rFonts w:ascii="Arial" w:hAnsi="Arial" w:cs="Arial"/>
                <w:spacing w:val="-2"/>
              </w:rPr>
              <w:t xml:space="preserve"> </w:t>
            </w:r>
            <w:r w:rsidRPr="007325EF">
              <w:rPr>
                <w:rFonts w:ascii="Arial" w:hAnsi="Arial" w:cs="Arial"/>
              </w:rPr>
              <w:t>Micro/Mini</w:t>
            </w:r>
            <w:r w:rsidRPr="007325EF">
              <w:rPr>
                <w:rFonts w:ascii="Arial" w:hAnsi="Arial" w:cs="Arial"/>
                <w:spacing w:val="-2"/>
              </w:rPr>
              <w:t xml:space="preserve"> </w:t>
            </w:r>
            <w:r w:rsidRPr="007325EF">
              <w:rPr>
                <w:rFonts w:ascii="Arial" w:hAnsi="Arial" w:cs="Arial"/>
              </w:rPr>
              <w:t>Small</w:t>
            </w:r>
            <w:r w:rsidRPr="007325EF">
              <w:rPr>
                <w:rFonts w:ascii="Arial" w:hAnsi="Arial" w:cs="Arial"/>
                <w:spacing w:val="-2"/>
              </w:rPr>
              <w:t xml:space="preserve"> </w:t>
            </w:r>
            <w:r w:rsidRPr="007325EF">
              <w:rPr>
                <w:rFonts w:ascii="Arial" w:hAnsi="Arial" w:cs="Arial"/>
              </w:rPr>
              <w:t>Form</w:t>
            </w:r>
            <w:r w:rsidRPr="007325EF">
              <w:rPr>
                <w:rFonts w:ascii="Arial" w:hAnsi="Arial" w:cs="Arial"/>
                <w:spacing w:val="-4"/>
              </w:rPr>
              <w:t xml:space="preserve"> </w:t>
            </w:r>
            <w:r w:rsidRPr="007325EF">
              <w:rPr>
                <w:rFonts w:ascii="Arial" w:hAnsi="Arial" w:cs="Arial"/>
              </w:rPr>
              <w:t>Factor;</w:t>
            </w:r>
          </w:p>
          <w:p w14:paraId="18D37568"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2"/>
              </w:rPr>
              <w:t xml:space="preserve"> </w:t>
            </w:r>
            <w:r w:rsidRPr="007325EF">
              <w:rPr>
                <w:rFonts w:ascii="Arial" w:hAnsi="Arial" w:cs="Arial"/>
              </w:rPr>
              <w:t>possuir</w:t>
            </w:r>
            <w:r w:rsidRPr="007325EF">
              <w:rPr>
                <w:rFonts w:ascii="Arial" w:hAnsi="Arial" w:cs="Arial"/>
                <w:spacing w:val="-2"/>
              </w:rPr>
              <w:t xml:space="preserve"> </w:t>
            </w:r>
            <w:r w:rsidRPr="007325EF">
              <w:rPr>
                <w:rFonts w:ascii="Arial" w:hAnsi="Arial" w:cs="Arial"/>
              </w:rPr>
              <w:t>acabamento</w:t>
            </w:r>
            <w:r w:rsidRPr="007325EF">
              <w:rPr>
                <w:rFonts w:ascii="Arial" w:hAnsi="Arial" w:cs="Arial"/>
                <w:spacing w:val="-4"/>
              </w:rPr>
              <w:t xml:space="preserve"> </w:t>
            </w:r>
            <w:r w:rsidRPr="007325EF">
              <w:rPr>
                <w:rFonts w:ascii="Arial" w:hAnsi="Arial" w:cs="Arial"/>
              </w:rPr>
              <w:t>interno</w:t>
            </w:r>
            <w:r w:rsidRPr="007325EF">
              <w:rPr>
                <w:rFonts w:ascii="Arial" w:hAnsi="Arial" w:cs="Arial"/>
                <w:spacing w:val="-3"/>
              </w:rPr>
              <w:t xml:space="preserve"> </w:t>
            </w:r>
            <w:r w:rsidRPr="007325EF">
              <w:rPr>
                <w:rFonts w:ascii="Arial" w:hAnsi="Arial" w:cs="Arial"/>
              </w:rPr>
              <w:t>composto</w:t>
            </w:r>
            <w:r w:rsidRPr="007325EF">
              <w:rPr>
                <w:rFonts w:ascii="Arial" w:hAnsi="Arial" w:cs="Arial"/>
                <w:spacing w:val="-1"/>
              </w:rPr>
              <w:t xml:space="preserve"> </w:t>
            </w:r>
            <w:r w:rsidRPr="007325EF">
              <w:rPr>
                <w:rFonts w:ascii="Arial" w:hAnsi="Arial" w:cs="Arial"/>
              </w:rPr>
              <w:t>de</w:t>
            </w:r>
            <w:r w:rsidRPr="007325EF">
              <w:rPr>
                <w:rFonts w:ascii="Arial" w:hAnsi="Arial" w:cs="Arial"/>
                <w:spacing w:val="-3"/>
              </w:rPr>
              <w:t xml:space="preserve"> </w:t>
            </w:r>
            <w:r w:rsidRPr="007325EF">
              <w:rPr>
                <w:rFonts w:ascii="Arial" w:hAnsi="Arial" w:cs="Arial"/>
              </w:rPr>
              <w:t>superfícies</w:t>
            </w:r>
            <w:r w:rsidRPr="007325EF">
              <w:rPr>
                <w:rFonts w:ascii="Arial" w:hAnsi="Arial" w:cs="Arial"/>
                <w:spacing w:val="-2"/>
              </w:rPr>
              <w:t xml:space="preserve"> </w:t>
            </w:r>
            <w:r w:rsidRPr="007325EF">
              <w:rPr>
                <w:rFonts w:ascii="Arial" w:hAnsi="Arial" w:cs="Arial"/>
              </w:rPr>
              <w:t>não</w:t>
            </w:r>
            <w:r w:rsidRPr="007325EF">
              <w:rPr>
                <w:rFonts w:ascii="Arial" w:hAnsi="Arial" w:cs="Arial"/>
                <w:spacing w:val="-1"/>
              </w:rPr>
              <w:t xml:space="preserve"> </w:t>
            </w:r>
            <w:r w:rsidRPr="007325EF">
              <w:rPr>
                <w:rFonts w:ascii="Arial" w:hAnsi="Arial" w:cs="Arial"/>
              </w:rPr>
              <w:t>cortantes;</w:t>
            </w:r>
          </w:p>
          <w:p w14:paraId="034BD833"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O</w:t>
            </w:r>
            <w:r w:rsidRPr="007325EF">
              <w:rPr>
                <w:rFonts w:ascii="Arial" w:hAnsi="Arial" w:cs="Arial"/>
                <w:spacing w:val="-6"/>
              </w:rPr>
              <w:t xml:space="preserve"> </w:t>
            </w:r>
            <w:r w:rsidRPr="007325EF">
              <w:rPr>
                <w:rFonts w:ascii="Arial" w:hAnsi="Arial" w:cs="Arial"/>
              </w:rPr>
              <w:t>gabinete</w:t>
            </w:r>
            <w:r w:rsidRPr="007325EF">
              <w:rPr>
                <w:rFonts w:ascii="Arial" w:hAnsi="Arial" w:cs="Arial"/>
                <w:spacing w:val="-7"/>
              </w:rPr>
              <w:t xml:space="preserve"> </w:t>
            </w:r>
            <w:r w:rsidRPr="007325EF">
              <w:rPr>
                <w:rFonts w:ascii="Arial" w:hAnsi="Arial" w:cs="Arial"/>
              </w:rPr>
              <w:t>deverá</w:t>
            </w:r>
            <w:r w:rsidRPr="007325EF">
              <w:rPr>
                <w:rFonts w:ascii="Arial" w:hAnsi="Arial" w:cs="Arial"/>
                <w:spacing w:val="-8"/>
              </w:rPr>
              <w:t xml:space="preserve"> </w:t>
            </w:r>
            <w:r w:rsidRPr="007325EF">
              <w:rPr>
                <w:rFonts w:ascii="Arial" w:hAnsi="Arial" w:cs="Arial"/>
              </w:rPr>
              <w:t>possuir</w:t>
            </w:r>
            <w:r w:rsidRPr="007325EF">
              <w:rPr>
                <w:rFonts w:ascii="Arial" w:hAnsi="Arial" w:cs="Arial"/>
                <w:spacing w:val="-11"/>
              </w:rPr>
              <w:t xml:space="preserve"> </w:t>
            </w:r>
            <w:r w:rsidRPr="007325EF">
              <w:rPr>
                <w:rFonts w:ascii="Arial" w:hAnsi="Arial" w:cs="Arial"/>
              </w:rPr>
              <w:t>condições</w:t>
            </w:r>
            <w:r w:rsidRPr="007325EF">
              <w:rPr>
                <w:rFonts w:ascii="Arial" w:hAnsi="Arial" w:cs="Arial"/>
                <w:spacing w:val="-5"/>
              </w:rPr>
              <w:t xml:space="preserve"> </w:t>
            </w:r>
            <w:r w:rsidRPr="007325EF">
              <w:rPr>
                <w:rFonts w:ascii="Arial" w:hAnsi="Arial" w:cs="Arial"/>
              </w:rPr>
              <w:t>para</w:t>
            </w:r>
            <w:r w:rsidRPr="007325EF">
              <w:rPr>
                <w:rFonts w:ascii="Arial" w:hAnsi="Arial" w:cs="Arial"/>
                <w:spacing w:val="-9"/>
              </w:rPr>
              <w:t xml:space="preserve"> </w:t>
            </w:r>
            <w:r w:rsidRPr="007325EF">
              <w:rPr>
                <w:rFonts w:ascii="Arial" w:hAnsi="Arial" w:cs="Arial"/>
              </w:rPr>
              <w:t>implementação</w:t>
            </w:r>
            <w:r w:rsidRPr="007325EF">
              <w:rPr>
                <w:rFonts w:ascii="Arial" w:hAnsi="Arial" w:cs="Arial"/>
                <w:spacing w:val="-5"/>
              </w:rPr>
              <w:t xml:space="preserve"> </w:t>
            </w:r>
            <w:r w:rsidRPr="007325EF">
              <w:rPr>
                <w:rFonts w:ascii="Arial" w:hAnsi="Arial" w:cs="Arial"/>
              </w:rPr>
              <w:t>de</w:t>
            </w:r>
            <w:r w:rsidRPr="007325EF">
              <w:rPr>
                <w:rFonts w:ascii="Arial" w:hAnsi="Arial" w:cs="Arial"/>
                <w:spacing w:val="-6"/>
              </w:rPr>
              <w:t xml:space="preserve"> </w:t>
            </w:r>
            <w:r w:rsidRPr="007325EF">
              <w:rPr>
                <w:rFonts w:ascii="Arial" w:hAnsi="Arial" w:cs="Arial"/>
              </w:rPr>
              <w:t>trava</w:t>
            </w:r>
            <w:r w:rsidRPr="007325EF">
              <w:rPr>
                <w:rFonts w:ascii="Arial" w:hAnsi="Arial" w:cs="Arial"/>
                <w:spacing w:val="-8"/>
              </w:rPr>
              <w:t xml:space="preserve"> </w:t>
            </w:r>
            <w:r w:rsidRPr="007325EF">
              <w:rPr>
                <w:rFonts w:ascii="Arial" w:hAnsi="Arial" w:cs="Arial"/>
              </w:rPr>
              <w:t>ou</w:t>
            </w:r>
            <w:r w:rsidRPr="007325EF">
              <w:rPr>
                <w:rFonts w:ascii="Arial" w:hAnsi="Arial" w:cs="Arial"/>
                <w:spacing w:val="-9"/>
              </w:rPr>
              <w:t xml:space="preserve"> </w:t>
            </w:r>
            <w:r w:rsidRPr="007325EF">
              <w:rPr>
                <w:rFonts w:ascii="Arial" w:hAnsi="Arial" w:cs="Arial"/>
              </w:rPr>
              <w:t>cabo</w:t>
            </w:r>
            <w:r w:rsidRPr="007325EF">
              <w:rPr>
                <w:rFonts w:ascii="Arial" w:hAnsi="Arial" w:cs="Arial"/>
                <w:spacing w:val="-7"/>
              </w:rPr>
              <w:t xml:space="preserve"> </w:t>
            </w:r>
            <w:r w:rsidRPr="007325EF">
              <w:rPr>
                <w:rFonts w:ascii="Arial" w:hAnsi="Arial" w:cs="Arial"/>
              </w:rPr>
              <w:t>de</w:t>
            </w:r>
            <w:r w:rsidRPr="007325EF">
              <w:rPr>
                <w:rFonts w:ascii="Arial" w:hAnsi="Arial" w:cs="Arial"/>
                <w:spacing w:val="-7"/>
              </w:rPr>
              <w:t xml:space="preserve"> </w:t>
            </w:r>
            <w:r w:rsidRPr="007325EF">
              <w:rPr>
                <w:rFonts w:ascii="Arial" w:hAnsi="Arial" w:cs="Arial"/>
              </w:rPr>
              <w:t>segurança</w:t>
            </w:r>
            <w:r w:rsidRPr="007325EF">
              <w:rPr>
                <w:rFonts w:ascii="Arial" w:hAnsi="Arial" w:cs="Arial"/>
                <w:spacing w:val="-5"/>
              </w:rPr>
              <w:t xml:space="preserve"> </w:t>
            </w:r>
            <w:r w:rsidRPr="007325EF">
              <w:rPr>
                <w:rFonts w:ascii="Arial" w:hAnsi="Arial" w:cs="Arial"/>
              </w:rPr>
              <w:t xml:space="preserve">(não </w:t>
            </w:r>
            <w:r w:rsidRPr="007325EF">
              <w:rPr>
                <w:rFonts w:ascii="Arial" w:hAnsi="Arial" w:cs="Arial"/>
                <w:spacing w:val="-47"/>
              </w:rPr>
              <w:t xml:space="preserve">  </w:t>
            </w:r>
            <w:r w:rsidRPr="007325EF">
              <w:rPr>
                <w:rFonts w:ascii="Arial" w:hAnsi="Arial" w:cs="Arial"/>
              </w:rPr>
              <w:t>exigidos)</w:t>
            </w:r>
            <w:r w:rsidRPr="007325EF">
              <w:rPr>
                <w:rFonts w:ascii="Arial" w:hAnsi="Arial" w:cs="Arial"/>
                <w:spacing w:val="-3"/>
              </w:rPr>
              <w:t xml:space="preserve"> </w:t>
            </w:r>
            <w:r w:rsidRPr="007325EF">
              <w:rPr>
                <w:rFonts w:ascii="Arial" w:hAnsi="Arial" w:cs="Arial"/>
              </w:rPr>
              <w:t>sem</w:t>
            </w:r>
            <w:r w:rsidRPr="007325EF">
              <w:rPr>
                <w:rFonts w:ascii="Arial" w:hAnsi="Arial" w:cs="Arial"/>
                <w:spacing w:val="1"/>
              </w:rPr>
              <w:t xml:space="preserve"> </w:t>
            </w:r>
            <w:r w:rsidRPr="007325EF">
              <w:rPr>
                <w:rFonts w:ascii="Arial" w:hAnsi="Arial" w:cs="Arial"/>
              </w:rPr>
              <w:t>necessidade</w:t>
            </w:r>
            <w:r w:rsidRPr="007325EF">
              <w:rPr>
                <w:rFonts w:ascii="Arial" w:hAnsi="Arial" w:cs="Arial"/>
                <w:spacing w:val="-4"/>
              </w:rPr>
              <w:t xml:space="preserve"> </w:t>
            </w:r>
            <w:r w:rsidRPr="007325EF">
              <w:rPr>
                <w:rFonts w:ascii="Arial" w:hAnsi="Arial" w:cs="Arial"/>
              </w:rPr>
              <w:t>de</w:t>
            </w:r>
            <w:r w:rsidRPr="007325EF">
              <w:rPr>
                <w:rFonts w:ascii="Arial" w:hAnsi="Arial" w:cs="Arial"/>
                <w:spacing w:val="1"/>
              </w:rPr>
              <w:t xml:space="preserve"> </w:t>
            </w:r>
            <w:r w:rsidRPr="007325EF">
              <w:rPr>
                <w:rFonts w:ascii="Arial" w:hAnsi="Arial" w:cs="Arial"/>
              </w:rPr>
              <w:t>adaptações;</w:t>
            </w:r>
          </w:p>
          <w:p w14:paraId="0FB1BF99"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8"/>
              </w:rPr>
              <w:t xml:space="preserve"> </w:t>
            </w:r>
            <w:r w:rsidRPr="007325EF">
              <w:rPr>
                <w:rFonts w:ascii="Arial" w:hAnsi="Arial" w:cs="Arial"/>
              </w:rPr>
              <w:t>possuir</w:t>
            </w:r>
            <w:r w:rsidRPr="007325EF">
              <w:rPr>
                <w:rFonts w:ascii="Arial" w:hAnsi="Arial" w:cs="Arial"/>
                <w:spacing w:val="8"/>
              </w:rPr>
              <w:t xml:space="preserve"> </w:t>
            </w:r>
            <w:r w:rsidRPr="007325EF">
              <w:rPr>
                <w:rFonts w:ascii="Arial" w:hAnsi="Arial" w:cs="Arial"/>
              </w:rPr>
              <w:t>indicadores</w:t>
            </w:r>
            <w:r w:rsidRPr="007325EF">
              <w:rPr>
                <w:rFonts w:ascii="Arial" w:hAnsi="Arial" w:cs="Arial"/>
                <w:spacing w:val="9"/>
              </w:rPr>
              <w:t xml:space="preserve"> </w:t>
            </w:r>
            <w:r w:rsidRPr="007325EF">
              <w:rPr>
                <w:rFonts w:ascii="Arial" w:hAnsi="Arial" w:cs="Arial"/>
              </w:rPr>
              <w:t>frontais</w:t>
            </w:r>
            <w:r w:rsidRPr="007325EF">
              <w:rPr>
                <w:rFonts w:ascii="Arial" w:hAnsi="Arial" w:cs="Arial"/>
                <w:spacing w:val="8"/>
              </w:rPr>
              <w:t xml:space="preserve"> </w:t>
            </w:r>
            <w:r w:rsidRPr="007325EF">
              <w:rPr>
                <w:rFonts w:ascii="Arial" w:hAnsi="Arial" w:cs="Arial"/>
              </w:rPr>
              <w:t>do</w:t>
            </w:r>
            <w:r w:rsidRPr="007325EF">
              <w:rPr>
                <w:rFonts w:ascii="Arial" w:hAnsi="Arial" w:cs="Arial"/>
                <w:spacing w:val="7"/>
              </w:rPr>
              <w:t xml:space="preserve"> </w:t>
            </w:r>
            <w:r w:rsidRPr="007325EF">
              <w:rPr>
                <w:rFonts w:ascii="Arial" w:hAnsi="Arial" w:cs="Arial"/>
              </w:rPr>
              <w:t>estado</w:t>
            </w:r>
            <w:r w:rsidRPr="007325EF">
              <w:rPr>
                <w:rFonts w:ascii="Arial" w:hAnsi="Arial" w:cs="Arial"/>
                <w:spacing w:val="9"/>
              </w:rPr>
              <w:t xml:space="preserve"> </w:t>
            </w:r>
            <w:r w:rsidRPr="007325EF">
              <w:rPr>
                <w:rFonts w:ascii="Arial" w:hAnsi="Arial" w:cs="Arial"/>
              </w:rPr>
              <w:t>de</w:t>
            </w:r>
            <w:r w:rsidRPr="007325EF">
              <w:rPr>
                <w:rFonts w:ascii="Arial" w:hAnsi="Arial" w:cs="Arial"/>
                <w:spacing w:val="9"/>
              </w:rPr>
              <w:t xml:space="preserve"> </w:t>
            </w:r>
            <w:r w:rsidRPr="007325EF">
              <w:rPr>
                <w:rFonts w:ascii="Arial" w:hAnsi="Arial" w:cs="Arial"/>
              </w:rPr>
              <w:t>operação</w:t>
            </w:r>
            <w:r w:rsidRPr="007325EF">
              <w:rPr>
                <w:rFonts w:ascii="Arial" w:hAnsi="Arial" w:cs="Arial"/>
                <w:spacing w:val="9"/>
              </w:rPr>
              <w:t xml:space="preserve"> </w:t>
            </w:r>
            <w:r w:rsidRPr="007325EF">
              <w:rPr>
                <w:rFonts w:ascii="Arial" w:hAnsi="Arial" w:cs="Arial"/>
              </w:rPr>
              <w:t>do</w:t>
            </w:r>
            <w:r w:rsidRPr="007325EF">
              <w:rPr>
                <w:rFonts w:ascii="Arial" w:hAnsi="Arial" w:cs="Arial"/>
                <w:spacing w:val="6"/>
              </w:rPr>
              <w:t xml:space="preserve"> </w:t>
            </w:r>
            <w:r w:rsidRPr="007325EF">
              <w:rPr>
                <w:rFonts w:ascii="Arial" w:hAnsi="Arial" w:cs="Arial"/>
              </w:rPr>
              <w:t>microcomputador,</w:t>
            </w:r>
            <w:r w:rsidRPr="007325EF">
              <w:rPr>
                <w:rFonts w:ascii="Arial" w:hAnsi="Arial" w:cs="Arial"/>
                <w:spacing w:val="6"/>
              </w:rPr>
              <w:t xml:space="preserve"> </w:t>
            </w:r>
            <w:r w:rsidRPr="007325EF">
              <w:rPr>
                <w:rFonts w:ascii="Arial" w:hAnsi="Arial" w:cs="Arial"/>
              </w:rPr>
              <w:t>sendo</w:t>
            </w:r>
            <w:r w:rsidRPr="007325EF">
              <w:rPr>
                <w:rFonts w:ascii="Arial" w:hAnsi="Arial" w:cs="Arial"/>
                <w:spacing w:val="9"/>
              </w:rPr>
              <w:t xml:space="preserve"> </w:t>
            </w:r>
            <w:r w:rsidRPr="007325EF">
              <w:rPr>
                <w:rFonts w:ascii="Arial" w:hAnsi="Arial" w:cs="Arial"/>
              </w:rPr>
              <w:t>estes,</w:t>
            </w:r>
            <w:r w:rsidRPr="007325EF">
              <w:rPr>
                <w:rFonts w:ascii="Arial" w:hAnsi="Arial" w:cs="Arial"/>
                <w:spacing w:val="-46"/>
              </w:rPr>
              <w:t xml:space="preserve"> </w:t>
            </w:r>
            <w:r w:rsidRPr="007325EF">
              <w:rPr>
                <w:rFonts w:ascii="Arial" w:hAnsi="Arial" w:cs="Arial"/>
              </w:rPr>
              <w:t>minimamente, ligado,</w:t>
            </w:r>
            <w:r w:rsidRPr="007325EF">
              <w:rPr>
                <w:rFonts w:ascii="Arial" w:hAnsi="Arial" w:cs="Arial"/>
                <w:spacing w:val="-2"/>
              </w:rPr>
              <w:t xml:space="preserve"> </w:t>
            </w:r>
            <w:r w:rsidRPr="007325EF">
              <w:rPr>
                <w:rFonts w:ascii="Arial" w:hAnsi="Arial" w:cs="Arial"/>
              </w:rPr>
              <w:t>em stand-by e atividade</w:t>
            </w:r>
            <w:r w:rsidRPr="007325EF">
              <w:rPr>
                <w:rFonts w:ascii="Arial" w:hAnsi="Arial" w:cs="Arial"/>
                <w:spacing w:val="-2"/>
              </w:rPr>
              <w:t xml:space="preserve"> </w:t>
            </w:r>
            <w:r w:rsidRPr="007325EF">
              <w:rPr>
                <w:rFonts w:ascii="Arial" w:hAnsi="Arial" w:cs="Arial"/>
              </w:rPr>
              <w:t>de disco rígido;</w:t>
            </w:r>
          </w:p>
          <w:p w14:paraId="3110045C"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pintura</w:t>
            </w:r>
            <w:r w:rsidRPr="007325EF">
              <w:rPr>
                <w:rFonts w:ascii="Arial" w:hAnsi="Arial" w:cs="Arial"/>
                <w:spacing w:val="-2"/>
              </w:rPr>
              <w:t xml:space="preserve"> </w:t>
            </w:r>
            <w:r w:rsidRPr="007325EF">
              <w:rPr>
                <w:rFonts w:ascii="Arial" w:hAnsi="Arial" w:cs="Arial"/>
              </w:rPr>
              <w:t>na</w:t>
            </w:r>
            <w:r w:rsidRPr="007325EF">
              <w:rPr>
                <w:rFonts w:ascii="Arial" w:hAnsi="Arial" w:cs="Arial"/>
                <w:spacing w:val="1"/>
              </w:rPr>
              <w:t xml:space="preserve"> </w:t>
            </w:r>
            <w:r w:rsidRPr="007325EF">
              <w:rPr>
                <w:rFonts w:ascii="Arial" w:hAnsi="Arial" w:cs="Arial"/>
              </w:rPr>
              <w:t>cor predominante preto ou</w:t>
            </w:r>
            <w:r w:rsidRPr="007325EF">
              <w:rPr>
                <w:rFonts w:ascii="Arial" w:hAnsi="Arial" w:cs="Arial"/>
                <w:spacing w:val="1"/>
              </w:rPr>
              <w:t xml:space="preserve"> </w:t>
            </w:r>
            <w:r w:rsidRPr="007325EF">
              <w:rPr>
                <w:rFonts w:ascii="Arial" w:hAnsi="Arial" w:cs="Arial"/>
              </w:rPr>
              <w:t>grafite,</w:t>
            </w:r>
            <w:r w:rsidRPr="007325EF">
              <w:rPr>
                <w:rFonts w:ascii="Arial" w:hAnsi="Arial" w:cs="Arial"/>
                <w:spacing w:val="1"/>
              </w:rPr>
              <w:t xml:space="preserve"> </w:t>
            </w:r>
            <w:r w:rsidRPr="007325EF">
              <w:rPr>
                <w:rFonts w:ascii="Arial" w:hAnsi="Arial" w:cs="Arial"/>
              </w:rPr>
              <w:t>sendo permitida</w:t>
            </w:r>
            <w:r w:rsidRPr="007325EF">
              <w:rPr>
                <w:rFonts w:ascii="Arial" w:hAnsi="Arial" w:cs="Arial"/>
                <w:spacing w:val="1"/>
              </w:rPr>
              <w:t xml:space="preserve"> </w:t>
            </w:r>
            <w:r w:rsidRPr="007325EF">
              <w:rPr>
                <w:rFonts w:ascii="Arial" w:hAnsi="Arial" w:cs="Arial"/>
              </w:rPr>
              <w:t>a</w:t>
            </w:r>
            <w:r w:rsidRPr="007325EF">
              <w:rPr>
                <w:rFonts w:ascii="Arial" w:hAnsi="Arial" w:cs="Arial"/>
                <w:spacing w:val="-1"/>
              </w:rPr>
              <w:t xml:space="preserve"> </w:t>
            </w:r>
            <w:r w:rsidRPr="007325EF">
              <w:rPr>
                <w:rFonts w:ascii="Arial" w:hAnsi="Arial" w:cs="Arial"/>
              </w:rPr>
              <w:t>frente</w:t>
            </w:r>
            <w:r w:rsidRPr="007325EF">
              <w:rPr>
                <w:rFonts w:ascii="Arial" w:hAnsi="Arial" w:cs="Arial"/>
                <w:spacing w:val="-1"/>
              </w:rPr>
              <w:t xml:space="preserve"> </w:t>
            </w:r>
            <w:r w:rsidRPr="007325EF">
              <w:rPr>
                <w:rFonts w:ascii="Arial" w:hAnsi="Arial" w:cs="Arial"/>
              </w:rPr>
              <w:t>em</w:t>
            </w:r>
            <w:r w:rsidRPr="007325EF">
              <w:rPr>
                <w:rFonts w:ascii="Arial" w:hAnsi="Arial" w:cs="Arial"/>
                <w:spacing w:val="1"/>
              </w:rPr>
              <w:t xml:space="preserve"> </w:t>
            </w:r>
            <w:r w:rsidRPr="007325EF">
              <w:rPr>
                <w:rFonts w:ascii="Arial" w:hAnsi="Arial" w:cs="Arial"/>
              </w:rPr>
              <w:t>tom</w:t>
            </w:r>
            <w:r w:rsidRPr="007325EF">
              <w:rPr>
                <w:rFonts w:ascii="Arial" w:hAnsi="Arial" w:cs="Arial"/>
                <w:spacing w:val="-47"/>
              </w:rPr>
              <w:t xml:space="preserve"> </w:t>
            </w:r>
            <w:r w:rsidRPr="007325EF">
              <w:rPr>
                <w:rFonts w:ascii="Arial" w:hAnsi="Arial" w:cs="Arial"/>
              </w:rPr>
              <w:t>cinza</w:t>
            </w:r>
            <w:r w:rsidRPr="007325EF">
              <w:rPr>
                <w:rFonts w:ascii="Arial" w:hAnsi="Arial" w:cs="Arial"/>
                <w:spacing w:val="-1"/>
              </w:rPr>
              <w:t xml:space="preserve"> </w:t>
            </w:r>
            <w:r w:rsidRPr="007325EF">
              <w:rPr>
                <w:rFonts w:ascii="Arial" w:hAnsi="Arial" w:cs="Arial"/>
              </w:rPr>
              <w:t>ou</w:t>
            </w:r>
            <w:r w:rsidRPr="007325EF">
              <w:rPr>
                <w:rFonts w:ascii="Arial" w:hAnsi="Arial" w:cs="Arial"/>
                <w:spacing w:val="-1"/>
              </w:rPr>
              <w:t xml:space="preserve"> </w:t>
            </w:r>
            <w:r w:rsidRPr="007325EF">
              <w:rPr>
                <w:rFonts w:ascii="Arial" w:hAnsi="Arial" w:cs="Arial"/>
              </w:rPr>
              <w:t>prata;</w:t>
            </w:r>
          </w:p>
          <w:p w14:paraId="4E841B9B"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conexão</w:t>
            </w:r>
            <w:r w:rsidRPr="007325EF">
              <w:rPr>
                <w:rFonts w:ascii="Arial" w:hAnsi="Arial" w:cs="Arial"/>
                <w:spacing w:val="1"/>
              </w:rPr>
              <w:t xml:space="preserve"> </w:t>
            </w:r>
            <w:r w:rsidRPr="007325EF">
              <w:rPr>
                <w:rFonts w:ascii="Arial" w:hAnsi="Arial" w:cs="Arial"/>
              </w:rPr>
              <w:t>para</w:t>
            </w:r>
            <w:r w:rsidRPr="007325EF">
              <w:rPr>
                <w:rFonts w:ascii="Arial" w:hAnsi="Arial" w:cs="Arial"/>
                <w:spacing w:val="-2"/>
              </w:rPr>
              <w:t xml:space="preserve"> </w:t>
            </w:r>
            <w:r w:rsidRPr="007325EF">
              <w:rPr>
                <w:rFonts w:ascii="Arial" w:hAnsi="Arial" w:cs="Arial"/>
              </w:rPr>
              <w:t>microfone e</w:t>
            </w:r>
            <w:r w:rsidRPr="007325EF">
              <w:rPr>
                <w:rFonts w:ascii="Arial" w:hAnsi="Arial" w:cs="Arial"/>
                <w:spacing w:val="1"/>
              </w:rPr>
              <w:t xml:space="preserve"> </w:t>
            </w:r>
            <w:r w:rsidRPr="007325EF">
              <w:rPr>
                <w:rFonts w:ascii="Arial" w:hAnsi="Arial" w:cs="Arial"/>
              </w:rPr>
              <w:t>fone</w:t>
            </w:r>
            <w:r w:rsidRPr="007325EF">
              <w:rPr>
                <w:rFonts w:ascii="Arial" w:hAnsi="Arial" w:cs="Arial"/>
                <w:spacing w:val="-1"/>
              </w:rPr>
              <w:t xml:space="preserve"> </w:t>
            </w:r>
            <w:r w:rsidRPr="007325EF">
              <w:rPr>
                <w:rFonts w:ascii="Arial" w:hAnsi="Arial" w:cs="Arial"/>
              </w:rPr>
              <w:t>de</w:t>
            </w:r>
            <w:r w:rsidRPr="007325EF">
              <w:rPr>
                <w:rFonts w:ascii="Arial" w:hAnsi="Arial" w:cs="Arial"/>
                <w:spacing w:val="-1"/>
              </w:rPr>
              <w:t xml:space="preserve"> </w:t>
            </w:r>
            <w:r w:rsidRPr="007325EF">
              <w:rPr>
                <w:rFonts w:ascii="Arial" w:hAnsi="Arial" w:cs="Arial"/>
              </w:rPr>
              <w:t>ouvido</w:t>
            </w:r>
            <w:r w:rsidRPr="007325EF">
              <w:rPr>
                <w:rFonts w:ascii="Arial" w:hAnsi="Arial" w:cs="Arial"/>
                <w:spacing w:val="2"/>
              </w:rPr>
              <w:t xml:space="preserve"> </w:t>
            </w:r>
            <w:r w:rsidRPr="007325EF">
              <w:rPr>
                <w:rFonts w:ascii="Arial" w:hAnsi="Arial" w:cs="Arial"/>
              </w:rPr>
              <w:t>sendo</w:t>
            </w:r>
            <w:r w:rsidRPr="007325EF">
              <w:rPr>
                <w:rFonts w:ascii="Arial" w:hAnsi="Arial" w:cs="Arial"/>
                <w:spacing w:val="2"/>
              </w:rPr>
              <w:t xml:space="preserve"> </w:t>
            </w:r>
            <w:r w:rsidRPr="007325EF">
              <w:rPr>
                <w:rFonts w:ascii="Arial" w:hAnsi="Arial" w:cs="Arial"/>
              </w:rPr>
              <w:t>aceito</w:t>
            </w:r>
            <w:r w:rsidRPr="007325EF">
              <w:rPr>
                <w:rFonts w:ascii="Arial" w:hAnsi="Arial" w:cs="Arial"/>
                <w:spacing w:val="-1"/>
              </w:rPr>
              <w:t xml:space="preserve"> </w:t>
            </w:r>
            <w:r w:rsidRPr="007325EF">
              <w:rPr>
                <w:rFonts w:ascii="Arial" w:hAnsi="Arial" w:cs="Arial"/>
              </w:rPr>
              <w:t>o atendimento</w:t>
            </w:r>
            <w:r w:rsidRPr="007325EF">
              <w:rPr>
                <w:rFonts w:ascii="Arial" w:hAnsi="Arial" w:cs="Arial"/>
                <w:spacing w:val="2"/>
              </w:rPr>
              <w:t xml:space="preserve"> </w:t>
            </w:r>
            <w:r w:rsidRPr="007325EF">
              <w:rPr>
                <w:rFonts w:ascii="Arial" w:hAnsi="Arial" w:cs="Arial"/>
              </w:rPr>
              <w:t>das</w:t>
            </w:r>
            <w:r w:rsidRPr="007325EF">
              <w:rPr>
                <w:rFonts w:ascii="Arial" w:hAnsi="Arial" w:cs="Arial"/>
                <w:spacing w:val="-1"/>
              </w:rPr>
              <w:t xml:space="preserve"> </w:t>
            </w:r>
            <w:r w:rsidRPr="007325EF">
              <w:rPr>
                <w:rFonts w:ascii="Arial" w:hAnsi="Arial" w:cs="Arial"/>
              </w:rPr>
              <w:t>duas</w:t>
            </w:r>
            <w:r w:rsidRPr="007325EF">
              <w:rPr>
                <w:rFonts w:ascii="Arial" w:hAnsi="Arial" w:cs="Arial"/>
                <w:spacing w:val="-47"/>
              </w:rPr>
              <w:t xml:space="preserve"> </w:t>
            </w:r>
            <w:r w:rsidRPr="007325EF">
              <w:rPr>
                <w:rFonts w:ascii="Arial" w:hAnsi="Arial" w:cs="Arial"/>
              </w:rPr>
              <w:t>funcionalidades em</w:t>
            </w:r>
            <w:r w:rsidRPr="007325EF">
              <w:rPr>
                <w:rFonts w:ascii="Arial" w:hAnsi="Arial" w:cs="Arial"/>
                <w:spacing w:val="-1"/>
              </w:rPr>
              <w:t xml:space="preserve"> </w:t>
            </w:r>
            <w:r w:rsidRPr="007325EF">
              <w:rPr>
                <w:rFonts w:ascii="Arial" w:hAnsi="Arial" w:cs="Arial"/>
              </w:rPr>
              <w:t>conector único</w:t>
            </w:r>
            <w:r w:rsidRPr="007325EF">
              <w:rPr>
                <w:rFonts w:ascii="Arial" w:hAnsi="Arial" w:cs="Arial"/>
                <w:spacing w:val="-2"/>
              </w:rPr>
              <w:t xml:space="preserve"> </w:t>
            </w:r>
            <w:r w:rsidRPr="007325EF">
              <w:rPr>
                <w:rFonts w:ascii="Arial" w:hAnsi="Arial" w:cs="Arial"/>
              </w:rPr>
              <w:t>tipo</w:t>
            </w:r>
            <w:r w:rsidRPr="007325EF">
              <w:rPr>
                <w:rFonts w:ascii="Arial" w:hAnsi="Arial" w:cs="Arial"/>
                <w:spacing w:val="1"/>
              </w:rPr>
              <w:t xml:space="preserve"> </w:t>
            </w:r>
            <w:r w:rsidRPr="007325EF">
              <w:rPr>
                <w:rFonts w:ascii="Arial" w:hAnsi="Arial" w:cs="Arial"/>
              </w:rPr>
              <w:t>“combo”;</w:t>
            </w:r>
          </w:p>
          <w:p w14:paraId="3D23EF83" w14:textId="77777777" w:rsidR="00A50702" w:rsidRDefault="00A50702" w:rsidP="00A50702">
            <w:pPr>
              <w:spacing w:line="360" w:lineRule="auto"/>
              <w:ind w:left="321"/>
              <w:jc w:val="both"/>
              <w:rPr>
                <w:rFonts w:ascii="Arial" w:hAnsi="Arial" w:cs="Arial"/>
                <w:spacing w:val="-47"/>
              </w:rPr>
            </w:pPr>
            <w:r w:rsidRPr="007325EF">
              <w:rPr>
                <w:rFonts w:ascii="Arial" w:hAnsi="Arial" w:cs="Arial"/>
              </w:rPr>
              <w:t>- Deve possuir Botão liga/desliga.</w:t>
            </w:r>
            <w:r w:rsidRPr="007325EF">
              <w:rPr>
                <w:rFonts w:ascii="Arial" w:hAnsi="Arial" w:cs="Arial"/>
                <w:spacing w:val="-47"/>
              </w:rPr>
              <w:t xml:space="preserve"> </w:t>
            </w:r>
          </w:p>
          <w:p w14:paraId="26A84524" w14:textId="77777777" w:rsidR="007325EF" w:rsidRPr="007325EF" w:rsidRDefault="007325EF" w:rsidP="00A50702">
            <w:pPr>
              <w:spacing w:line="360" w:lineRule="auto"/>
              <w:ind w:left="321"/>
              <w:jc w:val="both"/>
              <w:rPr>
                <w:rFonts w:ascii="Arial" w:hAnsi="Arial" w:cs="Arial"/>
                <w:spacing w:val="-47"/>
              </w:rPr>
            </w:pPr>
          </w:p>
          <w:p w14:paraId="207133AC"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rPr>
              <w:t>Fonte</w:t>
            </w:r>
          </w:p>
          <w:p w14:paraId="31D80CCD"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 possuir fonte de alimentação externa e potência máxima de 90 Watts, sendo suficiente</w:t>
            </w:r>
            <w:r w:rsidRPr="007325EF">
              <w:rPr>
                <w:rFonts w:ascii="Arial" w:hAnsi="Arial" w:cs="Arial"/>
                <w:spacing w:val="1"/>
              </w:rPr>
              <w:t xml:space="preserve"> </w:t>
            </w:r>
            <w:r w:rsidRPr="007325EF">
              <w:rPr>
                <w:rFonts w:ascii="Arial" w:hAnsi="Arial" w:cs="Arial"/>
              </w:rPr>
              <w:t>para alimentar todos os componentes e interfaces em sua capacidade máxima de expansão,</w:t>
            </w:r>
            <w:r w:rsidRPr="007325EF">
              <w:rPr>
                <w:rFonts w:ascii="Arial" w:hAnsi="Arial" w:cs="Arial"/>
                <w:spacing w:val="1"/>
              </w:rPr>
              <w:t xml:space="preserve"> </w:t>
            </w:r>
            <w:r w:rsidRPr="007325EF">
              <w:rPr>
                <w:rFonts w:ascii="Arial" w:hAnsi="Arial" w:cs="Arial"/>
              </w:rPr>
              <w:t>de acordo</w:t>
            </w:r>
            <w:r w:rsidRPr="007325EF">
              <w:rPr>
                <w:rFonts w:ascii="Arial" w:hAnsi="Arial" w:cs="Arial"/>
                <w:spacing w:val="-1"/>
              </w:rPr>
              <w:t xml:space="preserve"> </w:t>
            </w:r>
            <w:r w:rsidRPr="007325EF">
              <w:rPr>
                <w:rFonts w:ascii="Arial" w:hAnsi="Arial" w:cs="Arial"/>
              </w:rPr>
              <w:t>com</w:t>
            </w:r>
            <w:r w:rsidRPr="007325EF">
              <w:rPr>
                <w:rFonts w:ascii="Arial" w:hAnsi="Arial" w:cs="Arial"/>
                <w:spacing w:val="1"/>
              </w:rPr>
              <w:t xml:space="preserve"> </w:t>
            </w:r>
            <w:r w:rsidRPr="007325EF">
              <w:rPr>
                <w:rFonts w:ascii="Arial" w:hAnsi="Arial" w:cs="Arial"/>
              </w:rPr>
              <w:t>as</w:t>
            </w:r>
            <w:r w:rsidRPr="007325EF">
              <w:rPr>
                <w:rFonts w:ascii="Arial" w:hAnsi="Arial" w:cs="Arial"/>
                <w:spacing w:val="-2"/>
              </w:rPr>
              <w:t xml:space="preserve"> </w:t>
            </w:r>
            <w:r w:rsidRPr="007325EF">
              <w:rPr>
                <w:rFonts w:ascii="Arial" w:hAnsi="Arial" w:cs="Arial"/>
              </w:rPr>
              <w:t>Especificações elétricas</w:t>
            </w:r>
            <w:r w:rsidRPr="007325EF">
              <w:rPr>
                <w:rFonts w:ascii="Arial" w:hAnsi="Arial" w:cs="Arial"/>
                <w:spacing w:val="-3"/>
              </w:rPr>
              <w:t xml:space="preserve"> </w:t>
            </w:r>
            <w:r w:rsidRPr="007325EF">
              <w:rPr>
                <w:rFonts w:ascii="Arial" w:hAnsi="Arial" w:cs="Arial"/>
              </w:rPr>
              <w:t>deles;</w:t>
            </w:r>
          </w:p>
          <w:p w14:paraId="486FDA9B"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3"/>
              </w:rPr>
              <w:t xml:space="preserve"> </w:t>
            </w:r>
            <w:r w:rsidRPr="007325EF">
              <w:rPr>
                <w:rFonts w:ascii="Arial" w:hAnsi="Arial" w:cs="Arial"/>
              </w:rPr>
              <w:t>eficiência</w:t>
            </w:r>
            <w:r w:rsidRPr="007325EF">
              <w:rPr>
                <w:rFonts w:ascii="Arial" w:hAnsi="Arial" w:cs="Arial"/>
                <w:spacing w:val="-3"/>
              </w:rPr>
              <w:t xml:space="preserve"> </w:t>
            </w:r>
            <w:r w:rsidRPr="007325EF">
              <w:rPr>
                <w:rFonts w:ascii="Arial" w:hAnsi="Arial" w:cs="Arial"/>
              </w:rPr>
              <w:t>mínima</w:t>
            </w:r>
            <w:r w:rsidRPr="007325EF">
              <w:rPr>
                <w:rFonts w:ascii="Arial" w:hAnsi="Arial" w:cs="Arial"/>
                <w:spacing w:val="-2"/>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88%</w:t>
            </w:r>
            <w:r w:rsidRPr="007325EF">
              <w:rPr>
                <w:rFonts w:ascii="Arial" w:hAnsi="Arial" w:cs="Arial"/>
                <w:spacing w:val="-3"/>
              </w:rPr>
              <w:t xml:space="preserve"> </w:t>
            </w:r>
            <w:r w:rsidRPr="007325EF">
              <w:rPr>
                <w:rFonts w:ascii="Arial" w:hAnsi="Arial" w:cs="Arial"/>
              </w:rPr>
              <w:t>operando com</w:t>
            </w:r>
            <w:r w:rsidRPr="007325EF">
              <w:rPr>
                <w:rFonts w:ascii="Arial" w:hAnsi="Arial" w:cs="Arial"/>
                <w:spacing w:val="-2"/>
              </w:rPr>
              <w:t xml:space="preserve"> </w:t>
            </w:r>
            <w:r w:rsidRPr="007325EF">
              <w:rPr>
                <w:rFonts w:ascii="Arial" w:hAnsi="Arial" w:cs="Arial"/>
              </w:rPr>
              <w:t>carga</w:t>
            </w:r>
            <w:r w:rsidRPr="007325EF">
              <w:rPr>
                <w:rFonts w:ascii="Arial" w:hAnsi="Arial" w:cs="Arial"/>
                <w:spacing w:val="-2"/>
              </w:rPr>
              <w:t xml:space="preserve"> </w:t>
            </w:r>
            <w:r w:rsidRPr="007325EF">
              <w:rPr>
                <w:rFonts w:ascii="Arial" w:hAnsi="Arial" w:cs="Arial"/>
              </w:rPr>
              <w:t>máxima;</w:t>
            </w:r>
          </w:p>
          <w:p w14:paraId="062246C0"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tensão de</w:t>
            </w:r>
            <w:r w:rsidRPr="007325EF">
              <w:rPr>
                <w:rFonts w:ascii="Arial" w:hAnsi="Arial" w:cs="Arial"/>
                <w:spacing w:val="-3"/>
              </w:rPr>
              <w:t xml:space="preserve"> </w:t>
            </w:r>
            <w:r w:rsidRPr="007325EF">
              <w:rPr>
                <w:rFonts w:ascii="Arial" w:hAnsi="Arial" w:cs="Arial"/>
              </w:rPr>
              <w:t>entrada</w:t>
            </w:r>
            <w:r w:rsidRPr="007325EF">
              <w:rPr>
                <w:rFonts w:ascii="Arial" w:hAnsi="Arial" w:cs="Arial"/>
                <w:spacing w:val="-1"/>
              </w:rPr>
              <w:t xml:space="preserve"> </w:t>
            </w:r>
            <w:r w:rsidRPr="007325EF">
              <w:rPr>
                <w:rFonts w:ascii="Arial" w:hAnsi="Arial" w:cs="Arial"/>
              </w:rPr>
              <w:t>CA</w:t>
            </w:r>
            <w:r w:rsidRPr="007325EF">
              <w:rPr>
                <w:rFonts w:ascii="Arial" w:hAnsi="Arial" w:cs="Arial"/>
                <w:spacing w:val="-1"/>
              </w:rPr>
              <w:t xml:space="preserve"> </w:t>
            </w:r>
            <w:r w:rsidRPr="007325EF">
              <w:rPr>
                <w:rFonts w:ascii="Arial" w:hAnsi="Arial" w:cs="Arial"/>
              </w:rPr>
              <w:t>110/220</w:t>
            </w:r>
            <w:r w:rsidRPr="007325EF">
              <w:rPr>
                <w:rFonts w:ascii="Arial" w:hAnsi="Arial" w:cs="Arial"/>
                <w:spacing w:val="-3"/>
              </w:rPr>
              <w:t xml:space="preserve"> </w:t>
            </w:r>
            <w:r w:rsidRPr="007325EF">
              <w:rPr>
                <w:rFonts w:ascii="Arial" w:hAnsi="Arial" w:cs="Arial"/>
              </w:rPr>
              <w:t>V</w:t>
            </w:r>
            <w:r w:rsidRPr="007325EF">
              <w:rPr>
                <w:rFonts w:ascii="Arial" w:hAnsi="Arial" w:cs="Arial"/>
                <w:spacing w:val="-2"/>
              </w:rPr>
              <w:t xml:space="preserve"> </w:t>
            </w:r>
            <w:r w:rsidRPr="007325EF">
              <w:rPr>
                <w:rFonts w:ascii="Arial" w:hAnsi="Arial" w:cs="Arial"/>
              </w:rPr>
              <w:t>a</w:t>
            </w:r>
            <w:r w:rsidRPr="007325EF">
              <w:rPr>
                <w:rFonts w:ascii="Arial" w:hAnsi="Arial" w:cs="Arial"/>
                <w:spacing w:val="-3"/>
              </w:rPr>
              <w:t xml:space="preserve"> </w:t>
            </w:r>
            <w:r w:rsidRPr="007325EF">
              <w:rPr>
                <w:rFonts w:ascii="Arial" w:hAnsi="Arial" w:cs="Arial"/>
              </w:rPr>
              <w:t>50-60</w:t>
            </w:r>
            <w:r w:rsidRPr="007325EF">
              <w:rPr>
                <w:rFonts w:ascii="Arial" w:hAnsi="Arial" w:cs="Arial"/>
                <w:spacing w:val="-5"/>
              </w:rPr>
              <w:t xml:space="preserve"> </w:t>
            </w:r>
            <w:r w:rsidRPr="007325EF">
              <w:rPr>
                <w:rFonts w:ascii="Arial" w:hAnsi="Arial" w:cs="Arial"/>
              </w:rPr>
              <w:t>Hz,</w:t>
            </w:r>
            <w:r w:rsidRPr="007325EF">
              <w:rPr>
                <w:rFonts w:ascii="Arial" w:hAnsi="Arial" w:cs="Arial"/>
                <w:spacing w:val="-1"/>
              </w:rPr>
              <w:t xml:space="preserve"> </w:t>
            </w:r>
            <w:r w:rsidRPr="007325EF">
              <w:rPr>
                <w:rFonts w:ascii="Arial" w:hAnsi="Arial" w:cs="Arial"/>
              </w:rPr>
              <w:t>com seletor</w:t>
            </w:r>
            <w:r w:rsidRPr="007325EF">
              <w:rPr>
                <w:rFonts w:ascii="Arial" w:hAnsi="Arial" w:cs="Arial"/>
                <w:spacing w:val="-1"/>
              </w:rPr>
              <w:t xml:space="preserve"> </w:t>
            </w:r>
            <w:r w:rsidRPr="007325EF">
              <w:rPr>
                <w:rFonts w:ascii="Arial" w:hAnsi="Arial" w:cs="Arial"/>
              </w:rPr>
              <w:t>automático;</w:t>
            </w:r>
          </w:p>
          <w:p w14:paraId="6C00F071" w14:textId="77777777" w:rsidR="00A50702" w:rsidRDefault="00A50702" w:rsidP="00A50702">
            <w:pPr>
              <w:spacing w:line="360" w:lineRule="auto"/>
              <w:ind w:left="321"/>
              <w:jc w:val="both"/>
              <w:rPr>
                <w:rFonts w:ascii="Arial" w:hAnsi="Arial" w:cs="Arial"/>
              </w:rPr>
            </w:pPr>
            <w:r w:rsidRPr="007325EF">
              <w:rPr>
                <w:rFonts w:ascii="Arial" w:hAnsi="Arial" w:cs="Arial"/>
              </w:rPr>
              <w:t>- Deve possuir cabo de alimentação elétrica com plugue macho de acordo com a norma NBR</w:t>
            </w:r>
            <w:r w:rsidRPr="007325EF">
              <w:rPr>
                <w:rFonts w:ascii="Arial" w:hAnsi="Arial" w:cs="Arial"/>
                <w:spacing w:val="1"/>
              </w:rPr>
              <w:t xml:space="preserve"> </w:t>
            </w:r>
            <w:r w:rsidRPr="007325EF">
              <w:rPr>
                <w:rFonts w:ascii="Arial" w:hAnsi="Arial" w:cs="Arial"/>
              </w:rPr>
              <w:t>14136.</w:t>
            </w:r>
          </w:p>
          <w:p w14:paraId="7B14FDD5" w14:textId="77777777" w:rsidR="007325EF" w:rsidRPr="007325EF" w:rsidRDefault="007325EF" w:rsidP="00A50702">
            <w:pPr>
              <w:spacing w:line="360" w:lineRule="auto"/>
              <w:ind w:left="321"/>
              <w:jc w:val="both"/>
              <w:rPr>
                <w:rFonts w:ascii="Arial" w:hAnsi="Arial" w:cs="Arial"/>
              </w:rPr>
            </w:pPr>
          </w:p>
          <w:p w14:paraId="6F5ACC09"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rPr>
              <w:t>Monitor</w:t>
            </w:r>
            <w:r w:rsidRPr="007325EF">
              <w:rPr>
                <w:rFonts w:ascii="Arial" w:hAnsi="Arial" w:cs="Arial"/>
                <w:b/>
                <w:spacing w:val="-2"/>
              </w:rPr>
              <w:t xml:space="preserve"> </w:t>
            </w:r>
            <w:r w:rsidRPr="007325EF">
              <w:rPr>
                <w:rFonts w:ascii="Arial" w:hAnsi="Arial" w:cs="Arial"/>
                <w:b/>
              </w:rPr>
              <w:t>de</w:t>
            </w:r>
            <w:r w:rsidRPr="007325EF">
              <w:rPr>
                <w:rFonts w:ascii="Arial" w:hAnsi="Arial" w:cs="Arial"/>
                <w:b/>
                <w:spacing w:val="-2"/>
              </w:rPr>
              <w:t xml:space="preserve"> </w:t>
            </w:r>
            <w:r w:rsidRPr="007325EF">
              <w:rPr>
                <w:rFonts w:ascii="Arial" w:hAnsi="Arial" w:cs="Arial"/>
                <w:b/>
              </w:rPr>
              <w:t>Vídeo</w:t>
            </w:r>
          </w:p>
          <w:p w14:paraId="0952789F"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O</w:t>
            </w:r>
            <w:r w:rsidRPr="007325EF">
              <w:rPr>
                <w:rFonts w:ascii="Arial" w:hAnsi="Arial" w:cs="Arial"/>
                <w:spacing w:val="24"/>
              </w:rPr>
              <w:t xml:space="preserve"> </w:t>
            </w:r>
            <w:r w:rsidRPr="007325EF">
              <w:rPr>
                <w:rFonts w:ascii="Arial" w:hAnsi="Arial" w:cs="Arial"/>
              </w:rPr>
              <w:t>Monitor</w:t>
            </w:r>
            <w:r w:rsidRPr="007325EF">
              <w:rPr>
                <w:rFonts w:ascii="Arial" w:hAnsi="Arial" w:cs="Arial"/>
                <w:spacing w:val="25"/>
              </w:rPr>
              <w:t xml:space="preserve"> </w:t>
            </w:r>
            <w:r w:rsidRPr="007325EF">
              <w:rPr>
                <w:rFonts w:ascii="Arial" w:hAnsi="Arial" w:cs="Arial"/>
              </w:rPr>
              <w:t>deve</w:t>
            </w:r>
            <w:r w:rsidRPr="007325EF">
              <w:rPr>
                <w:rFonts w:ascii="Arial" w:hAnsi="Arial" w:cs="Arial"/>
                <w:spacing w:val="23"/>
              </w:rPr>
              <w:t xml:space="preserve"> </w:t>
            </w:r>
            <w:r w:rsidRPr="007325EF">
              <w:rPr>
                <w:rFonts w:ascii="Arial" w:hAnsi="Arial" w:cs="Arial"/>
              </w:rPr>
              <w:t>ser</w:t>
            </w:r>
            <w:r w:rsidRPr="007325EF">
              <w:rPr>
                <w:rFonts w:ascii="Arial" w:hAnsi="Arial" w:cs="Arial"/>
                <w:spacing w:val="25"/>
              </w:rPr>
              <w:t xml:space="preserve"> </w:t>
            </w:r>
            <w:r w:rsidRPr="007325EF">
              <w:rPr>
                <w:rFonts w:ascii="Arial" w:hAnsi="Arial" w:cs="Arial"/>
              </w:rPr>
              <w:t>do</w:t>
            </w:r>
            <w:r w:rsidRPr="007325EF">
              <w:rPr>
                <w:rFonts w:ascii="Arial" w:hAnsi="Arial" w:cs="Arial"/>
                <w:spacing w:val="23"/>
              </w:rPr>
              <w:t xml:space="preserve"> </w:t>
            </w:r>
            <w:r w:rsidRPr="007325EF">
              <w:rPr>
                <w:rFonts w:ascii="Arial" w:hAnsi="Arial" w:cs="Arial"/>
              </w:rPr>
              <w:t>mesmo</w:t>
            </w:r>
            <w:r w:rsidRPr="007325EF">
              <w:rPr>
                <w:rFonts w:ascii="Arial" w:hAnsi="Arial" w:cs="Arial"/>
                <w:spacing w:val="26"/>
              </w:rPr>
              <w:t xml:space="preserve"> </w:t>
            </w:r>
            <w:r w:rsidRPr="007325EF">
              <w:rPr>
                <w:rFonts w:ascii="Arial" w:hAnsi="Arial" w:cs="Arial"/>
              </w:rPr>
              <w:t>fabricante</w:t>
            </w:r>
            <w:r w:rsidRPr="007325EF">
              <w:rPr>
                <w:rFonts w:ascii="Arial" w:hAnsi="Arial" w:cs="Arial"/>
                <w:spacing w:val="25"/>
              </w:rPr>
              <w:t xml:space="preserve"> </w:t>
            </w:r>
            <w:r w:rsidRPr="007325EF">
              <w:rPr>
                <w:rFonts w:ascii="Arial" w:hAnsi="Arial" w:cs="Arial"/>
              </w:rPr>
              <w:t>do</w:t>
            </w:r>
            <w:r w:rsidRPr="007325EF">
              <w:rPr>
                <w:rFonts w:ascii="Arial" w:hAnsi="Arial" w:cs="Arial"/>
                <w:spacing w:val="23"/>
              </w:rPr>
              <w:t xml:space="preserve"> </w:t>
            </w:r>
            <w:r w:rsidRPr="007325EF">
              <w:rPr>
                <w:rFonts w:ascii="Arial" w:hAnsi="Arial" w:cs="Arial"/>
              </w:rPr>
              <w:t>microcomputador</w:t>
            </w:r>
            <w:r w:rsidRPr="007325EF">
              <w:rPr>
                <w:rFonts w:ascii="Arial" w:hAnsi="Arial" w:cs="Arial"/>
                <w:spacing w:val="22"/>
              </w:rPr>
              <w:t xml:space="preserve"> </w:t>
            </w:r>
            <w:r w:rsidRPr="007325EF">
              <w:rPr>
                <w:rFonts w:ascii="Arial" w:hAnsi="Arial" w:cs="Arial"/>
              </w:rPr>
              <w:t>ofertado,</w:t>
            </w:r>
            <w:r w:rsidRPr="007325EF">
              <w:rPr>
                <w:rFonts w:ascii="Arial" w:hAnsi="Arial" w:cs="Arial"/>
                <w:spacing w:val="25"/>
              </w:rPr>
              <w:t xml:space="preserve"> </w:t>
            </w:r>
            <w:r w:rsidRPr="007325EF">
              <w:rPr>
                <w:rFonts w:ascii="Arial" w:hAnsi="Arial" w:cs="Arial"/>
              </w:rPr>
              <w:t>podendo</w:t>
            </w:r>
            <w:r w:rsidRPr="007325EF">
              <w:rPr>
                <w:rFonts w:ascii="Arial" w:hAnsi="Arial" w:cs="Arial"/>
                <w:spacing w:val="26"/>
              </w:rPr>
              <w:t xml:space="preserve"> </w:t>
            </w:r>
            <w:r w:rsidRPr="007325EF">
              <w:rPr>
                <w:rFonts w:ascii="Arial" w:hAnsi="Arial" w:cs="Arial"/>
              </w:rPr>
              <w:t>ser</w:t>
            </w:r>
            <w:r w:rsidRPr="007325EF">
              <w:rPr>
                <w:rFonts w:ascii="Arial" w:hAnsi="Arial" w:cs="Arial"/>
                <w:spacing w:val="24"/>
              </w:rPr>
              <w:t xml:space="preserve"> </w:t>
            </w:r>
            <w:r w:rsidRPr="007325EF">
              <w:rPr>
                <w:rFonts w:ascii="Arial" w:hAnsi="Arial" w:cs="Arial"/>
              </w:rPr>
              <w:t>em</w:t>
            </w:r>
            <w:r w:rsidRPr="007325EF">
              <w:rPr>
                <w:rFonts w:ascii="Arial" w:hAnsi="Arial" w:cs="Arial"/>
                <w:spacing w:val="-46"/>
              </w:rPr>
              <w:t xml:space="preserve"> </w:t>
            </w:r>
            <w:r w:rsidRPr="007325EF">
              <w:rPr>
                <w:rFonts w:ascii="Arial" w:hAnsi="Arial" w:cs="Arial"/>
              </w:rPr>
              <w:t>regime</w:t>
            </w:r>
            <w:r w:rsidRPr="007325EF">
              <w:rPr>
                <w:rFonts w:ascii="Arial" w:hAnsi="Arial" w:cs="Arial"/>
                <w:spacing w:val="-2"/>
              </w:rPr>
              <w:t xml:space="preserve"> </w:t>
            </w:r>
            <w:r w:rsidRPr="007325EF">
              <w:rPr>
                <w:rFonts w:ascii="Arial" w:hAnsi="Arial" w:cs="Arial"/>
              </w:rPr>
              <w:t>OEM;</w:t>
            </w:r>
          </w:p>
          <w:p w14:paraId="3BEA2F46"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tela</w:t>
            </w:r>
            <w:r w:rsidRPr="007325EF">
              <w:rPr>
                <w:rFonts w:ascii="Arial" w:hAnsi="Arial" w:cs="Arial"/>
                <w:spacing w:val="-3"/>
              </w:rPr>
              <w:t xml:space="preserve"> </w:t>
            </w:r>
            <w:r w:rsidRPr="007325EF">
              <w:rPr>
                <w:rFonts w:ascii="Arial" w:hAnsi="Arial" w:cs="Arial"/>
              </w:rPr>
              <w:t>100% plana</w:t>
            </w:r>
            <w:r w:rsidRPr="007325EF">
              <w:rPr>
                <w:rFonts w:ascii="Arial" w:hAnsi="Arial" w:cs="Arial"/>
                <w:spacing w:val="-1"/>
              </w:rPr>
              <w:t xml:space="preserve"> </w:t>
            </w:r>
            <w:r w:rsidRPr="007325EF">
              <w:rPr>
                <w:rFonts w:ascii="Arial" w:hAnsi="Arial" w:cs="Arial"/>
              </w:rPr>
              <w:t>de</w:t>
            </w:r>
            <w:r w:rsidRPr="007325EF">
              <w:rPr>
                <w:rFonts w:ascii="Arial" w:hAnsi="Arial" w:cs="Arial"/>
                <w:spacing w:val="-1"/>
              </w:rPr>
              <w:t xml:space="preserve"> </w:t>
            </w:r>
            <w:r w:rsidRPr="007325EF">
              <w:rPr>
                <w:rFonts w:ascii="Arial" w:hAnsi="Arial" w:cs="Arial"/>
              </w:rPr>
              <w:t>LED</w:t>
            </w:r>
            <w:r w:rsidRPr="007325EF">
              <w:rPr>
                <w:rFonts w:ascii="Arial" w:hAnsi="Arial" w:cs="Arial"/>
                <w:spacing w:val="-2"/>
              </w:rPr>
              <w:t xml:space="preserve"> </w:t>
            </w:r>
            <w:r w:rsidRPr="007325EF">
              <w:rPr>
                <w:rFonts w:ascii="Arial" w:hAnsi="Arial" w:cs="Arial"/>
              </w:rPr>
              <w:t>e dimensões</w:t>
            </w:r>
            <w:r w:rsidRPr="007325EF">
              <w:rPr>
                <w:rFonts w:ascii="Arial" w:hAnsi="Arial" w:cs="Arial"/>
                <w:spacing w:val="-2"/>
              </w:rPr>
              <w:t xml:space="preserve"> </w:t>
            </w:r>
            <w:r w:rsidRPr="007325EF">
              <w:rPr>
                <w:rFonts w:ascii="Arial" w:hAnsi="Arial" w:cs="Arial"/>
              </w:rPr>
              <w:t>mínimas</w:t>
            </w:r>
            <w:r w:rsidRPr="007325EF">
              <w:rPr>
                <w:rFonts w:ascii="Arial" w:hAnsi="Arial" w:cs="Arial"/>
                <w:spacing w:val="-1"/>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23</w:t>
            </w:r>
            <w:r w:rsidRPr="007325EF">
              <w:rPr>
                <w:rFonts w:ascii="Arial" w:hAnsi="Arial" w:cs="Arial"/>
                <w:spacing w:val="-3"/>
              </w:rPr>
              <w:t xml:space="preserve"> </w:t>
            </w:r>
            <w:r w:rsidRPr="007325EF">
              <w:rPr>
                <w:rFonts w:ascii="Arial" w:hAnsi="Arial" w:cs="Arial"/>
              </w:rPr>
              <w:t>Polegadas;</w:t>
            </w:r>
          </w:p>
          <w:p w14:paraId="22245D29"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resolução</w:t>
            </w:r>
            <w:r w:rsidRPr="007325EF">
              <w:rPr>
                <w:rFonts w:ascii="Arial" w:hAnsi="Arial" w:cs="Arial"/>
                <w:spacing w:val="-1"/>
              </w:rPr>
              <w:t xml:space="preserve"> </w:t>
            </w:r>
            <w:r w:rsidRPr="007325EF">
              <w:rPr>
                <w:rFonts w:ascii="Arial" w:hAnsi="Arial" w:cs="Arial"/>
              </w:rPr>
              <w:t>de</w:t>
            </w:r>
            <w:r w:rsidRPr="007325EF">
              <w:rPr>
                <w:rFonts w:ascii="Arial" w:hAnsi="Arial" w:cs="Arial"/>
                <w:spacing w:val="-3"/>
              </w:rPr>
              <w:t xml:space="preserve"> </w:t>
            </w:r>
            <w:r w:rsidRPr="007325EF">
              <w:rPr>
                <w:rFonts w:ascii="Arial" w:hAnsi="Arial" w:cs="Arial"/>
              </w:rPr>
              <w:t>1920</w:t>
            </w:r>
            <w:r w:rsidRPr="007325EF">
              <w:rPr>
                <w:rFonts w:ascii="Arial" w:hAnsi="Arial" w:cs="Arial"/>
                <w:spacing w:val="-4"/>
              </w:rPr>
              <w:t xml:space="preserve"> </w:t>
            </w:r>
            <w:r w:rsidRPr="007325EF">
              <w:rPr>
                <w:rFonts w:ascii="Arial" w:hAnsi="Arial" w:cs="Arial"/>
              </w:rPr>
              <w:t>x</w:t>
            </w:r>
            <w:r w:rsidRPr="007325EF">
              <w:rPr>
                <w:rFonts w:ascii="Arial" w:hAnsi="Arial" w:cs="Arial"/>
                <w:spacing w:val="-3"/>
              </w:rPr>
              <w:t xml:space="preserve"> </w:t>
            </w:r>
            <w:r w:rsidRPr="007325EF">
              <w:rPr>
                <w:rFonts w:ascii="Arial" w:hAnsi="Arial" w:cs="Arial"/>
              </w:rPr>
              <w:t>1080</w:t>
            </w:r>
            <w:r w:rsidRPr="007325EF">
              <w:rPr>
                <w:rFonts w:ascii="Arial" w:hAnsi="Arial" w:cs="Arial"/>
                <w:spacing w:val="-1"/>
              </w:rPr>
              <w:t xml:space="preserve"> </w:t>
            </w:r>
            <w:r w:rsidRPr="007325EF">
              <w:rPr>
                <w:rFonts w:ascii="Arial" w:hAnsi="Arial" w:cs="Arial"/>
              </w:rPr>
              <w:t>a</w:t>
            </w:r>
            <w:r w:rsidRPr="007325EF">
              <w:rPr>
                <w:rFonts w:ascii="Arial" w:hAnsi="Arial" w:cs="Arial"/>
                <w:spacing w:val="-4"/>
              </w:rPr>
              <w:t xml:space="preserve"> </w:t>
            </w:r>
            <w:r w:rsidRPr="007325EF">
              <w:rPr>
                <w:rFonts w:ascii="Arial" w:hAnsi="Arial" w:cs="Arial"/>
              </w:rPr>
              <w:t>uma</w:t>
            </w:r>
            <w:r w:rsidRPr="007325EF">
              <w:rPr>
                <w:rFonts w:ascii="Arial" w:hAnsi="Arial" w:cs="Arial"/>
                <w:spacing w:val="-4"/>
              </w:rPr>
              <w:t xml:space="preserve"> </w:t>
            </w:r>
            <w:r w:rsidRPr="007325EF">
              <w:rPr>
                <w:rFonts w:ascii="Arial" w:hAnsi="Arial" w:cs="Arial"/>
              </w:rPr>
              <w:t>frequência</w:t>
            </w:r>
            <w:r w:rsidRPr="007325EF">
              <w:rPr>
                <w:rFonts w:ascii="Arial" w:hAnsi="Arial" w:cs="Arial"/>
                <w:spacing w:val="-2"/>
              </w:rPr>
              <w:t xml:space="preserve"> </w:t>
            </w:r>
            <w:r w:rsidRPr="007325EF">
              <w:rPr>
                <w:rFonts w:ascii="Arial" w:hAnsi="Arial" w:cs="Arial"/>
              </w:rPr>
              <w:t>horizontal</w:t>
            </w:r>
            <w:r w:rsidRPr="007325EF">
              <w:rPr>
                <w:rFonts w:ascii="Arial" w:hAnsi="Arial" w:cs="Arial"/>
                <w:spacing w:val="-1"/>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60Hz;</w:t>
            </w:r>
          </w:p>
          <w:p w14:paraId="6816A15E"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8"/>
              </w:rPr>
              <w:t xml:space="preserve"> </w:t>
            </w:r>
            <w:r w:rsidRPr="007325EF">
              <w:rPr>
                <w:rFonts w:ascii="Arial" w:hAnsi="Arial" w:cs="Arial"/>
              </w:rPr>
              <w:t>possuir</w:t>
            </w:r>
            <w:r w:rsidRPr="007325EF">
              <w:rPr>
                <w:rFonts w:ascii="Arial" w:hAnsi="Arial" w:cs="Arial"/>
                <w:spacing w:val="-8"/>
              </w:rPr>
              <w:t xml:space="preserve"> </w:t>
            </w:r>
            <w:r w:rsidRPr="007325EF">
              <w:rPr>
                <w:rFonts w:ascii="Arial" w:hAnsi="Arial" w:cs="Arial"/>
              </w:rPr>
              <w:t>conectores</w:t>
            </w:r>
            <w:r w:rsidRPr="007325EF">
              <w:rPr>
                <w:rFonts w:ascii="Arial" w:hAnsi="Arial" w:cs="Arial"/>
                <w:spacing w:val="-6"/>
              </w:rPr>
              <w:t xml:space="preserve"> </w:t>
            </w:r>
            <w:r w:rsidRPr="007325EF">
              <w:rPr>
                <w:rFonts w:ascii="Arial" w:hAnsi="Arial" w:cs="Arial"/>
              </w:rPr>
              <w:t>de</w:t>
            </w:r>
            <w:r w:rsidRPr="007325EF">
              <w:rPr>
                <w:rFonts w:ascii="Arial" w:hAnsi="Arial" w:cs="Arial"/>
                <w:spacing w:val="-7"/>
              </w:rPr>
              <w:t xml:space="preserve"> </w:t>
            </w:r>
            <w:r w:rsidRPr="007325EF">
              <w:rPr>
                <w:rFonts w:ascii="Arial" w:hAnsi="Arial" w:cs="Arial"/>
              </w:rPr>
              <w:t>entrada</w:t>
            </w:r>
            <w:r w:rsidRPr="007325EF">
              <w:rPr>
                <w:rFonts w:ascii="Arial" w:hAnsi="Arial" w:cs="Arial"/>
                <w:spacing w:val="-8"/>
              </w:rPr>
              <w:t xml:space="preserve"> </w:t>
            </w:r>
            <w:r w:rsidRPr="007325EF">
              <w:rPr>
                <w:rFonts w:ascii="Arial" w:hAnsi="Arial" w:cs="Arial"/>
              </w:rPr>
              <w:t>nativos:</w:t>
            </w:r>
            <w:r w:rsidRPr="007325EF">
              <w:rPr>
                <w:rFonts w:ascii="Arial" w:hAnsi="Arial" w:cs="Arial"/>
                <w:spacing w:val="-7"/>
              </w:rPr>
              <w:t xml:space="preserve"> </w:t>
            </w:r>
            <w:r w:rsidRPr="007325EF">
              <w:rPr>
                <w:rFonts w:ascii="Arial" w:hAnsi="Arial" w:cs="Arial"/>
              </w:rPr>
              <w:t>01</w:t>
            </w:r>
            <w:r w:rsidRPr="007325EF">
              <w:rPr>
                <w:rFonts w:ascii="Arial" w:hAnsi="Arial" w:cs="Arial"/>
                <w:spacing w:val="-7"/>
              </w:rPr>
              <w:t xml:space="preserve"> </w:t>
            </w:r>
            <w:r w:rsidRPr="007325EF">
              <w:rPr>
                <w:rFonts w:ascii="Arial" w:hAnsi="Arial" w:cs="Arial"/>
              </w:rPr>
              <w:t>(uma)</w:t>
            </w:r>
            <w:r w:rsidRPr="007325EF">
              <w:rPr>
                <w:rFonts w:ascii="Arial" w:hAnsi="Arial" w:cs="Arial"/>
                <w:spacing w:val="-11"/>
              </w:rPr>
              <w:t xml:space="preserve"> </w:t>
            </w:r>
            <w:r w:rsidRPr="007325EF">
              <w:rPr>
                <w:rFonts w:ascii="Arial" w:hAnsi="Arial" w:cs="Arial"/>
              </w:rPr>
              <w:t>entrada</w:t>
            </w:r>
            <w:r w:rsidRPr="007325EF">
              <w:rPr>
                <w:rFonts w:ascii="Arial" w:hAnsi="Arial" w:cs="Arial"/>
                <w:spacing w:val="-6"/>
              </w:rPr>
              <w:t xml:space="preserve"> </w:t>
            </w:r>
            <w:r w:rsidRPr="007325EF">
              <w:rPr>
                <w:rFonts w:ascii="Arial" w:hAnsi="Arial" w:cs="Arial"/>
              </w:rPr>
              <w:t>com</w:t>
            </w:r>
            <w:r w:rsidRPr="007325EF">
              <w:rPr>
                <w:rFonts w:ascii="Arial" w:hAnsi="Arial" w:cs="Arial"/>
                <w:spacing w:val="-7"/>
              </w:rPr>
              <w:t xml:space="preserve"> </w:t>
            </w:r>
            <w:r w:rsidRPr="007325EF">
              <w:rPr>
                <w:rFonts w:ascii="Arial" w:hAnsi="Arial" w:cs="Arial"/>
              </w:rPr>
              <w:t>conector</w:t>
            </w:r>
            <w:r w:rsidRPr="007325EF">
              <w:rPr>
                <w:rFonts w:ascii="Arial" w:hAnsi="Arial" w:cs="Arial"/>
                <w:spacing w:val="-6"/>
              </w:rPr>
              <w:t xml:space="preserve"> </w:t>
            </w:r>
            <w:r w:rsidRPr="007325EF">
              <w:rPr>
                <w:rFonts w:ascii="Arial" w:hAnsi="Arial" w:cs="Arial"/>
              </w:rPr>
              <w:t>HDMI</w:t>
            </w:r>
            <w:r w:rsidRPr="007325EF">
              <w:rPr>
                <w:rFonts w:ascii="Arial" w:hAnsi="Arial" w:cs="Arial"/>
                <w:spacing w:val="-6"/>
              </w:rPr>
              <w:t xml:space="preserve"> </w:t>
            </w:r>
            <w:r w:rsidRPr="007325EF">
              <w:rPr>
                <w:rFonts w:ascii="Arial" w:hAnsi="Arial" w:cs="Arial"/>
              </w:rPr>
              <w:t>e</w:t>
            </w:r>
            <w:r w:rsidRPr="007325EF">
              <w:rPr>
                <w:rFonts w:ascii="Arial" w:hAnsi="Arial" w:cs="Arial"/>
                <w:spacing w:val="-10"/>
              </w:rPr>
              <w:t xml:space="preserve"> </w:t>
            </w:r>
            <w:r w:rsidRPr="007325EF">
              <w:rPr>
                <w:rFonts w:ascii="Arial" w:hAnsi="Arial" w:cs="Arial"/>
              </w:rPr>
              <w:t>01</w:t>
            </w:r>
            <w:r w:rsidRPr="007325EF">
              <w:rPr>
                <w:rFonts w:ascii="Arial" w:hAnsi="Arial" w:cs="Arial"/>
                <w:spacing w:val="-7"/>
              </w:rPr>
              <w:t xml:space="preserve"> </w:t>
            </w:r>
            <w:r w:rsidRPr="007325EF">
              <w:rPr>
                <w:rFonts w:ascii="Arial" w:hAnsi="Arial" w:cs="Arial"/>
              </w:rPr>
              <w:t>(uma)</w:t>
            </w:r>
            <w:r w:rsidRPr="007325EF">
              <w:rPr>
                <w:rFonts w:ascii="Arial" w:hAnsi="Arial" w:cs="Arial"/>
                <w:spacing w:val="-47"/>
              </w:rPr>
              <w:t xml:space="preserve"> </w:t>
            </w:r>
            <w:r w:rsidRPr="007325EF">
              <w:rPr>
                <w:rFonts w:ascii="Arial" w:hAnsi="Arial" w:cs="Arial"/>
              </w:rPr>
              <w:t>com conector</w:t>
            </w:r>
            <w:r w:rsidRPr="007325EF">
              <w:rPr>
                <w:rFonts w:ascii="Arial" w:hAnsi="Arial" w:cs="Arial"/>
                <w:spacing w:val="-3"/>
              </w:rPr>
              <w:t xml:space="preserve"> </w:t>
            </w:r>
            <w:r w:rsidRPr="007325EF">
              <w:rPr>
                <w:rFonts w:ascii="Arial" w:hAnsi="Arial" w:cs="Arial"/>
              </w:rPr>
              <w:t>VGA</w:t>
            </w:r>
            <w:r w:rsidRPr="007325EF">
              <w:rPr>
                <w:rFonts w:ascii="Arial" w:hAnsi="Arial" w:cs="Arial"/>
                <w:spacing w:val="-3"/>
              </w:rPr>
              <w:t xml:space="preserve"> </w:t>
            </w:r>
            <w:r w:rsidRPr="007325EF">
              <w:rPr>
                <w:rFonts w:ascii="Arial" w:hAnsi="Arial" w:cs="Arial"/>
              </w:rPr>
              <w:t>ou</w:t>
            </w:r>
            <w:r w:rsidRPr="007325EF">
              <w:rPr>
                <w:rFonts w:ascii="Arial" w:hAnsi="Arial" w:cs="Arial"/>
                <w:spacing w:val="-1"/>
              </w:rPr>
              <w:t xml:space="preserve"> </w:t>
            </w:r>
            <w:r w:rsidRPr="007325EF">
              <w:rPr>
                <w:rFonts w:ascii="Arial" w:hAnsi="Arial" w:cs="Arial"/>
              </w:rPr>
              <w:t>DP</w:t>
            </w:r>
            <w:r w:rsidRPr="007325EF">
              <w:rPr>
                <w:rFonts w:ascii="Arial" w:hAnsi="Arial" w:cs="Arial"/>
                <w:spacing w:val="1"/>
              </w:rPr>
              <w:t xml:space="preserve"> </w:t>
            </w:r>
            <w:r w:rsidRPr="007325EF">
              <w:rPr>
                <w:rFonts w:ascii="Arial" w:hAnsi="Arial" w:cs="Arial"/>
              </w:rPr>
              <w:t>(Display port);</w:t>
            </w:r>
          </w:p>
          <w:p w14:paraId="47398B2F"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4"/>
              </w:rPr>
              <w:t xml:space="preserve"> </w:t>
            </w:r>
            <w:r w:rsidRPr="007325EF">
              <w:rPr>
                <w:rFonts w:ascii="Arial" w:hAnsi="Arial" w:cs="Arial"/>
              </w:rPr>
              <w:t>possuir</w:t>
            </w:r>
            <w:r w:rsidRPr="007325EF">
              <w:rPr>
                <w:rFonts w:ascii="Arial" w:hAnsi="Arial" w:cs="Arial"/>
                <w:spacing w:val="13"/>
              </w:rPr>
              <w:t xml:space="preserve"> </w:t>
            </w:r>
            <w:r w:rsidRPr="007325EF">
              <w:rPr>
                <w:rFonts w:ascii="Arial" w:hAnsi="Arial" w:cs="Arial"/>
              </w:rPr>
              <w:t>controles</w:t>
            </w:r>
            <w:r w:rsidRPr="007325EF">
              <w:rPr>
                <w:rFonts w:ascii="Arial" w:hAnsi="Arial" w:cs="Arial"/>
                <w:spacing w:val="15"/>
              </w:rPr>
              <w:t xml:space="preserve"> </w:t>
            </w:r>
            <w:r w:rsidRPr="007325EF">
              <w:rPr>
                <w:rFonts w:ascii="Arial" w:hAnsi="Arial" w:cs="Arial"/>
              </w:rPr>
              <w:t>digitais</w:t>
            </w:r>
            <w:r w:rsidRPr="007325EF">
              <w:rPr>
                <w:rFonts w:ascii="Arial" w:hAnsi="Arial" w:cs="Arial"/>
                <w:spacing w:val="13"/>
              </w:rPr>
              <w:t xml:space="preserve"> </w:t>
            </w:r>
            <w:r w:rsidRPr="007325EF">
              <w:rPr>
                <w:rFonts w:ascii="Arial" w:hAnsi="Arial" w:cs="Arial"/>
              </w:rPr>
              <w:t>externos</w:t>
            </w:r>
            <w:r w:rsidRPr="007325EF">
              <w:rPr>
                <w:rFonts w:ascii="Arial" w:hAnsi="Arial" w:cs="Arial"/>
                <w:spacing w:val="14"/>
              </w:rPr>
              <w:t xml:space="preserve"> </w:t>
            </w:r>
            <w:r w:rsidRPr="007325EF">
              <w:rPr>
                <w:rFonts w:ascii="Arial" w:hAnsi="Arial" w:cs="Arial"/>
              </w:rPr>
              <w:t>e</w:t>
            </w:r>
            <w:r w:rsidRPr="007325EF">
              <w:rPr>
                <w:rFonts w:ascii="Arial" w:hAnsi="Arial" w:cs="Arial"/>
                <w:spacing w:val="14"/>
              </w:rPr>
              <w:t xml:space="preserve"> </w:t>
            </w:r>
            <w:r w:rsidRPr="007325EF">
              <w:rPr>
                <w:rFonts w:ascii="Arial" w:hAnsi="Arial" w:cs="Arial"/>
              </w:rPr>
              <w:t>frontais</w:t>
            </w:r>
            <w:r w:rsidRPr="007325EF">
              <w:rPr>
                <w:rFonts w:ascii="Arial" w:hAnsi="Arial" w:cs="Arial"/>
                <w:spacing w:val="16"/>
              </w:rPr>
              <w:t xml:space="preserve"> </w:t>
            </w:r>
            <w:r w:rsidRPr="007325EF">
              <w:rPr>
                <w:rFonts w:ascii="Arial" w:hAnsi="Arial" w:cs="Arial"/>
              </w:rPr>
              <w:t>de</w:t>
            </w:r>
            <w:r w:rsidRPr="007325EF">
              <w:rPr>
                <w:rFonts w:ascii="Arial" w:hAnsi="Arial" w:cs="Arial"/>
                <w:spacing w:val="15"/>
              </w:rPr>
              <w:t xml:space="preserve"> </w:t>
            </w:r>
            <w:r w:rsidRPr="007325EF">
              <w:rPr>
                <w:rFonts w:ascii="Arial" w:hAnsi="Arial" w:cs="Arial"/>
              </w:rPr>
              <w:t>brilho,</w:t>
            </w:r>
            <w:r w:rsidRPr="007325EF">
              <w:rPr>
                <w:rFonts w:ascii="Arial" w:hAnsi="Arial" w:cs="Arial"/>
                <w:spacing w:val="16"/>
              </w:rPr>
              <w:t xml:space="preserve"> </w:t>
            </w:r>
            <w:r w:rsidRPr="007325EF">
              <w:rPr>
                <w:rFonts w:ascii="Arial" w:hAnsi="Arial" w:cs="Arial"/>
              </w:rPr>
              <w:t>contraste,</w:t>
            </w:r>
            <w:r w:rsidRPr="007325EF">
              <w:rPr>
                <w:rFonts w:ascii="Arial" w:hAnsi="Arial" w:cs="Arial"/>
                <w:spacing w:val="13"/>
              </w:rPr>
              <w:t xml:space="preserve"> </w:t>
            </w:r>
            <w:r w:rsidRPr="007325EF">
              <w:rPr>
                <w:rFonts w:ascii="Arial" w:hAnsi="Arial" w:cs="Arial"/>
              </w:rPr>
              <w:t>posição</w:t>
            </w:r>
            <w:r w:rsidRPr="007325EF">
              <w:rPr>
                <w:rFonts w:ascii="Arial" w:hAnsi="Arial" w:cs="Arial"/>
                <w:spacing w:val="13"/>
              </w:rPr>
              <w:t xml:space="preserve"> </w:t>
            </w:r>
            <w:r w:rsidRPr="007325EF">
              <w:rPr>
                <w:rFonts w:ascii="Arial" w:hAnsi="Arial" w:cs="Arial"/>
              </w:rPr>
              <w:t>horizontal</w:t>
            </w:r>
            <w:r w:rsidRPr="007325EF">
              <w:rPr>
                <w:rFonts w:ascii="Arial" w:hAnsi="Arial" w:cs="Arial"/>
                <w:spacing w:val="11"/>
              </w:rPr>
              <w:t xml:space="preserve"> </w:t>
            </w:r>
            <w:r w:rsidRPr="007325EF">
              <w:rPr>
                <w:rFonts w:ascii="Arial" w:hAnsi="Arial" w:cs="Arial"/>
              </w:rPr>
              <w:t>e</w:t>
            </w:r>
            <w:r w:rsidRPr="007325EF">
              <w:rPr>
                <w:rFonts w:ascii="Arial" w:hAnsi="Arial" w:cs="Arial"/>
                <w:spacing w:val="-46"/>
              </w:rPr>
              <w:t xml:space="preserve"> </w:t>
            </w:r>
            <w:r w:rsidRPr="007325EF">
              <w:rPr>
                <w:rFonts w:ascii="Arial" w:hAnsi="Arial" w:cs="Arial"/>
              </w:rPr>
              <w:t>vertical,</w:t>
            </w:r>
            <w:r w:rsidRPr="007325EF">
              <w:rPr>
                <w:rFonts w:ascii="Arial" w:hAnsi="Arial" w:cs="Arial"/>
                <w:spacing w:val="-1"/>
              </w:rPr>
              <w:t xml:space="preserve"> </w:t>
            </w:r>
            <w:r w:rsidRPr="007325EF">
              <w:rPr>
                <w:rFonts w:ascii="Arial" w:hAnsi="Arial" w:cs="Arial"/>
              </w:rPr>
              <w:t>tamanho</w:t>
            </w:r>
            <w:r w:rsidRPr="007325EF">
              <w:rPr>
                <w:rFonts w:ascii="Arial" w:hAnsi="Arial" w:cs="Arial"/>
                <w:spacing w:val="1"/>
              </w:rPr>
              <w:t xml:space="preserve"> </w:t>
            </w:r>
            <w:r w:rsidRPr="007325EF">
              <w:rPr>
                <w:rFonts w:ascii="Arial" w:hAnsi="Arial" w:cs="Arial"/>
              </w:rPr>
              <w:t>horizontal e</w:t>
            </w:r>
            <w:r w:rsidRPr="007325EF">
              <w:rPr>
                <w:rFonts w:ascii="Arial" w:hAnsi="Arial" w:cs="Arial"/>
                <w:spacing w:val="-2"/>
              </w:rPr>
              <w:t xml:space="preserve"> </w:t>
            </w:r>
            <w:r w:rsidRPr="007325EF">
              <w:rPr>
                <w:rFonts w:ascii="Arial" w:hAnsi="Arial" w:cs="Arial"/>
              </w:rPr>
              <w:t>vertical;</w:t>
            </w:r>
          </w:p>
          <w:p w14:paraId="059D6378"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ajuste</w:t>
            </w:r>
            <w:r w:rsidRPr="007325EF">
              <w:rPr>
                <w:rFonts w:ascii="Arial" w:hAnsi="Arial" w:cs="Arial"/>
                <w:spacing w:val="-1"/>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altura</w:t>
            </w:r>
            <w:r w:rsidRPr="007325EF">
              <w:rPr>
                <w:rFonts w:ascii="Arial" w:hAnsi="Arial" w:cs="Arial"/>
                <w:spacing w:val="-1"/>
              </w:rPr>
              <w:t xml:space="preserve"> </w:t>
            </w:r>
            <w:r w:rsidRPr="007325EF">
              <w:rPr>
                <w:rFonts w:ascii="Arial" w:hAnsi="Arial" w:cs="Arial"/>
              </w:rPr>
              <w:t>auto</w:t>
            </w:r>
            <w:r w:rsidRPr="007325EF">
              <w:rPr>
                <w:rFonts w:ascii="Arial" w:hAnsi="Arial" w:cs="Arial"/>
                <w:spacing w:val="-3"/>
              </w:rPr>
              <w:t xml:space="preserve"> </w:t>
            </w:r>
            <w:r w:rsidRPr="007325EF">
              <w:rPr>
                <w:rFonts w:ascii="Arial" w:hAnsi="Arial" w:cs="Arial"/>
              </w:rPr>
              <w:t>Pivot;</w:t>
            </w:r>
          </w:p>
          <w:p w14:paraId="01FD9A76"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2"/>
              </w:rPr>
              <w:t xml:space="preserve"> </w:t>
            </w:r>
            <w:r w:rsidRPr="007325EF">
              <w:rPr>
                <w:rFonts w:ascii="Arial" w:hAnsi="Arial" w:cs="Arial"/>
              </w:rPr>
              <w:t>contraste</w:t>
            </w:r>
            <w:r w:rsidRPr="007325EF">
              <w:rPr>
                <w:rFonts w:ascii="Arial" w:hAnsi="Arial" w:cs="Arial"/>
                <w:spacing w:val="-4"/>
              </w:rPr>
              <w:t xml:space="preserve"> </w:t>
            </w:r>
            <w:r w:rsidRPr="007325EF">
              <w:rPr>
                <w:rFonts w:ascii="Arial" w:hAnsi="Arial" w:cs="Arial"/>
              </w:rPr>
              <w:t>típico</w:t>
            </w:r>
            <w:r w:rsidRPr="007325EF">
              <w:rPr>
                <w:rFonts w:ascii="Arial" w:hAnsi="Arial" w:cs="Arial"/>
                <w:spacing w:val="-2"/>
              </w:rPr>
              <w:t xml:space="preserve"> </w:t>
            </w:r>
            <w:r w:rsidRPr="007325EF">
              <w:rPr>
                <w:rFonts w:ascii="Arial" w:hAnsi="Arial" w:cs="Arial"/>
              </w:rPr>
              <w:t>mínimo</w:t>
            </w:r>
            <w:r w:rsidRPr="007325EF">
              <w:rPr>
                <w:rFonts w:ascii="Arial" w:hAnsi="Arial" w:cs="Arial"/>
                <w:spacing w:val="-1"/>
              </w:rPr>
              <w:t xml:space="preserve"> </w:t>
            </w:r>
            <w:r w:rsidRPr="007325EF">
              <w:rPr>
                <w:rFonts w:ascii="Arial" w:hAnsi="Arial" w:cs="Arial"/>
              </w:rPr>
              <w:t>de</w:t>
            </w:r>
            <w:r w:rsidRPr="007325EF">
              <w:rPr>
                <w:rFonts w:ascii="Arial" w:hAnsi="Arial" w:cs="Arial"/>
                <w:spacing w:val="-1"/>
              </w:rPr>
              <w:t xml:space="preserve"> </w:t>
            </w:r>
            <w:r w:rsidRPr="007325EF">
              <w:rPr>
                <w:rFonts w:ascii="Arial" w:hAnsi="Arial" w:cs="Arial"/>
              </w:rPr>
              <w:t>600:1;</w:t>
            </w:r>
          </w:p>
          <w:p w14:paraId="791B4641"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33"/>
              </w:rPr>
              <w:t xml:space="preserve"> </w:t>
            </w:r>
            <w:r w:rsidRPr="007325EF">
              <w:rPr>
                <w:rFonts w:ascii="Arial" w:hAnsi="Arial" w:cs="Arial"/>
              </w:rPr>
              <w:t>ser</w:t>
            </w:r>
            <w:r w:rsidRPr="007325EF">
              <w:rPr>
                <w:rFonts w:ascii="Arial" w:hAnsi="Arial" w:cs="Arial"/>
                <w:spacing w:val="33"/>
              </w:rPr>
              <w:t xml:space="preserve"> </w:t>
            </w:r>
            <w:r w:rsidRPr="007325EF">
              <w:rPr>
                <w:rFonts w:ascii="Arial" w:hAnsi="Arial" w:cs="Arial"/>
              </w:rPr>
              <w:t>capaz</w:t>
            </w:r>
            <w:r w:rsidRPr="007325EF">
              <w:rPr>
                <w:rFonts w:ascii="Arial" w:hAnsi="Arial" w:cs="Arial"/>
                <w:spacing w:val="32"/>
              </w:rPr>
              <w:t xml:space="preserve"> </w:t>
            </w:r>
            <w:r w:rsidRPr="007325EF">
              <w:rPr>
                <w:rFonts w:ascii="Arial" w:hAnsi="Arial" w:cs="Arial"/>
              </w:rPr>
              <w:t>de</w:t>
            </w:r>
            <w:r w:rsidRPr="007325EF">
              <w:rPr>
                <w:rFonts w:ascii="Arial" w:hAnsi="Arial" w:cs="Arial"/>
                <w:spacing w:val="31"/>
              </w:rPr>
              <w:t xml:space="preserve"> </w:t>
            </w:r>
            <w:r w:rsidRPr="007325EF">
              <w:rPr>
                <w:rFonts w:ascii="Arial" w:hAnsi="Arial" w:cs="Arial"/>
              </w:rPr>
              <w:t>reconhecer</w:t>
            </w:r>
            <w:r w:rsidRPr="007325EF">
              <w:rPr>
                <w:rFonts w:ascii="Arial" w:hAnsi="Arial" w:cs="Arial"/>
                <w:spacing w:val="33"/>
              </w:rPr>
              <w:t xml:space="preserve"> </w:t>
            </w:r>
            <w:r w:rsidRPr="007325EF">
              <w:rPr>
                <w:rFonts w:ascii="Arial" w:hAnsi="Arial" w:cs="Arial"/>
              </w:rPr>
              <w:t>sinais</w:t>
            </w:r>
            <w:r w:rsidRPr="007325EF">
              <w:rPr>
                <w:rFonts w:ascii="Arial" w:hAnsi="Arial" w:cs="Arial"/>
                <w:spacing w:val="30"/>
              </w:rPr>
              <w:t xml:space="preserve"> </w:t>
            </w:r>
            <w:r w:rsidRPr="007325EF">
              <w:rPr>
                <w:rFonts w:ascii="Arial" w:hAnsi="Arial" w:cs="Arial"/>
              </w:rPr>
              <w:t>da</w:t>
            </w:r>
            <w:r w:rsidRPr="007325EF">
              <w:rPr>
                <w:rFonts w:ascii="Arial" w:hAnsi="Arial" w:cs="Arial"/>
                <w:spacing w:val="33"/>
              </w:rPr>
              <w:t xml:space="preserve"> </w:t>
            </w:r>
            <w:r w:rsidRPr="007325EF">
              <w:rPr>
                <w:rFonts w:ascii="Arial" w:hAnsi="Arial" w:cs="Arial"/>
              </w:rPr>
              <w:t>controladora</w:t>
            </w:r>
            <w:r w:rsidRPr="007325EF">
              <w:rPr>
                <w:rFonts w:ascii="Arial" w:hAnsi="Arial" w:cs="Arial"/>
                <w:spacing w:val="33"/>
              </w:rPr>
              <w:t xml:space="preserve"> </w:t>
            </w:r>
            <w:r w:rsidRPr="007325EF">
              <w:rPr>
                <w:rFonts w:ascii="Arial" w:hAnsi="Arial" w:cs="Arial"/>
              </w:rPr>
              <w:t>de</w:t>
            </w:r>
            <w:r w:rsidRPr="007325EF">
              <w:rPr>
                <w:rFonts w:ascii="Arial" w:hAnsi="Arial" w:cs="Arial"/>
                <w:spacing w:val="33"/>
              </w:rPr>
              <w:t xml:space="preserve"> </w:t>
            </w:r>
            <w:r w:rsidRPr="007325EF">
              <w:rPr>
                <w:rFonts w:ascii="Arial" w:hAnsi="Arial" w:cs="Arial"/>
              </w:rPr>
              <w:t>vídeo</w:t>
            </w:r>
            <w:r w:rsidRPr="007325EF">
              <w:rPr>
                <w:rFonts w:ascii="Arial" w:hAnsi="Arial" w:cs="Arial"/>
                <w:spacing w:val="34"/>
              </w:rPr>
              <w:t xml:space="preserve"> </w:t>
            </w:r>
            <w:r w:rsidRPr="007325EF">
              <w:rPr>
                <w:rFonts w:ascii="Arial" w:hAnsi="Arial" w:cs="Arial"/>
              </w:rPr>
              <w:t>para</w:t>
            </w:r>
            <w:r w:rsidRPr="007325EF">
              <w:rPr>
                <w:rFonts w:ascii="Arial" w:hAnsi="Arial" w:cs="Arial"/>
                <w:spacing w:val="31"/>
              </w:rPr>
              <w:t xml:space="preserve"> </w:t>
            </w:r>
            <w:r w:rsidRPr="007325EF">
              <w:rPr>
                <w:rFonts w:ascii="Arial" w:hAnsi="Arial" w:cs="Arial"/>
              </w:rPr>
              <w:t>auto-</w:t>
            </w:r>
            <w:r w:rsidRPr="007325EF">
              <w:rPr>
                <w:rFonts w:ascii="Arial" w:hAnsi="Arial" w:cs="Arial"/>
                <w:spacing w:val="31"/>
              </w:rPr>
              <w:t xml:space="preserve"> </w:t>
            </w:r>
            <w:r w:rsidRPr="007325EF">
              <w:rPr>
                <w:rFonts w:ascii="Arial" w:hAnsi="Arial" w:cs="Arial"/>
              </w:rPr>
              <w:t>desligamento</w:t>
            </w:r>
            <w:r w:rsidRPr="007325EF">
              <w:rPr>
                <w:rFonts w:ascii="Arial" w:hAnsi="Arial" w:cs="Arial"/>
                <w:spacing w:val="34"/>
              </w:rPr>
              <w:t xml:space="preserve"> </w:t>
            </w:r>
            <w:r w:rsidRPr="007325EF">
              <w:rPr>
                <w:rFonts w:ascii="Arial" w:hAnsi="Arial" w:cs="Arial"/>
              </w:rPr>
              <w:t>e</w:t>
            </w:r>
            <w:r w:rsidRPr="007325EF">
              <w:rPr>
                <w:rFonts w:ascii="Arial" w:hAnsi="Arial" w:cs="Arial"/>
                <w:spacing w:val="-47"/>
              </w:rPr>
              <w:t xml:space="preserve"> </w:t>
            </w:r>
            <w:r w:rsidRPr="007325EF">
              <w:rPr>
                <w:rFonts w:ascii="Arial" w:hAnsi="Arial" w:cs="Arial"/>
              </w:rPr>
              <w:t>economia</w:t>
            </w:r>
            <w:r w:rsidRPr="007325EF">
              <w:rPr>
                <w:rFonts w:ascii="Arial" w:hAnsi="Arial" w:cs="Arial"/>
                <w:spacing w:val="-1"/>
              </w:rPr>
              <w:t xml:space="preserve"> </w:t>
            </w:r>
            <w:r w:rsidRPr="007325EF">
              <w:rPr>
                <w:rFonts w:ascii="Arial" w:hAnsi="Arial" w:cs="Arial"/>
              </w:rPr>
              <w:t>de</w:t>
            </w:r>
            <w:r w:rsidRPr="007325EF">
              <w:rPr>
                <w:rFonts w:ascii="Arial" w:hAnsi="Arial" w:cs="Arial"/>
                <w:spacing w:val="-2"/>
              </w:rPr>
              <w:t xml:space="preserve"> </w:t>
            </w:r>
            <w:r w:rsidRPr="007325EF">
              <w:rPr>
                <w:rFonts w:ascii="Arial" w:hAnsi="Arial" w:cs="Arial"/>
              </w:rPr>
              <w:t>energia</w:t>
            </w:r>
            <w:r w:rsidRPr="007325EF">
              <w:rPr>
                <w:rFonts w:ascii="Arial" w:hAnsi="Arial" w:cs="Arial"/>
                <w:spacing w:val="-2"/>
              </w:rPr>
              <w:t xml:space="preserve"> </w:t>
            </w:r>
            <w:r w:rsidRPr="007325EF">
              <w:rPr>
                <w:rFonts w:ascii="Arial" w:hAnsi="Arial" w:cs="Arial"/>
              </w:rPr>
              <w:t>elétrica;</w:t>
            </w:r>
          </w:p>
          <w:p w14:paraId="26631DF5"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6"/>
              </w:rPr>
              <w:t xml:space="preserve"> </w:t>
            </w:r>
            <w:r w:rsidRPr="007325EF">
              <w:rPr>
                <w:rFonts w:ascii="Arial" w:hAnsi="Arial" w:cs="Arial"/>
              </w:rPr>
              <w:t>acompanhar</w:t>
            </w:r>
            <w:r w:rsidRPr="007325EF">
              <w:rPr>
                <w:rFonts w:ascii="Arial" w:hAnsi="Arial" w:cs="Arial"/>
                <w:spacing w:val="-8"/>
              </w:rPr>
              <w:t xml:space="preserve"> </w:t>
            </w:r>
            <w:r w:rsidRPr="007325EF">
              <w:rPr>
                <w:rFonts w:ascii="Arial" w:hAnsi="Arial" w:cs="Arial"/>
              </w:rPr>
              <w:t>todos</w:t>
            </w:r>
            <w:r w:rsidRPr="007325EF">
              <w:rPr>
                <w:rFonts w:ascii="Arial" w:hAnsi="Arial" w:cs="Arial"/>
                <w:spacing w:val="-9"/>
              </w:rPr>
              <w:t xml:space="preserve"> </w:t>
            </w:r>
            <w:r w:rsidRPr="007325EF">
              <w:rPr>
                <w:rFonts w:ascii="Arial" w:hAnsi="Arial" w:cs="Arial"/>
              </w:rPr>
              <w:t>os</w:t>
            </w:r>
            <w:r w:rsidRPr="007325EF">
              <w:rPr>
                <w:rFonts w:ascii="Arial" w:hAnsi="Arial" w:cs="Arial"/>
                <w:spacing w:val="-8"/>
              </w:rPr>
              <w:t xml:space="preserve"> </w:t>
            </w:r>
            <w:r w:rsidRPr="007325EF">
              <w:rPr>
                <w:rFonts w:ascii="Arial" w:hAnsi="Arial" w:cs="Arial"/>
              </w:rPr>
              <w:t>cabos</w:t>
            </w:r>
            <w:r w:rsidRPr="007325EF">
              <w:rPr>
                <w:rFonts w:ascii="Arial" w:hAnsi="Arial" w:cs="Arial"/>
                <w:spacing w:val="-9"/>
              </w:rPr>
              <w:t xml:space="preserve"> </w:t>
            </w:r>
            <w:r w:rsidRPr="007325EF">
              <w:rPr>
                <w:rFonts w:ascii="Arial" w:hAnsi="Arial" w:cs="Arial"/>
              </w:rPr>
              <w:t>e</w:t>
            </w:r>
            <w:r w:rsidRPr="007325EF">
              <w:rPr>
                <w:rFonts w:ascii="Arial" w:hAnsi="Arial" w:cs="Arial"/>
                <w:spacing w:val="-7"/>
              </w:rPr>
              <w:t xml:space="preserve"> </w:t>
            </w:r>
            <w:r w:rsidRPr="007325EF">
              <w:rPr>
                <w:rFonts w:ascii="Arial" w:hAnsi="Arial" w:cs="Arial"/>
              </w:rPr>
              <w:t>acessórios</w:t>
            </w:r>
            <w:r w:rsidRPr="007325EF">
              <w:rPr>
                <w:rFonts w:ascii="Arial" w:hAnsi="Arial" w:cs="Arial"/>
                <w:spacing w:val="-7"/>
              </w:rPr>
              <w:t xml:space="preserve"> </w:t>
            </w:r>
            <w:r w:rsidRPr="007325EF">
              <w:rPr>
                <w:rFonts w:ascii="Arial" w:hAnsi="Arial" w:cs="Arial"/>
              </w:rPr>
              <w:t>necessários</w:t>
            </w:r>
            <w:r w:rsidRPr="007325EF">
              <w:rPr>
                <w:rFonts w:ascii="Arial" w:hAnsi="Arial" w:cs="Arial"/>
                <w:spacing w:val="-5"/>
              </w:rPr>
              <w:t xml:space="preserve"> </w:t>
            </w:r>
            <w:r w:rsidRPr="007325EF">
              <w:rPr>
                <w:rFonts w:ascii="Arial" w:hAnsi="Arial" w:cs="Arial"/>
              </w:rPr>
              <w:t>para</w:t>
            </w:r>
            <w:r w:rsidRPr="007325EF">
              <w:rPr>
                <w:rFonts w:ascii="Arial" w:hAnsi="Arial" w:cs="Arial"/>
                <w:spacing w:val="-9"/>
              </w:rPr>
              <w:t xml:space="preserve"> </w:t>
            </w:r>
            <w:r w:rsidRPr="007325EF">
              <w:rPr>
                <w:rFonts w:ascii="Arial" w:hAnsi="Arial" w:cs="Arial"/>
              </w:rPr>
              <w:t>seu</w:t>
            </w:r>
            <w:r w:rsidRPr="007325EF">
              <w:rPr>
                <w:rFonts w:ascii="Arial" w:hAnsi="Arial" w:cs="Arial"/>
                <w:spacing w:val="-7"/>
              </w:rPr>
              <w:t xml:space="preserve"> </w:t>
            </w:r>
            <w:r w:rsidRPr="007325EF">
              <w:rPr>
                <w:rFonts w:ascii="Arial" w:hAnsi="Arial" w:cs="Arial"/>
              </w:rPr>
              <w:t>funcionamento</w:t>
            </w:r>
            <w:r w:rsidRPr="007325EF">
              <w:rPr>
                <w:rFonts w:ascii="Arial" w:hAnsi="Arial" w:cs="Arial"/>
                <w:spacing w:val="-5"/>
              </w:rPr>
              <w:t xml:space="preserve"> </w:t>
            </w:r>
            <w:r w:rsidRPr="007325EF">
              <w:rPr>
                <w:rFonts w:ascii="Arial" w:hAnsi="Arial" w:cs="Arial"/>
              </w:rPr>
              <w:t>e</w:t>
            </w:r>
            <w:r w:rsidRPr="007325EF">
              <w:rPr>
                <w:rFonts w:ascii="Arial" w:hAnsi="Arial" w:cs="Arial"/>
                <w:spacing w:val="-7"/>
              </w:rPr>
              <w:t xml:space="preserve"> </w:t>
            </w:r>
            <w:r w:rsidRPr="007325EF">
              <w:rPr>
                <w:rFonts w:ascii="Arial" w:hAnsi="Arial" w:cs="Arial"/>
              </w:rPr>
              <w:t>conexão</w:t>
            </w:r>
            <w:r w:rsidRPr="007325EF">
              <w:rPr>
                <w:rFonts w:ascii="Arial" w:hAnsi="Arial" w:cs="Arial"/>
                <w:spacing w:val="-47"/>
              </w:rPr>
              <w:t xml:space="preserve"> </w:t>
            </w:r>
            <w:r w:rsidRPr="007325EF">
              <w:rPr>
                <w:rFonts w:ascii="Arial" w:hAnsi="Arial" w:cs="Arial"/>
              </w:rPr>
              <w:t>com</w:t>
            </w:r>
            <w:r w:rsidRPr="007325EF">
              <w:rPr>
                <w:rFonts w:ascii="Arial" w:hAnsi="Arial" w:cs="Arial"/>
                <w:spacing w:val="-2"/>
              </w:rPr>
              <w:t xml:space="preserve"> </w:t>
            </w:r>
            <w:r w:rsidRPr="007325EF">
              <w:rPr>
                <w:rFonts w:ascii="Arial" w:hAnsi="Arial" w:cs="Arial"/>
              </w:rPr>
              <w:t>o</w:t>
            </w:r>
            <w:r w:rsidRPr="007325EF">
              <w:rPr>
                <w:rFonts w:ascii="Arial" w:hAnsi="Arial" w:cs="Arial"/>
                <w:spacing w:val="1"/>
              </w:rPr>
              <w:t xml:space="preserve"> </w:t>
            </w:r>
            <w:r w:rsidRPr="007325EF">
              <w:rPr>
                <w:rFonts w:ascii="Arial" w:hAnsi="Arial" w:cs="Arial"/>
              </w:rPr>
              <w:t>Microcomputador sem</w:t>
            </w:r>
            <w:r w:rsidRPr="007325EF">
              <w:rPr>
                <w:rFonts w:ascii="Arial" w:hAnsi="Arial" w:cs="Arial"/>
                <w:spacing w:val="-1"/>
              </w:rPr>
              <w:t xml:space="preserve"> </w:t>
            </w:r>
            <w:r w:rsidRPr="007325EF">
              <w:rPr>
                <w:rFonts w:ascii="Arial" w:hAnsi="Arial" w:cs="Arial"/>
              </w:rPr>
              <w:t>a</w:t>
            </w:r>
            <w:r w:rsidRPr="007325EF">
              <w:rPr>
                <w:rFonts w:ascii="Arial" w:hAnsi="Arial" w:cs="Arial"/>
                <w:spacing w:val="-1"/>
              </w:rPr>
              <w:t xml:space="preserve"> </w:t>
            </w:r>
            <w:r w:rsidRPr="007325EF">
              <w:rPr>
                <w:rFonts w:ascii="Arial" w:hAnsi="Arial" w:cs="Arial"/>
              </w:rPr>
              <w:t>utilização</w:t>
            </w:r>
            <w:r w:rsidRPr="007325EF">
              <w:rPr>
                <w:rFonts w:ascii="Arial" w:hAnsi="Arial" w:cs="Arial"/>
                <w:spacing w:val="1"/>
              </w:rPr>
              <w:t xml:space="preserve"> </w:t>
            </w:r>
            <w:r w:rsidRPr="007325EF">
              <w:rPr>
                <w:rFonts w:ascii="Arial" w:hAnsi="Arial" w:cs="Arial"/>
              </w:rPr>
              <w:t>de</w:t>
            </w:r>
            <w:r w:rsidRPr="007325EF">
              <w:rPr>
                <w:rFonts w:ascii="Arial" w:hAnsi="Arial" w:cs="Arial"/>
                <w:spacing w:val="-2"/>
              </w:rPr>
              <w:t xml:space="preserve"> </w:t>
            </w:r>
            <w:r w:rsidRPr="007325EF">
              <w:rPr>
                <w:rFonts w:ascii="Arial" w:hAnsi="Arial" w:cs="Arial"/>
              </w:rPr>
              <w:t>acessórios</w:t>
            </w:r>
            <w:r w:rsidRPr="007325EF">
              <w:rPr>
                <w:rFonts w:ascii="Arial" w:hAnsi="Arial" w:cs="Arial"/>
                <w:spacing w:val="-2"/>
              </w:rPr>
              <w:t xml:space="preserve"> </w:t>
            </w:r>
            <w:r w:rsidRPr="007325EF">
              <w:rPr>
                <w:rFonts w:ascii="Arial" w:hAnsi="Arial" w:cs="Arial"/>
              </w:rPr>
              <w:t>ou</w:t>
            </w:r>
            <w:r w:rsidRPr="007325EF">
              <w:rPr>
                <w:rFonts w:ascii="Arial" w:hAnsi="Arial" w:cs="Arial"/>
                <w:spacing w:val="-1"/>
              </w:rPr>
              <w:t xml:space="preserve"> </w:t>
            </w:r>
            <w:r w:rsidRPr="007325EF">
              <w:rPr>
                <w:rFonts w:ascii="Arial" w:hAnsi="Arial" w:cs="Arial"/>
              </w:rPr>
              <w:t>adaptadores;</w:t>
            </w:r>
          </w:p>
          <w:p w14:paraId="4381119A"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 possuir a fonte de alimentação interna ao gabinete do monitor;</w:t>
            </w:r>
            <w:r w:rsidRPr="007325EF">
              <w:rPr>
                <w:rFonts w:ascii="Arial" w:hAnsi="Arial" w:cs="Arial"/>
                <w:spacing w:val="-47"/>
              </w:rPr>
              <w:t xml:space="preserve"> </w:t>
            </w:r>
          </w:p>
          <w:p w14:paraId="498D135E" w14:textId="77777777" w:rsidR="00A50702"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24"/>
              </w:rPr>
              <w:t xml:space="preserve"> </w:t>
            </w:r>
            <w:r w:rsidRPr="007325EF">
              <w:rPr>
                <w:rFonts w:ascii="Arial" w:hAnsi="Arial" w:cs="Arial"/>
              </w:rPr>
              <w:t>possuir</w:t>
            </w:r>
            <w:r w:rsidRPr="007325EF">
              <w:rPr>
                <w:rFonts w:ascii="Arial" w:hAnsi="Arial" w:cs="Arial"/>
                <w:spacing w:val="21"/>
              </w:rPr>
              <w:t xml:space="preserve"> </w:t>
            </w:r>
            <w:r w:rsidRPr="007325EF">
              <w:rPr>
                <w:rFonts w:ascii="Arial" w:hAnsi="Arial" w:cs="Arial"/>
              </w:rPr>
              <w:t>tensão</w:t>
            </w:r>
            <w:r w:rsidRPr="007325EF">
              <w:rPr>
                <w:rFonts w:ascii="Arial" w:hAnsi="Arial" w:cs="Arial"/>
                <w:spacing w:val="25"/>
              </w:rPr>
              <w:t xml:space="preserve"> </w:t>
            </w:r>
            <w:r w:rsidRPr="007325EF">
              <w:rPr>
                <w:rFonts w:ascii="Arial" w:hAnsi="Arial" w:cs="Arial"/>
              </w:rPr>
              <w:t>de</w:t>
            </w:r>
            <w:r w:rsidRPr="007325EF">
              <w:rPr>
                <w:rFonts w:ascii="Arial" w:hAnsi="Arial" w:cs="Arial"/>
                <w:spacing w:val="22"/>
              </w:rPr>
              <w:t xml:space="preserve"> </w:t>
            </w:r>
            <w:r w:rsidRPr="007325EF">
              <w:rPr>
                <w:rFonts w:ascii="Arial" w:hAnsi="Arial" w:cs="Arial"/>
              </w:rPr>
              <w:t>entrada</w:t>
            </w:r>
            <w:r w:rsidRPr="007325EF">
              <w:rPr>
                <w:rFonts w:ascii="Arial" w:hAnsi="Arial" w:cs="Arial"/>
                <w:spacing w:val="23"/>
              </w:rPr>
              <w:t xml:space="preserve"> </w:t>
            </w:r>
            <w:r w:rsidRPr="007325EF">
              <w:rPr>
                <w:rFonts w:ascii="Arial" w:hAnsi="Arial" w:cs="Arial"/>
              </w:rPr>
              <w:t>CA</w:t>
            </w:r>
            <w:r w:rsidRPr="007325EF">
              <w:rPr>
                <w:rFonts w:ascii="Arial" w:hAnsi="Arial" w:cs="Arial"/>
                <w:spacing w:val="20"/>
              </w:rPr>
              <w:t xml:space="preserve"> </w:t>
            </w:r>
            <w:r w:rsidRPr="007325EF">
              <w:rPr>
                <w:rFonts w:ascii="Arial" w:hAnsi="Arial" w:cs="Arial"/>
              </w:rPr>
              <w:t>110/220</w:t>
            </w:r>
            <w:r w:rsidRPr="007325EF">
              <w:rPr>
                <w:rFonts w:ascii="Arial" w:hAnsi="Arial" w:cs="Arial"/>
                <w:spacing w:val="22"/>
              </w:rPr>
              <w:t xml:space="preserve"> </w:t>
            </w:r>
            <w:r w:rsidRPr="007325EF">
              <w:rPr>
                <w:rFonts w:ascii="Arial" w:hAnsi="Arial" w:cs="Arial"/>
              </w:rPr>
              <w:t>V</w:t>
            </w:r>
            <w:r w:rsidRPr="007325EF">
              <w:rPr>
                <w:rFonts w:ascii="Arial" w:hAnsi="Arial" w:cs="Arial"/>
                <w:spacing w:val="23"/>
              </w:rPr>
              <w:t xml:space="preserve"> </w:t>
            </w:r>
            <w:r w:rsidRPr="007325EF">
              <w:rPr>
                <w:rFonts w:ascii="Arial" w:hAnsi="Arial" w:cs="Arial"/>
              </w:rPr>
              <w:t>a</w:t>
            </w:r>
            <w:r w:rsidRPr="007325EF">
              <w:rPr>
                <w:rFonts w:ascii="Arial" w:hAnsi="Arial" w:cs="Arial"/>
                <w:spacing w:val="21"/>
              </w:rPr>
              <w:t xml:space="preserve"> </w:t>
            </w:r>
            <w:r w:rsidRPr="007325EF">
              <w:rPr>
                <w:rFonts w:ascii="Arial" w:hAnsi="Arial" w:cs="Arial"/>
              </w:rPr>
              <w:t>50-60</w:t>
            </w:r>
            <w:r w:rsidRPr="007325EF">
              <w:rPr>
                <w:rFonts w:ascii="Arial" w:hAnsi="Arial" w:cs="Arial"/>
                <w:spacing w:val="25"/>
              </w:rPr>
              <w:t xml:space="preserve"> </w:t>
            </w:r>
            <w:r w:rsidRPr="007325EF">
              <w:rPr>
                <w:rFonts w:ascii="Arial" w:hAnsi="Arial" w:cs="Arial"/>
              </w:rPr>
              <w:t>Hz,</w:t>
            </w:r>
            <w:r w:rsidRPr="007325EF">
              <w:rPr>
                <w:rFonts w:ascii="Arial" w:hAnsi="Arial" w:cs="Arial"/>
                <w:spacing w:val="21"/>
              </w:rPr>
              <w:t xml:space="preserve"> </w:t>
            </w:r>
            <w:r w:rsidRPr="007325EF">
              <w:rPr>
                <w:rFonts w:ascii="Arial" w:hAnsi="Arial" w:cs="Arial"/>
              </w:rPr>
              <w:t>com</w:t>
            </w:r>
            <w:r w:rsidRPr="007325EF">
              <w:rPr>
                <w:rFonts w:ascii="Arial" w:hAnsi="Arial" w:cs="Arial"/>
                <w:spacing w:val="22"/>
              </w:rPr>
              <w:t xml:space="preserve"> </w:t>
            </w:r>
            <w:r w:rsidRPr="007325EF">
              <w:rPr>
                <w:rFonts w:ascii="Arial" w:hAnsi="Arial" w:cs="Arial"/>
              </w:rPr>
              <w:t>seletor</w:t>
            </w:r>
            <w:r w:rsidRPr="007325EF">
              <w:rPr>
                <w:rFonts w:ascii="Arial" w:hAnsi="Arial" w:cs="Arial"/>
                <w:spacing w:val="19"/>
              </w:rPr>
              <w:t xml:space="preserve"> </w:t>
            </w:r>
            <w:r w:rsidRPr="007325EF">
              <w:rPr>
                <w:rFonts w:ascii="Arial" w:hAnsi="Arial" w:cs="Arial"/>
              </w:rPr>
              <w:t>automático.</w:t>
            </w:r>
          </w:p>
          <w:p w14:paraId="442CCF7F" w14:textId="77777777" w:rsidR="007325EF" w:rsidRPr="007325EF" w:rsidRDefault="007325EF" w:rsidP="00A50702">
            <w:pPr>
              <w:spacing w:line="360" w:lineRule="auto"/>
              <w:ind w:left="321"/>
              <w:jc w:val="both"/>
              <w:rPr>
                <w:rFonts w:ascii="Arial" w:hAnsi="Arial" w:cs="Arial"/>
              </w:rPr>
            </w:pPr>
          </w:p>
          <w:p w14:paraId="06210685"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rPr>
              <w:t>Teclado</w:t>
            </w:r>
          </w:p>
          <w:p w14:paraId="3C03C574"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conectividade</w:t>
            </w:r>
            <w:r w:rsidRPr="007325EF">
              <w:rPr>
                <w:rFonts w:ascii="Arial" w:hAnsi="Arial" w:cs="Arial"/>
                <w:spacing w:val="-3"/>
              </w:rPr>
              <w:t xml:space="preserve"> </w:t>
            </w:r>
            <w:r w:rsidRPr="007325EF">
              <w:rPr>
                <w:rFonts w:ascii="Arial" w:hAnsi="Arial" w:cs="Arial"/>
              </w:rPr>
              <w:t>USB;</w:t>
            </w:r>
          </w:p>
          <w:p w14:paraId="77BAC243"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34"/>
              </w:rPr>
              <w:t xml:space="preserve"> </w:t>
            </w:r>
            <w:r w:rsidRPr="007325EF">
              <w:rPr>
                <w:rFonts w:ascii="Arial" w:hAnsi="Arial" w:cs="Arial"/>
              </w:rPr>
              <w:t>ser</w:t>
            </w:r>
            <w:r w:rsidRPr="007325EF">
              <w:rPr>
                <w:rFonts w:ascii="Arial" w:hAnsi="Arial" w:cs="Arial"/>
                <w:spacing w:val="35"/>
              </w:rPr>
              <w:t xml:space="preserve"> </w:t>
            </w:r>
            <w:r w:rsidRPr="007325EF">
              <w:rPr>
                <w:rFonts w:ascii="Arial" w:hAnsi="Arial" w:cs="Arial"/>
              </w:rPr>
              <w:t>do</w:t>
            </w:r>
            <w:r w:rsidRPr="007325EF">
              <w:rPr>
                <w:rFonts w:ascii="Arial" w:hAnsi="Arial" w:cs="Arial"/>
                <w:spacing w:val="33"/>
              </w:rPr>
              <w:t xml:space="preserve"> </w:t>
            </w:r>
            <w:r w:rsidRPr="007325EF">
              <w:rPr>
                <w:rFonts w:ascii="Arial" w:hAnsi="Arial" w:cs="Arial"/>
              </w:rPr>
              <w:t>mesmo</w:t>
            </w:r>
            <w:r w:rsidRPr="007325EF">
              <w:rPr>
                <w:rFonts w:ascii="Arial" w:hAnsi="Arial" w:cs="Arial"/>
                <w:spacing w:val="34"/>
              </w:rPr>
              <w:t xml:space="preserve"> </w:t>
            </w:r>
            <w:r w:rsidRPr="007325EF">
              <w:rPr>
                <w:rFonts w:ascii="Arial" w:hAnsi="Arial" w:cs="Arial"/>
              </w:rPr>
              <w:t>fabricante</w:t>
            </w:r>
            <w:r w:rsidRPr="007325EF">
              <w:rPr>
                <w:rFonts w:ascii="Arial" w:hAnsi="Arial" w:cs="Arial"/>
                <w:spacing w:val="35"/>
              </w:rPr>
              <w:t xml:space="preserve"> </w:t>
            </w:r>
            <w:r w:rsidRPr="007325EF">
              <w:rPr>
                <w:rFonts w:ascii="Arial" w:hAnsi="Arial" w:cs="Arial"/>
              </w:rPr>
              <w:t>do</w:t>
            </w:r>
            <w:r w:rsidRPr="007325EF">
              <w:rPr>
                <w:rFonts w:ascii="Arial" w:hAnsi="Arial" w:cs="Arial"/>
                <w:spacing w:val="33"/>
              </w:rPr>
              <w:t xml:space="preserve"> </w:t>
            </w:r>
            <w:r w:rsidRPr="007325EF">
              <w:rPr>
                <w:rFonts w:ascii="Arial" w:hAnsi="Arial" w:cs="Arial"/>
              </w:rPr>
              <w:t>microcomputador</w:t>
            </w:r>
            <w:r w:rsidRPr="007325EF">
              <w:rPr>
                <w:rFonts w:ascii="Arial" w:hAnsi="Arial" w:cs="Arial"/>
                <w:spacing w:val="34"/>
              </w:rPr>
              <w:t xml:space="preserve"> </w:t>
            </w:r>
            <w:r w:rsidRPr="007325EF">
              <w:rPr>
                <w:rFonts w:ascii="Arial" w:hAnsi="Arial" w:cs="Arial"/>
              </w:rPr>
              <w:t>ou</w:t>
            </w:r>
            <w:r w:rsidRPr="007325EF">
              <w:rPr>
                <w:rFonts w:ascii="Arial" w:hAnsi="Arial" w:cs="Arial"/>
                <w:spacing w:val="32"/>
              </w:rPr>
              <w:t xml:space="preserve"> </w:t>
            </w:r>
            <w:r w:rsidRPr="007325EF">
              <w:rPr>
                <w:rFonts w:ascii="Arial" w:hAnsi="Arial" w:cs="Arial"/>
              </w:rPr>
              <w:t>fornecido</w:t>
            </w:r>
            <w:r w:rsidRPr="007325EF">
              <w:rPr>
                <w:rFonts w:ascii="Arial" w:hAnsi="Arial" w:cs="Arial"/>
                <w:spacing w:val="33"/>
              </w:rPr>
              <w:t xml:space="preserve"> </w:t>
            </w:r>
            <w:r w:rsidRPr="007325EF">
              <w:rPr>
                <w:rFonts w:ascii="Arial" w:hAnsi="Arial" w:cs="Arial"/>
              </w:rPr>
              <w:t>comprovadamente</w:t>
            </w:r>
            <w:r w:rsidRPr="007325EF">
              <w:rPr>
                <w:rFonts w:ascii="Arial" w:hAnsi="Arial" w:cs="Arial"/>
                <w:spacing w:val="35"/>
              </w:rPr>
              <w:t xml:space="preserve"> </w:t>
            </w:r>
            <w:r w:rsidRPr="007325EF">
              <w:rPr>
                <w:rFonts w:ascii="Arial" w:hAnsi="Arial" w:cs="Arial"/>
              </w:rPr>
              <w:t>sob</w:t>
            </w:r>
            <w:r w:rsidRPr="007325EF">
              <w:rPr>
                <w:rFonts w:ascii="Arial" w:hAnsi="Arial" w:cs="Arial"/>
                <w:spacing w:val="-47"/>
              </w:rPr>
              <w:t xml:space="preserve"> </w:t>
            </w:r>
            <w:r w:rsidRPr="007325EF">
              <w:rPr>
                <w:rFonts w:ascii="Arial" w:hAnsi="Arial" w:cs="Arial"/>
              </w:rPr>
              <w:t>contrato</w:t>
            </w:r>
            <w:r w:rsidRPr="007325EF">
              <w:rPr>
                <w:rFonts w:ascii="Arial" w:hAnsi="Arial" w:cs="Arial"/>
                <w:spacing w:val="-1"/>
              </w:rPr>
              <w:t xml:space="preserve"> </w:t>
            </w:r>
            <w:r w:rsidRPr="007325EF">
              <w:rPr>
                <w:rFonts w:ascii="Arial" w:hAnsi="Arial" w:cs="Arial"/>
              </w:rPr>
              <w:t>OEM;</w:t>
            </w:r>
          </w:p>
          <w:p w14:paraId="52BB7D59"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3"/>
              </w:rPr>
              <w:t xml:space="preserve"> </w:t>
            </w:r>
            <w:r w:rsidRPr="007325EF">
              <w:rPr>
                <w:rFonts w:ascii="Arial" w:hAnsi="Arial" w:cs="Arial"/>
              </w:rPr>
              <w:t>obedecer</w:t>
            </w:r>
            <w:r w:rsidRPr="007325EF">
              <w:rPr>
                <w:rFonts w:ascii="Arial" w:hAnsi="Arial" w:cs="Arial"/>
                <w:spacing w:val="-1"/>
              </w:rPr>
              <w:t xml:space="preserve"> </w:t>
            </w:r>
            <w:r w:rsidRPr="007325EF">
              <w:rPr>
                <w:rFonts w:ascii="Arial" w:hAnsi="Arial" w:cs="Arial"/>
              </w:rPr>
              <w:t>ao padrão</w:t>
            </w:r>
            <w:r w:rsidRPr="007325EF">
              <w:rPr>
                <w:rFonts w:ascii="Arial" w:hAnsi="Arial" w:cs="Arial"/>
                <w:spacing w:val="-2"/>
              </w:rPr>
              <w:t xml:space="preserve"> </w:t>
            </w:r>
            <w:r w:rsidRPr="007325EF">
              <w:rPr>
                <w:rFonts w:ascii="Arial" w:hAnsi="Arial" w:cs="Arial"/>
              </w:rPr>
              <w:t>de cor</w:t>
            </w:r>
            <w:r w:rsidRPr="007325EF">
              <w:rPr>
                <w:rFonts w:ascii="Arial" w:hAnsi="Arial" w:cs="Arial"/>
                <w:spacing w:val="-4"/>
              </w:rPr>
              <w:t xml:space="preserve"> </w:t>
            </w:r>
            <w:r w:rsidRPr="007325EF">
              <w:rPr>
                <w:rFonts w:ascii="Arial" w:hAnsi="Arial" w:cs="Arial"/>
              </w:rPr>
              <w:t>do</w:t>
            </w:r>
            <w:r w:rsidRPr="007325EF">
              <w:rPr>
                <w:rFonts w:ascii="Arial" w:hAnsi="Arial" w:cs="Arial"/>
                <w:spacing w:val="-1"/>
              </w:rPr>
              <w:t xml:space="preserve"> </w:t>
            </w:r>
            <w:r w:rsidRPr="007325EF">
              <w:rPr>
                <w:rFonts w:ascii="Arial" w:hAnsi="Arial" w:cs="Arial"/>
              </w:rPr>
              <w:t>gabinete</w:t>
            </w:r>
            <w:r w:rsidRPr="007325EF">
              <w:rPr>
                <w:rFonts w:ascii="Arial" w:hAnsi="Arial" w:cs="Arial"/>
                <w:spacing w:val="-1"/>
              </w:rPr>
              <w:t xml:space="preserve"> </w:t>
            </w:r>
            <w:r w:rsidRPr="007325EF">
              <w:rPr>
                <w:rFonts w:ascii="Arial" w:hAnsi="Arial" w:cs="Arial"/>
              </w:rPr>
              <w:t>do micro;</w:t>
            </w:r>
          </w:p>
          <w:p w14:paraId="7DC4A6A8"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 ser</w:t>
            </w:r>
            <w:r w:rsidRPr="007325EF">
              <w:rPr>
                <w:rFonts w:ascii="Arial" w:hAnsi="Arial" w:cs="Arial"/>
                <w:spacing w:val="-2"/>
              </w:rPr>
              <w:t xml:space="preserve"> </w:t>
            </w:r>
            <w:r w:rsidRPr="007325EF">
              <w:rPr>
                <w:rFonts w:ascii="Arial" w:hAnsi="Arial" w:cs="Arial"/>
              </w:rPr>
              <w:t>Plug</w:t>
            </w:r>
            <w:r w:rsidRPr="007325EF">
              <w:rPr>
                <w:rFonts w:ascii="Arial" w:hAnsi="Arial" w:cs="Arial"/>
                <w:spacing w:val="-1"/>
              </w:rPr>
              <w:t xml:space="preserve"> </w:t>
            </w:r>
            <w:r w:rsidRPr="007325EF">
              <w:rPr>
                <w:rFonts w:ascii="Arial" w:hAnsi="Arial" w:cs="Arial"/>
              </w:rPr>
              <w:t>and</w:t>
            </w:r>
            <w:r w:rsidRPr="007325EF">
              <w:rPr>
                <w:rFonts w:ascii="Arial" w:hAnsi="Arial" w:cs="Arial"/>
                <w:spacing w:val="-1"/>
              </w:rPr>
              <w:t xml:space="preserve"> </w:t>
            </w:r>
            <w:r w:rsidRPr="007325EF">
              <w:rPr>
                <w:rFonts w:ascii="Arial" w:hAnsi="Arial" w:cs="Arial"/>
              </w:rPr>
              <w:t>Play.</w:t>
            </w:r>
          </w:p>
          <w:p w14:paraId="7C3A6760" w14:textId="77777777" w:rsidR="00A50702" w:rsidRPr="007325EF" w:rsidRDefault="00A50702" w:rsidP="00A50702">
            <w:pPr>
              <w:spacing w:line="360" w:lineRule="auto"/>
              <w:ind w:left="321"/>
              <w:jc w:val="both"/>
              <w:rPr>
                <w:rFonts w:ascii="Arial" w:hAnsi="Arial" w:cs="Arial"/>
              </w:rPr>
            </w:pPr>
            <w:r w:rsidRPr="007325EF">
              <w:rPr>
                <w:rFonts w:ascii="Arial" w:hAnsi="Arial" w:cs="Arial"/>
                <w:spacing w:val="-1"/>
              </w:rPr>
              <w:t>- Deve</w:t>
            </w:r>
            <w:r w:rsidRPr="007325EF">
              <w:rPr>
                <w:rFonts w:ascii="Arial" w:hAnsi="Arial" w:cs="Arial"/>
                <w:spacing w:val="-11"/>
              </w:rPr>
              <w:t xml:space="preserve"> </w:t>
            </w:r>
            <w:r w:rsidRPr="007325EF">
              <w:rPr>
                <w:rFonts w:ascii="Arial" w:hAnsi="Arial" w:cs="Arial"/>
              </w:rPr>
              <w:t>ser</w:t>
            </w:r>
            <w:r w:rsidRPr="007325EF">
              <w:rPr>
                <w:rFonts w:ascii="Arial" w:hAnsi="Arial" w:cs="Arial"/>
                <w:spacing w:val="-10"/>
              </w:rPr>
              <w:t xml:space="preserve"> </w:t>
            </w:r>
            <w:r w:rsidRPr="007325EF">
              <w:rPr>
                <w:rFonts w:ascii="Arial" w:hAnsi="Arial" w:cs="Arial"/>
              </w:rPr>
              <w:t>do</w:t>
            </w:r>
            <w:r w:rsidRPr="007325EF">
              <w:rPr>
                <w:rFonts w:ascii="Arial" w:hAnsi="Arial" w:cs="Arial"/>
                <w:spacing w:val="-9"/>
              </w:rPr>
              <w:t xml:space="preserve"> </w:t>
            </w:r>
            <w:r w:rsidRPr="007325EF">
              <w:rPr>
                <w:rFonts w:ascii="Arial" w:hAnsi="Arial" w:cs="Arial"/>
              </w:rPr>
              <w:t>tipo</w:t>
            </w:r>
            <w:r w:rsidRPr="007325EF">
              <w:rPr>
                <w:rFonts w:ascii="Arial" w:hAnsi="Arial" w:cs="Arial"/>
                <w:spacing w:val="-10"/>
              </w:rPr>
              <w:t xml:space="preserve"> </w:t>
            </w:r>
            <w:r w:rsidRPr="007325EF">
              <w:rPr>
                <w:rFonts w:ascii="Arial" w:hAnsi="Arial" w:cs="Arial"/>
              </w:rPr>
              <w:t>alfanumérico</w:t>
            </w:r>
            <w:r w:rsidRPr="007325EF">
              <w:rPr>
                <w:rFonts w:ascii="Arial" w:hAnsi="Arial" w:cs="Arial"/>
                <w:spacing w:val="-9"/>
              </w:rPr>
              <w:t xml:space="preserve"> </w:t>
            </w:r>
            <w:r w:rsidRPr="007325EF">
              <w:rPr>
                <w:rFonts w:ascii="Arial" w:hAnsi="Arial" w:cs="Arial"/>
              </w:rPr>
              <w:t>estendido</w:t>
            </w:r>
            <w:r w:rsidRPr="007325EF">
              <w:rPr>
                <w:rFonts w:ascii="Arial" w:hAnsi="Arial" w:cs="Arial"/>
                <w:spacing w:val="-7"/>
              </w:rPr>
              <w:t xml:space="preserve"> </w:t>
            </w:r>
            <w:r w:rsidRPr="007325EF">
              <w:rPr>
                <w:rFonts w:ascii="Arial" w:hAnsi="Arial" w:cs="Arial"/>
              </w:rPr>
              <w:t>(com</w:t>
            </w:r>
            <w:r w:rsidRPr="007325EF">
              <w:rPr>
                <w:rFonts w:ascii="Arial" w:hAnsi="Arial" w:cs="Arial"/>
                <w:spacing w:val="-9"/>
              </w:rPr>
              <w:t xml:space="preserve"> </w:t>
            </w:r>
            <w:r w:rsidRPr="007325EF">
              <w:rPr>
                <w:rFonts w:ascii="Arial" w:hAnsi="Arial" w:cs="Arial"/>
              </w:rPr>
              <w:t>teclado</w:t>
            </w:r>
            <w:r w:rsidRPr="007325EF">
              <w:rPr>
                <w:rFonts w:ascii="Arial" w:hAnsi="Arial" w:cs="Arial"/>
                <w:spacing w:val="-13"/>
              </w:rPr>
              <w:t xml:space="preserve"> </w:t>
            </w:r>
            <w:r w:rsidRPr="007325EF">
              <w:rPr>
                <w:rFonts w:ascii="Arial" w:hAnsi="Arial" w:cs="Arial"/>
              </w:rPr>
              <w:t>numérico),</w:t>
            </w:r>
            <w:r w:rsidRPr="007325EF">
              <w:rPr>
                <w:rFonts w:ascii="Arial" w:hAnsi="Arial" w:cs="Arial"/>
                <w:spacing w:val="-10"/>
              </w:rPr>
              <w:t xml:space="preserve"> </w:t>
            </w:r>
            <w:r w:rsidRPr="007325EF">
              <w:rPr>
                <w:rFonts w:ascii="Arial" w:hAnsi="Arial" w:cs="Arial"/>
              </w:rPr>
              <w:t>obedecendo</w:t>
            </w:r>
            <w:r w:rsidRPr="007325EF">
              <w:rPr>
                <w:rFonts w:ascii="Arial" w:hAnsi="Arial" w:cs="Arial"/>
                <w:spacing w:val="-7"/>
              </w:rPr>
              <w:t xml:space="preserve"> </w:t>
            </w:r>
            <w:r w:rsidRPr="007325EF">
              <w:rPr>
                <w:rFonts w:ascii="Arial" w:hAnsi="Arial" w:cs="Arial"/>
              </w:rPr>
              <w:t>aos</w:t>
            </w:r>
            <w:r w:rsidRPr="007325EF">
              <w:rPr>
                <w:rFonts w:ascii="Arial" w:hAnsi="Arial" w:cs="Arial"/>
                <w:spacing w:val="-9"/>
              </w:rPr>
              <w:t xml:space="preserve"> </w:t>
            </w:r>
            <w:r w:rsidRPr="007325EF">
              <w:rPr>
                <w:rFonts w:ascii="Arial" w:hAnsi="Arial" w:cs="Arial"/>
              </w:rPr>
              <w:t>padrões</w:t>
            </w:r>
            <w:r w:rsidRPr="007325EF">
              <w:rPr>
                <w:rFonts w:ascii="Arial" w:hAnsi="Arial" w:cs="Arial"/>
                <w:spacing w:val="-7"/>
              </w:rPr>
              <w:t xml:space="preserve"> </w:t>
            </w:r>
            <w:r w:rsidRPr="007325EF">
              <w:rPr>
                <w:rFonts w:ascii="Arial" w:hAnsi="Arial" w:cs="Arial"/>
              </w:rPr>
              <w:t>de</w:t>
            </w:r>
            <w:r w:rsidRPr="007325EF">
              <w:rPr>
                <w:rFonts w:ascii="Arial" w:hAnsi="Arial" w:cs="Arial"/>
                <w:spacing w:val="-47"/>
              </w:rPr>
              <w:t xml:space="preserve"> </w:t>
            </w:r>
            <w:r w:rsidRPr="007325EF">
              <w:rPr>
                <w:rFonts w:ascii="Arial" w:hAnsi="Arial" w:cs="Arial"/>
              </w:rPr>
              <w:t>disposição de teclas ABNT2 NBR 10346 e 10347 e incluir tecla dedicada a ativação do Start</w:t>
            </w:r>
            <w:r w:rsidRPr="007325EF">
              <w:rPr>
                <w:rFonts w:ascii="Arial" w:hAnsi="Arial" w:cs="Arial"/>
                <w:spacing w:val="1"/>
              </w:rPr>
              <w:t xml:space="preserve"> </w:t>
            </w:r>
            <w:r w:rsidRPr="007325EF">
              <w:rPr>
                <w:rFonts w:ascii="Arial" w:hAnsi="Arial" w:cs="Arial"/>
              </w:rPr>
              <w:t>Menu</w:t>
            </w:r>
            <w:r w:rsidRPr="007325EF">
              <w:rPr>
                <w:rFonts w:ascii="Arial" w:hAnsi="Arial" w:cs="Arial"/>
                <w:spacing w:val="-1"/>
              </w:rPr>
              <w:t xml:space="preserve"> </w:t>
            </w:r>
            <w:r w:rsidRPr="007325EF">
              <w:rPr>
                <w:rFonts w:ascii="Arial" w:hAnsi="Arial" w:cs="Arial"/>
              </w:rPr>
              <w:t>do</w:t>
            </w:r>
            <w:r w:rsidRPr="007325EF">
              <w:rPr>
                <w:rFonts w:ascii="Arial" w:hAnsi="Arial" w:cs="Arial"/>
                <w:spacing w:val="-3"/>
              </w:rPr>
              <w:t xml:space="preserve"> </w:t>
            </w:r>
            <w:r w:rsidRPr="007325EF">
              <w:rPr>
                <w:rFonts w:ascii="Arial" w:hAnsi="Arial" w:cs="Arial"/>
              </w:rPr>
              <w:t>Windows;</w:t>
            </w:r>
          </w:p>
          <w:p w14:paraId="679CC0E3"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teclas</w:t>
            </w:r>
            <w:r w:rsidRPr="007325EF">
              <w:rPr>
                <w:rFonts w:ascii="Arial" w:hAnsi="Arial" w:cs="Arial"/>
                <w:spacing w:val="-3"/>
              </w:rPr>
              <w:t xml:space="preserve"> </w:t>
            </w:r>
            <w:r w:rsidRPr="007325EF">
              <w:rPr>
                <w:rFonts w:ascii="Arial" w:hAnsi="Arial" w:cs="Arial"/>
              </w:rPr>
              <w:t>com</w:t>
            </w:r>
            <w:r w:rsidRPr="007325EF">
              <w:rPr>
                <w:rFonts w:ascii="Arial" w:hAnsi="Arial" w:cs="Arial"/>
                <w:spacing w:val="-1"/>
              </w:rPr>
              <w:t xml:space="preserve"> </w:t>
            </w:r>
            <w:r w:rsidRPr="007325EF">
              <w:rPr>
                <w:rFonts w:ascii="Arial" w:hAnsi="Arial" w:cs="Arial"/>
              </w:rPr>
              <w:t>aspecto</w:t>
            </w:r>
            <w:r w:rsidRPr="007325EF">
              <w:rPr>
                <w:rFonts w:ascii="Arial" w:hAnsi="Arial" w:cs="Arial"/>
                <w:spacing w:val="-3"/>
              </w:rPr>
              <w:t xml:space="preserve"> </w:t>
            </w:r>
            <w:r w:rsidRPr="007325EF">
              <w:rPr>
                <w:rFonts w:ascii="Arial" w:hAnsi="Arial" w:cs="Arial"/>
              </w:rPr>
              <w:t>quadrado</w:t>
            </w:r>
            <w:r w:rsidRPr="007325EF">
              <w:rPr>
                <w:rFonts w:ascii="Arial" w:hAnsi="Arial" w:cs="Arial"/>
                <w:spacing w:val="-2"/>
              </w:rPr>
              <w:t xml:space="preserve"> </w:t>
            </w:r>
            <w:r w:rsidRPr="007325EF">
              <w:rPr>
                <w:rFonts w:ascii="Arial" w:hAnsi="Arial" w:cs="Arial"/>
              </w:rPr>
              <w:t>ou</w:t>
            </w:r>
            <w:r w:rsidRPr="007325EF">
              <w:rPr>
                <w:rFonts w:ascii="Arial" w:hAnsi="Arial" w:cs="Arial"/>
                <w:spacing w:val="-2"/>
              </w:rPr>
              <w:t xml:space="preserve"> </w:t>
            </w:r>
            <w:r w:rsidRPr="007325EF">
              <w:rPr>
                <w:rFonts w:ascii="Arial" w:hAnsi="Arial" w:cs="Arial"/>
              </w:rPr>
              <w:t>retangular,</w:t>
            </w:r>
            <w:r w:rsidRPr="007325EF">
              <w:rPr>
                <w:rFonts w:ascii="Arial" w:hAnsi="Arial" w:cs="Arial"/>
                <w:spacing w:val="-1"/>
              </w:rPr>
              <w:t xml:space="preserve"> </w:t>
            </w:r>
            <w:r w:rsidRPr="007325EF">
              <w:rPr>
                <w:rFonts w:ascii="Arial" w:hAnsi="Arial" w:cs="Arial"/>
              </w:rPr>
              <w:t>não</w:t>
            </w:r>
            <w:r w:rsidRPr="007325EF">
              <w:rPr>
                <w:rFonts w:ascii="Arial" w:hAnsi="Arial" w:cs="Arial"/>
                <w:spacing w:val="-1"/>
              </w:rPr>
              <w:t xml:space="preserve"> </w:t>
            </w:r>
            <w:r w:rsidRPr="007325EF">
              <w:rPr>
                <w:rFonts w:ascii="Arial" w:hAnsi="Arial" w:cs="Arial"/>
              </w:rPr>
              <w:t>sendo</w:t>
            </w:r>
            <w:r w:rsidRPr="007325EF">
              <w:rPr>
                <w:rFonts w:ascii="Arial" w:hAnsi="Arial" w:cs="Arial"/>
                <w:spacing w:val="-2"/>
              </w:rPr>
              <w:t xml:space="preserve"> </w:t>
            </w:r>
            <w:r w:rsidRPr="007325EF">
              <w:rPr>
                <w:rFonts w:ascii="Arial" w:hAnsi="Arial" w:cs="Arial"/>
              </w:rPr>
              <w:t>aceito</w:t>
            </w:r>
            <w:r w:rsidRPr="007325EF">
              <w:rPr>
                <w:rFonts w:ascii="Arial" w:hAnsi="Arial" w:cs="Arial"/>
                <w:spacing w:val="-2"/>
              </w:rPr>
              <w:t xml:space="preserve"> </w:t>
            </w:r>
            <w:r w:rsidRPr="007325EF">
              <w:rPr>
                <w:rFonts w:ascii="Arial" w:hAnsi="Arial" w:cs="Arial"/>
              </w:rPr>
              <w:t>outro</w:t>
            </w:r>
            <w:r w:rsidRPr="007325EF">
              <w:rPr>
                <w:rFonts w:ascii="Arial" w:hAnsi="Arial" w:cs="Arial"/>
                <w:spacing w:val="-4"/>
              </w:rPr>
              <w:t xml:space="preserve"> </w:t>
            </w:r>
            <w:r w:rsidRPr="007325EF">
              <w:rPr>
                <w:rFonts w:ascii="Arial" w:hAnsi="Arial" w:cs="Arial"/>
              </w:rPr>
              <w:t>formato;</w:t>
            </w:r>
          </w:p>
          <w:p w14:paraId="03A0BDC7"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regulagem</w:t>
            </w:r>
            <w:r w:rsidRPr="007325EF">
              <w:rPr>
                <w:rFonts w:ascii="Arial" w:hAnsi="Arial" w:cs="Arial"/>
                <w:spacing w:val="-2"/>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altura;</w:t>
            </w:r>
          </w:p>
          <w:p w14:paraId="489D31B1" w14:textId="77777777" w:rsidR="00A50702" w:rsidRPr="007325EF" w:rsidRDefault="00A50702" w:rsidP="00A50702">
            <w:pPr>
              <w:spacing w:line="360" w:lineRule="auto"/>
              <w:ind w:left="321"/>
              <w:jc w:val="both"/>
              <w:rPr>
                <w:rFonts w:ascii="Arial" w:hAnsi="Arial" w:cs="Arial"/>
              </w:rPr>
            </w:pPr>
            <w:r w:rsidRPr="007325EF">
              <w:rPr>
                <w:rFonts w:ascii="Arial" w:hAnsi="Arial" w:cs="Arial"/>
                <w:spacing w:val="-1"/>
              </w:rPr>
              <w:t>- Deve</w:t>
            </w:r>
            <w:r w:rsidRPr="007325EF">
              <w:rPr>
                <w:rFonts w:ascii="Arial" w:hAnsi="Arial" w:cs="Arial"/>
                <w:spacing w:val="-9"/>
              </w:rPr>
              <w:t xml:space="preserve"> </w:t>
            </w:r>
            <w:r w:rsidRPr="007325EF">
              <w:rPr>
                <w:rFonts w:ascii="Arial" w:hAnsi="Arial" w:cs="Arial"/>
                <w:spacing w:val="-1"/>
              </w:rPr>
              <w:t>sinalizar</w:t>
            </w:r>
            <w:r w:rsidRPr="007325EF">
              <w:rPr>
                <w:rFonts w:ascii="Arial" w:hAnsi="Arial" w:cs="Arial"/>
                <w:spacing w:val="-12"/>
              </w:rPr>
              <w:t xml:space="preserve"> </w:t>
            </w:r>
            <w:r w:rsidRPr="007325EF">
              <w:rPr>
                <w:rFonts w:ascii="Arial" w:hAnsi="Arial" w:cs="Arial"/>
                <w:spacing w:val="-1"/>
              </w:rPr>
              <w:t>as</w:t>
            </w:r>
            <w:r w:rsidRPr="007325EF">
              <w:rPr>
                <w:rFonts w:ascii="Arial" w:hAnsi="Arial" w:cs="Arial"/>
                <w:spacing w:val="-10"/>
              </w:rPr>
              <w:t xml:space="preserve"> </w:t>
            </w:r>
            <w:r w:rsidRPr="007325EF">
              <w:rPr>
                <w:rFonts w:ascii="Arial" w:hAnsi="Arial" w:cs="Arial"/>
                <w:spacing w:val="-1"/>
              </w:rPr>
              <w:t>funções</w:t>
            </w:r>
            <w:r w:rsidRPr="007325EF">
              <w:rPr>
                <w:rFonts w:ascii="Arial" w:hAnsi="Arial" w:cs="Arial"/>
                <w:spacing w:val="-11"/>
              </w:rPr>
              <w:t xml:space="preserve"> </w:t>
            </w:r>
            <w:r w:rsidRPr="007325EF">
              <w:rPr>
                <w:rFonts w:ascii="Arial" w:hAnsi="Arial" w:cs="Arial"/>
              </w:rPr>
              <w:t>de</w:t>
            </w:r>
            <w:r w:rsidRPr="007325EF">
              <w:rPr>
                <w:rFonts w:ascii="Arial" w:hAnsi="Arial" w:cs="Arial"/>
                <w:spacing w:val="-9"/>
              </w:rPr>
              <w:t xml:space="preserve"> </w:t>
            </w:r>
            <w:r w:rsidRPr="007325EF">
              <w:rPr>
                <w:rFonts w:ascii="Arial" w:hAnsi="Arial" w:cs="Arial"/>
              </w:rPr>
              <w:t>CAPS</w:t>
            </w:r>
            <w:r w:rsidRPr="007325EF">
              <w:rPr>
                <w:rFonts w:ascii="Arial" w:hAnsi="Arial" w:cs="Arial"/>
                <w:spacing w:val="-12"/>
              </w:rPr>
              <w:t xml:space="preserve"> </w:t>
            </w:r>
            <w:r w:rsidRPr="007325EF">
              <w:rPr>
                <w:rFonts w:ascii="Arial" w:hAnsi="Arial" w:cs="Arial"/>
              </w:rPr>
              <w:t>lock,</w:t>
            </w:r>
            <w:r w:rsidRPr="007325EF">
              <w:rPr>
                <w:rFonts w:ascii="Arial" w:hAnsi="Arial" w:cs="Arial"/>
                <w:spacing w:val="-9"/>
              </w:rPr>
              <w:t xml:space="preserve"> </w:t>
            </w:r>
            <w:r w:rsidRPr="007325EF">
              <w:rPr>
                <w:rFonts w:ascii="Arial" w:hAnsi="Arial" w:cs="Arial"/>
              </w:rPr>
              <w:t>num</w:t>
            </w:r>
            <w:r w:rsidRPr="007325EF">
              <w:rPr>
                <w:rFonts w:ascii="Arial" w:hAnsi="Arial" w:cs="Arial"/>
                <w:spacing w:val="-7"/>
              </w:rPr>
              <w:t xml:space="preserve"> </w:t>
            </w:r>
            <w:r w:rsidRPr="007325EF">
              <w:rPr>
                <w:rFonts w:ascii="Arial" w:hAnsi="Arial" w:cs="Arial"/>
              </w:rPr>
              <w:t>lock</w:t>
            </w:r>
            <w:r w:rsidRPr="007325EF">
              <w:rPr>
                <w:rFonts w:ascii="Arial" w:hAnsi="Arial" w:cs="Arial"/>
                <w:spacing w:val="-11"/>
              </w:rPr>
              <w:t xml:space="preserve"> </w:t>
            </w:r>
            <w:r w:rsidRPr="007325EF">
              <w:rPr>
                <w:rFonts w:ascii="Arial" w:hAnsi="Arial" w:cs="Arial"/>
              </w:rPr>
              <w:t>e</w:t>
            </w:r>
            <w:r w:rsidRPr="007325EF">
              <w:rPr>
                <w:rFonts w:ascii="Arial" w:hAnsi="Arial" w:cs="Arial"/>
                <w:spacing w:val="-11"/>
              </w:rPr>
              <w:t xml:space="preserve"> </w:t>
            </w:r>
            <w:r w:rsidRPr="007325EF">
              <w:rPr>
                <w:rFonts w:ascii="Arial" w:hAnsi="Arial" w:cs="Arial"/>
              </w:rPr>
              <w:t>scroll</w:t>
            </w:r>
            <w:r w:rsidRPr="007325EF">
              <w:rPr>
                <w:rFonts w:ascii="Arial" w:hAnsi="Arial" w:cs="Arial"/>
                <w:spacing w:val="-10"/>
              </w:rPr>
              <w:t xml:space="preserve"> </w:t>
            </w:r>
            <w:r w:rsidRPr="007325EF">
              <w:rPr>
                <w:rFonts w:ascii="Arial" w:hAnsi="Arial" w:cs="Arial"/>
              </w:rPr>
              <w:t>lock</w:t>
            </w:r>
            <w:r w:rsidRPr="007325EF">
              <w:rPr>
                <w:rFonts w:ascii="Arial" w:hAnsi="Arial" w:cs="Arial"/>
                <w:spacing w:val="-11"/>
              </w:rPr>
              <w:t xml:space="preserve"> </w:t>
            </w:r>
            <w:r w:rsidRPr="007325EF">
              <w:rPr>
                <w:rFonts w:ascii="Arial" w:hAnsi="Arial" w:cs="Arial"/>
              </w:rPr>
              <w:t>por</w:t>
            </w:r>
            <w:r w:rsidRPr="007325EF">
              <w:rPr>
                <w:rFonts w:ascii="Arial" w:hAnsi="Arial" w:cs="Arial"/>
                <w:spacing w:val="-9"/>
              </w:rPr>
              <w:t xml:space="preserve"> </w:t>
            </w:r>
            <w:r w:rsidRPr="007325EF">
              <w:rPr>
                <w:rFonts w:ascii="Arial" w:hAnsi="Arial" w:cs="Arial"/>
              </w:rPr>
              <w:t>indicadores</w:t>
            </w:r>
            <w:r w:rsidRPr="007325EF">
              <w:rPr>
                <w:rFonts w:ascii="Arial" w:hAnsi="Arial" w:cs="Arial"/>
                <w:spacing w:val="-12"/>
              </w:rPr>
              <w:t xml:space="preserve"> </w:t>
            </w:r>
            <w:r w:rsidRPr="007325EF">
              <w:rPr>
                <w:rFonts w:ascii="Arial" w:hAnsi="Arial" w:cs="Arial"/>
              </w:rPr>
              <w:t>visuais</w:t>
            </w:r>
            <w:r w:rsidRPr="007325EF">
              <w:rPr>
                <w:rFonts w:ascii="Arial" w:hAnsi="Arial" w:cs="Arial"/>
                <w:spacing w:val="-10"/>
              </w:rPr>
              <w:t xml:space="preserve"> </w:t>
            </w:r>
            <w:r w:rsidRPr="007325EF">
              <w:rPr>
                <w:rFonts w:ascii="Arial" w:hAnsi="Arial" w:cs="Arial"/>
              </w:rPr>
              <w:t>no</w:t>
            </w:r>
            <w:r w:rsidRPr="007325EF">
              <w:rPr>
                <w:rFonts w:ascii="Arial" w:hAnsi="Arial" w:cs="Arial"/>
                <w:spacing w:val="-11"/>
              </w:rPr>
              <w:t xml:space="preserve"> </w:t>
            </w:r>
            <w:r w:rsidRPr="007325EF">
              <w:rPr>
                <w:rFonts w:ascii="Arial" w:hAnsi="Arial" w:cs="Arial"/>
              </w:rPr>
              <w:t>teclado</w:t>
            </w:r>
            <w:r w:rsidRPr="007325EF">
              <w:rPr>
                <w:rFonts w:ascii="Arial" w:hAnsi="Arial" w:cs="Arial"/>
                <w:spacing w:val="-47"/>
              </w:rPr>
              <w:t xml:space="preserve"> </w:t>
            </w:r>
            <w:r w:rsidRPr="007325EF">
              <w:rPr>
                <w:rFonts w:ascii="Arial" w:hAnsi="Arial" w:cs="Arial"/>
              </w:rPr>
              <w:t>ou</w:t>
            </w:r>
            <w:r w:rsidRPr="007325EF">
              <w:rPr>
                <w:rFonts w:ascii="Arial" w:hAnsi="Arial" w:cs="Arial"/>
                <w:spacing w:val="-4"/>
              </w:rPr>
              <w:t xml:space="preserve"> </w:t>
            </w:r>
            <w:r w:rsidRPr="007325EF">
              <w:rPr>
                <w:rFonts w:ascii="Arial" w:hAnsi="Arial" w:cs="Arial"/>
              </w:rPr>
              <w:t>mensagem</w:t>
            </w:r>
            <w:r w:rsidRPr="007325EF">
              <w:rPr>
                <w:rFonts w:ascii="Arial" w:hAnsi="Arial" w:cs="Arial"/>
                <w:spacing w:val="-1"/>
              </w:rPr>
              <w:t xml:space="preserve"> </w:t>
            </w:r>
            <w:r w:rsidRPr="007325EF">
              <w:rPr>
                <w:rFonts w:ascii="Arial" w:hAnsi="Arial" w:cs="Arial"/>
              </w:rPr>
              <w:t>específica na tela do</w:t>
            </w:r>
            <w:r w:rsidRPr="007325EF">
              <w:rPr>
                <w:rFonts w:ascii="Arial" w:hAnsi="Arial" w:cs="Arial"/>
                <w:spacing w:val="1"/>
              </w:rPr>
              <w:t xml:space="preserve"> </w:t>
            </w:r>
            <w:r w:rsidRPr="007325EF">
              <w:rPr>
                <w:rFonts w:ascii="Arial" w:hAnsi="Arial" w:cs="Arial"/>
              </w:rPr>
              <w:t>computador;</w:t>
            </w:r>
          </w:p>
          <w:p w14:paraId="51882832" w14:textId="77777777" w:rsidR="00A50702" w:rsidRDefault="00A50702" w:rsidP="00A50702">
            <w:pPr>
              <w:spacing w:line="360" w:lineRule="auto"/>
              <w:ind w:left="321"/>
              <w:jc w:val="both"/>
              <w:rPr>
                <w:rFonts w:ascii="Arial" w:hAnsi="Arial" w:cs="Arial"/>
                <w:spacing w:val="-47"/>
              </w:rPr>
            </w:pPr>
            <w:r w:rsidRPr="007325EF">
              <w:rPr>
                <w:rFonts w:ascii="Arial" w:hAnsi="Arial" w:cs="Arial"/>
              </w:rPr>
              <w:t>- Deve possuir marca do fabricante estampada na superfície.</w:t>
            </w:r>
            <w:r w:rsidRPr="007325EF">
              <w:rPr>
                <w:rFonts w:ascii="Arial" w:hAnsi="Arial" w:cs="Arial"/>
                <w:spacing w:val="-47"/>
              </w:rPr>
              <w:t xml:space="preserve"> </w:t>
            </w:r>
          </w:p>
          <w:p w14:paraId="6F7AD848" w14:textId="77777777" w:rsidR="007325EF" w:rsidRPr="007325EF" w:rsidRDefault="007325EF" w:rsidP="00A50702">
            <w:pPr>
              <w:spacing w:line="360" w:lineRule="auto"/>
              <w:ind w:left="321"/>
              <w:jc w:val="both"/>
              <w:rPr>
                <w:rFonts w:ascii="Arial" w:hAnsi="Arial" w:cs="Arial"/>
                <w:spacing w:val="-47"/>
              </w:rPr>
            </w:pPr>
          </w:p>
          <w:p w14:paraId="56C8455B"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rPr>
              <w:t>Mouse</w:t>
            </w:r>
          </w:p>
          <w:p w14:paraId="5C198FFF"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conectividade</w:t>
            </w:r>
            <w:r w:rsidRPr="007325EF">
              <w:rPr>
                <w:rFonts w:ascii="Arial" w:hAnsi="Arial" w:cs="Arial"/>
                <w:spacing w:val="-3"/>
              </w:rPr>
              <w:t xml:space="preserve"> </w:t>
            </w:r>
            <w:r w:rsidRPr="007325EF">
              <w:rPr>
                <w:rFonts w:ascii="Arial" w:hAnsi="Arial" w:cs="Arial"/>
              </w:rPr>
              <w:t>USB;</w:t>
            </w:r>
          </w:p>
          <w:p w14:paraId="5BB5FE9B"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34"/>
              </w:rPr>
              <w:t xml:space="preserve"> </w:t>
            </w:r>
            <w:r w:rsidRPr="007325EF">
              <w:rPr>
                <w:rFonts w:ascii="Arial" w:hAnsi="Arial" w:cs="Arial"/>
              </w:rPr>
              <w:t>ser</w:t>
            </w:r>
            <w:r w:rsidRPr="007325EF">
              <w:rPr>
                <w:rFonts w:ascii="Arial" w:hAnsi="Arial" w:cs="Arial"/>
                <w:spacing w:val="35"/>
              </w:rPr>
              <w:t xml:space="preserve"> </w:t>
            </w:r>
            <w:r w:rsidRPr="007325EF">
              <w:rPr>
                <w:rFonts w:ascii="Arial" w:hAnsi="Arial" w:cs="Arial"/>
              </w:rPr>
              <w:t>do</w:t>
            </w:r>
            <w:r w:rsidRPr="007325EF">
              <w:rPr>
                <w:rFonts w:ascii="Arial" w:hAnsi="Arial" w:cs="Arial"/>
                <w:spacing w:val="33"/>
              </w:rPr>
              <w:t xml:space="preserve"> </w:t>
            </w:r>
            <w:r w:rsidRPr="007325EF">
              <w:rPr>
                <w:rFonts w:ascii="Arial" w:hAnsi="Arial" w:cs="Arial"/>
              </w:rPr>
              <w:t>mesmo</w:t>
            </w:r>
            <w:r w:rsidRPr="007325EF">
              <w:rPr>
                <w:rFonts w:ascii="Arial" w:hAnsi="Arial" w:cs="Arial"/>
                <w:spacing w:val="34"/>
              </w:rPr>
              <w:t xml:space="preserve"> </w:t>
            </w:r>
            <w:r w:rsidRPr="007325EF">
              <w:rPr>
                <w:rFonts w:ascii="Arial" w:hAnsi="Arial" w:cs="Arial"/>
              </w:rPr>
              <w:t>fabricante</w:t>
            </w:r>
            <w:r w:rsidRPr="007325EF">
              <w:rPr>
                <w:rFonts w:ascii="Arial" w:hAnsi="Arial" w:cs="Arial"/>
                <w:spacing w:val="35"/>
              </w:rPr>
              <w:t xml:space="preserve"> </w:t>
            </w:r>
            <w:r w:rsidRPr="007325EF">
              <w:rPr>
                <w:rFonts w:ascii="Arial" w:hAnsi="Arial" w:cs="Arial"/>
              </w:rPr>
              <w:t>do</w:t>
            </w:r>
            <w:r w:rsidRPr="007325EF">
              <w:rPr>
                <w:rFonts w:ascii="Arial" w:hAnsi="Arial" w:cs="Arial"/>
                <w:spacing w:val="33"/>
              </w:rPr>
              <w:t xml:space="preserve"> </w:t>
            </w:r>
            <w:r w:rsidRPr="007325EF">
              <w:rPr>
                <w:rFonts w:ascii="Arial" w:hAnsi="Arial" w:cs="Arial"/>
              </w:rPr>
              <w:t>microcomputador</w:t>
            </w:r>
            <w:r w:rsidRPr="007325EF">
              <w:rPr>
                <w:rFonts w:ascii="Arial" w:hAnsi="Arial" w:cs="Arial"/>
                <w:spacing w:val="34"/>
              </w:rPr>
              <w:t xml:space="preserve"> </w:t>
            </w:r>
            <w:r w:rsidRPr="007325EF">
              <w:rPr>
                <w:rFonts w:ascii="Arial" w:hAnsi="Arial" w:cs="Arial"/>
              </w:rPr>
              <w:t>ou</w:t>
            </w:r>
            <w:r w:rsidRPr="007325EF">
              <w:rPr>
                <w:rFonts w:ascii="Arial" w:hAnsi="Arial" w:cs="Arial"/>
                <w:spacing w:val="32"/>
              </w:rPr>
              <w:t xml:space="preserve"> </w:t>
            </w:r>
            <w:r w:rsidRPr="007325EF">
              <w:rPr>
                <w:rFonts w:ascii="Arial" w:hAnsi="Arial" w:cs="Arial"/>
              </w:rPr>
              <w:t>fornecido</w:t>
            </w:r>
            <w:r w:rsidRPr="007325EF">
              <w:rPr>
                <w:rFonts w:ascii="Arial" w:hAnsi="Arial" w:cs="Arial"/>
                <w:spacing w:val="33"/>
              </w:rPr>
              <w:t xml:space="preserve"> </w:t>
            </w:r>
            <w:r w:rsidRPr="007325EF">
              <w:rPr>
                <w:rFonts w:ascii="Arial" w:hAnsi="Arial" w:cs="Arial"/>
              </w:rPr>
              <w:t>comprovadamente</w:t>
            </w:r>
            <w:r w:rsidRPr="007325EF">
              <w:rPr>
                <w:rFonts w:ascii="Arial" w:hAnsi="Arial" w:cs="Arial"/>
                <w:spacing w:val="35"/>
              </w:rPr>
              <w:t xml:space="preserve"> </w:t>
            </w:r>
            <w:r w:rsidRPr="007325EF">
              <w:rPr>
                <w:rFonts w:ascii="Arial" w:hAnsi="Arial" w:cs="Arial"/>
              </w:rPr>
              <w:t>sob</w:t>
            </w:r>
            <w:r w:rsidRPr="007325EF">
              <w:rPr>
                <w:rFonts w:ascii="Arial" w:hAnsi="Arial" w:cs="Arial"/>
                <w:spacing w:val="-47"/>
              </w:rPr>
              <w:t xml:space="preserve"> </w:t>
            </w:r>
            <w:r w:rsidRPr="007325EF">
              <w:rPr>
                <w:rFonts w:ascii="Arial" w:hAnsi="Arial" w:cs="Arial"/>
              </w:rPr>
              <w:t>contrato</w:t>
            </w:r>
            <w:r w:rsidRPr="007325EF">
              <w:rPr>
                <w:rFonts w:ascii="Arial" w:hAnsi="Arial" w:cs="Arial"/>
                <w:spacing w:val="-1"/>
              </w:rPr>
              <w:t xml:space="preserve"> </w:t>
            </w:r>
            <w:r w:rsidRPr="007325EF">
              <w:rPr>
                <w:rFonts w:ascii="Arial" w:hAnsi="Arial" w:cs="Arial"/>
              </w:rPr>
              <w:t>OEM;</w:t>
            </w:r>
          </w:p>
          <w:p w14:paraId="6FF55965"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4"/>
              </w:rPr>
              <w:t xml:space="preserve"> </w:t>
            </w:r>
            <w:r w:rsidRPr="007325EF">
              <w:rPr>
                <w:rFonts w:ascii="Arial" w:hAnsi="Arial" w:cs="Arial"/>
              </w:rPr>
              <w:t>obedecer</w:t>
            </w:r>
            <w:r w:rsidRPr="007325EF">
              <w:rPr>
                <w:rFonts w:ascii="Arial" w:hAnsi="Arial" w:cs="Arial"/>
                <w:spacing w:val="-1"/>
              </w:rPr>
              <w:t xml:space="preserve"> </w:t>
            </w:r>
            <w:r w:rsidRPr="007325EF">
              <w:rPr>
                <w:rFonts w:ascii="Arial" w:hAnsi="Arial" w:cs="Arial"/>
              </w:rPr>
              <w:t>ao padrão</w:t>
            </w:r>
            <w:r w:rsidRPr="007325EF">
              <w:rPr>
                <w:rFonts w:ascii="Arial" w:hAnsi="Arial" w:cs="Arial"/>
                <w:spacing w:val="-3"/>
              </w:rPr>
              <w:t xml:space="preserve"> </w:t>
            </w:r>
            <w:r w:rsidRPr="007325EF">
              <w:rPr>
                <w:rFonts w:ascii="Arial" w:hAnsi="Arial" w:cs="Arial"/>
              </w:rPr>
              <w:t>de cor</w:t>
            </w:r>
            <w:r w:rsidRPr="007325EF">
              <w:rPr>
                <w:rFonts w:ascii="Arial" w:hAnsi="Arial" w:cs="Arial"/>
                <w:spacing w:val="-4"/>
              </w:rPr>
              <w:t xml:space="preserve"> </w:t>
            </w:r>
            <w:r w:rsidRPr="007325EF">
              <w:rPr>
                <w:rFonts w:ascii="Arial" w:hAnsi="Arial" w:cs="Arial"/>
              </w:rPr>
              <w:t>predominante do</w:t>
            </w:r>
            <w:r w:rsidRPr="007325EF">
              <w:rPr>
                <w:rFonts w:ascii="Arial" w:hAnsi="Arial" w:cs="Arial"/>
                <w:spacing w:val="-4"/>
              </w:rPr>
              <w:t xml:space="preserve"> </w:t>
            </w:r>
            <w:r w:rsidRPr="007325EF">
              <w:rPr>
                <w:rFonts w:ascii="Arial" w:hAnsi="Arial" w:cs="Arial"/>
              </w:rPr>
              <w:t>teclado do</w:t>
            </w:r>
            <w:r w:rsidRPr="007325EF">
              <w:rPr>
                <w:rFonts w:ascii="Arial" w:hAnsi="Arial" w:cs="Arial"/>
                <w:spacing w:val="-2"/>
              </w:rPr>
              <w:t xml:space="preserve"> </w:t>
            </w:r>
            <w:r w:rsidRPr="007325EF">
              <w:rPr>
                <w:rFonts w:ascii="Arial" w:hAnsi="Arial" w:cs="Arial"/>
              </w:rPr>
              <w:t>micro;</w:t>
            </w:r>
          </w:p>
          <w:p w14:paraId="327376C5"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 ser</w:t>
            </w:r>
            <w:r w:rsidRPr="007325EF">
              <w:rPr>
                <w:rFonts w:ascii="Arial" w:hAnsi="Arial" w:cs="Arial"/>
                <w:spacing w:val="-2"/>
              </w:rPr>
              <w:t xml:space="preserve"> </w:t>
            </w:r>
            <w:r w:rsidRPr="007325EF">
              <w:rPr>
                <w:rFonts w:ascii="Arial" w:hAnsi="Arial" w:cs="Arial"/>
              </w:rPr>
              <w:t>Plug</w:t>
            </w:r>
            <w:r w:rsidRPr="007325EF">
              <w:rPr>
                <w:rFonts w:ascii="Arial" w:hAnsi="Arial" w:cs="Arial"/>
                <w:spacing w:val="-1"/>
              </w:rPr>
              <w:t xml:space="preserve"> </w:t>
            </w:r>
            <w:r w:rsidRPr="007325EF">
              <w:rPr>
                <w:rFonts w:ascii="Arial" w:hAnsi="Arial" w:cs="Arial"/>
              </w:rPr>
              <w:t>and</w:t>
            </w:r>
            <w:r w:rsidRPr="007325EF">
              <w:rPr>
                <w:rFonts w:ascii="Arial" w:hAnsi="Arial" w:cs="Arial"/>
                <w:spacing w:val="-1"/>
              </w:rPr>
              <w:t xml:space="preserve"> </w:t>
            </w:r>
            <w:r w:rsidRPr="007325EF">
              <w:rPr>
                <w:rFonts w:ascii="Arial" w:hAnsi="Arial" w:cs="Arial"/>
              </w:rPr>
              <w:t>Play.</w:t>
            </w:r>
          </w:p>
          <w:p w14:paraId="12A03FCE"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sensor</w:t>
            </w:r>
            <w:r w:rsidRPr="007325EF">
              <w:rPr>
                <w:rFonts w:ascii="Arial" w:hAnsi="Arial" w:cs="Arial"/>
                <w:spacing w:val="-4"/>
              </w:rPr>
              <w:t xml:space="preserve"> </w:t>
            </w:r>
            <w:r w:rsidRPr="007325EF">
              <w:rPr>
                <w:rFonts w:ascii="Arial" w:hAnsi="Arial" w:cs="Arial"/>
              </w:rPr>
              <w:t>tipo</w:t>
            </w:r>
            <w:r w:rsidRPr="007325EF">
              <w:rPr>
                <w:rFonts w:ascii="Arial" w:hAnsi="Arial" w:cs="Arial"/>
                <w:spacing w:val="-4"/>
              </w:rPr>
              <w:t xml:space="preserve"> </w:t>
            </w:r>
            <w:r w:rsidRPr="007325EF">
              <w:rPr>
                <w:rFonts w:ascii="Arial" w:hAnsi="Arial" w:cs="Arial"/>
              </w:rPr>
              <w:t>ótico a</w:t>
            </w:r>
            <w:r w:rsidRPr="007325EF">
              <w:rPr>
                <w:rFonts w:ascii="Arial" w:hAnsi="Arial" w:cs="Arial"/>
                <w:spacing w:val="-1"/>
              </w:rPr>
              <w:t xml:space="preserve"> </w:t>
            </w:r>
            <w:r w:rsidRPr="007325EF">
              <w:rPr>
                <w:rFonts w:ascii="Arial" w:hAnsi="Arial" w:cs="Arial"/>
              </w:rPr>
              <w:t>laser;</w:t>
            </w:r>
          </w:p>
          <w:p w14:paraId="28BC8C51"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2"/>
              </w:rPr>
              <w:t xml:space="preserve"> </w:t>
            </w:r>
            <w:r w:rsidRPr="007325EF">
              <w:rPr>
                <w:rFonts w:ascii="Arial" w:hAnsi="Arial" w:cs="Arial"/>
              </w:rPr>
              <w:t>possuir</w:t>
            </w:r>
            <w:r w:rsidRPr="007325EF">
              <w:rPr>
                <w:rFonts w:ascii="Arial" w:hAnsi="Arial" w:cs="Arial"/>
                <w:spacing w:val="-2"/>
              </w:rPr>
              <w:t xml:space="preserve"> </w:t>
            </w:r>
            <w:r w:rsidRPr="007325EF">
              <w:rPr>
                <w:rFonts w:ascii="Arial" w:hAnsi="Arial" w:cs="Arial"/>
              </w:rPr>
              <w:t>resolução</w:t>
            </w:r>
            <w:r w:rsidRPr="007325EF">
              <w:rPr>
                <w:rFonts w:ascii="Arial" w:hAnsi="Arial" w:cs="Arial"/>
                <w:spacing w:val="-1"/>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no</w:t>
            </w:r>
            <w:r w:rsidRPr="007325EF">
              <w:rPr>
                <w:rFonts w:ascii="Arial" w:hAnsi="Arial" w:cs="Arial"/>
                <w:spacing w:val="-3"/>
              </w:rPr>
              <w:t xml:space="preserve"> </w:t>
            </w:r>
            <w:r w:rsidRPr="007325EF">
              <w:rPr>
                <w:rFonts w:ascii="Arial" w:hAnsi="Arial" w:cs="Arial"/>
              </w:rPr>
              <w:t>mínimo1.200dpi;</w:t>
            </w:r>
          </w:p>
          <w:p w14:paraId="645FC808"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4"/>
              </w:rPr>
              <w:t xml:space="preserve"> </w:t>
            </w:r>
            <w:r w:rsidRPr="007325EF">
              <w:rPr>
                <w:rFonts w:ascii="Arial" w:hAnsi="Arial" w:cs="Arial"/>
              </w:rPr>
              <w:t>ter</w:t>
            </w:r>
            <w:r w:rsidRPr="007325EF">
              <w:rPr>
                <w:rFonts w:ascii="Arial" w:hAnsi="Arial" w:cs="Arial"/>
                <w:spacing w:val="-3"/>
              </w:rPr>
              <w:t xml:space="preserve"> </w:t>
            </w:r>
            <w:r w:rsidRPr="007325EF">
              <w:rPr>
                <w:rFonts w:ascii="Arial" w:hAnsi="Arial" w:cs="Arial"/>
              </w:rPr>
              <w:t>tamanho</w:t>
            </w:r>
            <w:r w:rsidRPr="007325EF">
              <w:rPr>
                <w:rFonts w:ascii="Arial" w:hAnsi="Arial" w:cs="Arial"/>
                <w:spacing w:val="-1"/>
              </w:rPr>
              <w:t xml:space="preserve"> </w:t>
            </w:r>
            <w:r w:rsidRPr="007325EF">
              <w:rPr>
                <w:rFonts w:ascii="Arial" w:hAnsi="Arial" w:cs="Arial"/>
              </w:rPr>
              <w:t>normal,</w:t>
            </w:r>
            <w:r w:rsidRPr="007325EF">
              <w:rPr>
                <w:rFonts w:ascii="Arial" w:hAnsi="Arial" w:cs="Arial"/>
                <w:spacing w:val="-3"/>
              </w:rPr>
              <w:t xml:space="preserve"> </w:t>
            </w:r>
            <w:r w:rsidRPr="007325EF">
              <w:rPr>
                <w:rFonts w:ascii="Arial" w:hAnsi="Arial" w:cs="Arial"/>
              </w:rPr>
              <w:t>não</w:t>
            </w:r>
            <w:r w:rsidRPr="007325EF">
              <w:rPr>
                <w:rFonts w:ascii="Arial" w:hAnsi="Arial" w:cs="Arial"/>
                <w:spacing w:val="-1"/>
              </w:rPr>
              <w:t xml:space="preserve"> </w:t>
            </w:r>
            <w:r w:rsidRPr="007325EF">
              <w:rPr>
                <w:rFonts w:ascii="Arial" w:hAnsi="Arial" w:cs="Arial"/>
              </w:rPr>
              <w:t>sendo aceito</w:t>
            </w:r>
            <w:r w:rsidRPr="007325EF">
              <w:rPr>
                <w:rFonts w:ascii="Arial" w:hAnsi="Arial" w:cs="Arial"/>
                <w:spacing w:val="-3"/>
              </w:rPr>
              <w:t xml:space="preserve"> </w:t>
            </w:r>
            <w:r w:rsidRPr="007325EF">
              <w:rPr>
                <w:rFonts w:ascii="Arial" w:hAnsi="Arial" w:cs="Arial"/>
              </w:rPr>
              <w:t>mini</w:t>
            </w:r>
            <w:r w:rsidRPr="007325EF">
              <w:rPr>
                <w:rFonts w:ascii="Arial" w:hAnsi="Arial" w:cs="Arial"/>
                <w:spacing w:val="-1"/>
              </w:rPr>
              <w:t xml:space="preserve"> </w:t>
            </w:r>
            <w:r w:rsidRPr="007325EF">
              <w:rPr>
                <w:rFonts w:ascii="Arial" w:hAnsi="Arial" w:cs="Arial"/>
              </w:rPr>
              <w:t>mouse;</w:t>
            </w:r>
          </w:p>
          <w:p w14:paraId="4989B51F" w14:textId="77777777" w:rsidR="00A50702"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3"/>
              </w:rPr>
              <w:t xml:space="preserve"> </w:t>
            </w:r>
            <w:r w:rsidRPr="007325EF">
              <w:rPr>
                <w:rFonts w:ascii="Arial" w:hAnsi="Arial" w:cs="Arial"/>
              </w:rPr>
              <w:t>possuir</w:t>
            </w:r>
            <w:r w:rsidRPr="007325EF">
              <w:rPr>
                <w:rFonts w:ascii="Arial" w:hAnsi="Arial" w:cs="Arial"/>
                <w:spacing w:val="4"/>
              </w:rPr>
              <w:t xml:space="preserve"> </w:t>
            </w:r>
            <w:r w:rsidRPr="007325EF">
              <w:rPr>
                <w:rFonts w:ascii="Arial" w:hAnsi="Arial" w:cs="Arial"/>
              </w:rPr>
              <w:t>no</w:t>
            </w:r>
            <w:r w:rsidRPr="007325EF">
              <w:rPr>
                <w:rFonts w:ascii="Arial" w:hAnsi="Arial" w:cs="Arial"/>
                <w:spacing w:val="2"/>
              </w:rPr>
              <w:t xml:space="preserve"> </w:t>
            </w:r>
            <w:r w:rsidRPr="007325EF">
              <w:rPr>
                <w:rFonts w:ascii="Arial" w:hAnsi="Arial" w:cs="Arial"/>
              </w:rPr>
              <w:t>mínimo 2</w:t>
            </w:r>
            <w:r w:rsidRPr="007325EF">
              <w:rPr>
                <w:rFonts w:ascii="Arial" w:hAnsi="Arial" w:cs="Arial"/>
                <w:spacing w:val="4"/>
              </w:rPr>
              <w:t xml:space="preserve"> </w:t>
            </w:r>
            <w:r w:rsidRPr="007325EF">
              <w:rPr>
                <w:rFonts w:ascii="Arial" w:hAnsi="Arial" w:cs="Arial"/>
              </w:rPr>
              <w:t>(dois)</w:t>
            </w:r>
            <w:r w:rsidRPr="007325EF">
              <w:rPr>
                <w:rFonts w:ascii="Arial" w:hAnsi="Arial" w:cs="Arial"/>
                <w:spacing w:val="4"/>
              </w:rPr>
              <w:t xml:space="preserve"> </w:t>
            </w:r>
            <w:r w:rsidRPr="007325EF">
              <w:rPr>
                <w:rFonts w:ascii="Arial" w:hAnsi="Arial" w:cs="Arial"/>
              </w:rPr>
              <w:t>botões</w:t>
            </w:r>
            <w:r w:rsidRPr="007325EF">
              <w:rPr>
                <w:rFonts w:ascii="Arial" w:hAnsi="Arial" w:cs="Arial"/>
                <w:spacing w:val="4"/>
              </w:rPr>
              <w:t xml:space="preserve"> </w:t>
            </w:r>
            <w:r w:rsidRPr="007325EF">
              <w:rPr>
                <w:rFonts w:ascii="Arial" w:hAnsi="Arial" w:cs="Arial"/>
              </w:rPr>
              <w:t>e</w:t>
            </w:r>
            <w:r w:rsidRPr="007325EF">
              <w:rPr>
                <w:rFonts w:ascii="Arial" w:hAnsi="Arial" w:cs="Arial"/>
                <w:spacing w:val="4"/>
              </w:rPr>
              <w:t xml:space="preserve"> </w:t>
            </w:r>
            <w:r w:rsidRPr="007325EF">
              <w:rPr>
                <w:rFonts w:ascii="Arial" w:hAnsi="Arial" w:cs="Arial"/>
              </w:rPr>
              <w:t>roda</w:t>
            </w:r>
            <w:r w:rsidRPr="007325EF">
              <w:rPr>
                <w:rFonts w:ascii="Arial" w:hAnsi="Arial" w:cs="Arial"/>
                <w:spacing w:val="4"/>
              </w:rPr>
              <w:t xml:space="preserve"> </w:t>
            </w:r>
            <w:r w:rsidRPr="007325EF">
              <w:rPr>
                <w:rFonts w:ascii="Arial" w:hAnsi="Arial" w:cs="Arial"/>
              </w:rPr>
              <w:t>para</w:t>
            </w:r>
            <w:r w:rsidRPr="007325EF">
              <w:rPr>
                <w:rFonts w:ascii="Arial" w:hAnsi="Arial" w:cs="Arial"/>
                <w:spacing w:val="3"/>
              </w:rPr>
              <w:t xml:space="preserve"> </w:t>
            </w:r>
            <w:r w:rsidRPr="007325EF">
              <w:rPr>
                <w:rFonts w:ascii="Arial" w:hAnsi="Arial" w:cs="Arial"/>
              </w:rPr>
              <w:t>scroll</w:t>
            </w:r>
            <w:r w:rsidRPr="007325EF">
              <w:rPr>
                <w:rFonts w:ascii="Arial" w:hAnsi="Arial" w:cs="Arial"/>
                <w:spacing w:val="3"/>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tela</w:t>
            </w:r>
            <w:r w:rsidRPr="007325EF">
              <w:rPr>
                <w:rFonts w:ascii="Arial" w:hAnsi="Arial" w:cs="Arial"/>
                <w:spacing w:val="1"/>
              </w:rPr>
              <w:t xml:space="preserve"> </w:t>
            </w:r>
            <w:r w:rsidRPr="007325EF">
              <w:rPr>
                <w:rFonts w:ascii="Arial" w:hAnsi="Arial" w:cs="Arial"/>
              </w:rPr>
              <w:t>com</w:t>
            </w:r>
            <w:r w:rsidRPr="007325EF">
              <w:rPr>
                <w:rFonts w:ascii="Arial" w:hAnsi="Arial" w:cs="Arial"/>
                <w:spacing w:val="5"/>
              </w:rPr>
              <w:t xml:space="preserve"> </w:t>
            </w:r>
            <w:r w:rsidRPr="007325EF">
              <w:rPr>
                <w:rFonts w:ascii="Arial" w:hAnsi="Arial" w:cs="Arial"/>
              </w:rPr>
              <w:t>acionamento</w:t>
            </w:r>
            <w:r w:rsidRPr="007325EF">
              <w:rPr>
                <w:rFonts w:ascii="Arial" w:hAnsi="Arial" w:cs="Arial"/>
                <w:spacing w:val="5"/>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botão</w:t>
            </w:r>
            <w:r w:rsidRPr="007325EF">
              <w:rPr>
                <w:rFonts w:ascii="Arial" w:hAnsi="Arial" w:cs="Arial"/>
                <w:spacing w:val="-47"/>
              </w:rPr>
              <w:t xml:space="preserve"> </w:t>
            </w:r>
            <w:r w:rsidRPr="007325EF">
              <w:rPr>
                <w:rFonts w:ascii="Arial" w:hAnsi="Arial" w:cs="Arial"/>
              </w:rPr>
              <w:t>na</w:t>
            </w:r>
            <w:r w:rsidRPr="007325EF">
              <w:rPr>
                <w:rFonts w:ascii="Arial" w:hAnsi="Arial" w:cs="Arial"/>
                <w:spacing w:val="-1"/>
              </w:rPr>
              <w:t xml:space="preserve"> </w:t>
            </w:r>
            <w:r w:rsidRPr="007325EF">
              <w:rPr>
                <w:rFonts w:ascii="Arial" w:hAnsi="Arial" w:cs="Arial"/>
              </w:rPr>
              <w:t>mesma</w:t>
            </w:r>
            <w:r w:rsidRPr="007325EF">
              <w:rPr>
                <w:rFonts w:ascii="Arial" w:hAnsi="Arial" w:cs="Arial"/>
                <w:spacing w:val="-3"/>
              </w:rPr>
              <w:t xml:space="preserve"> </w:t>
            </w:r>
            <w:r w:rsidRPr="007325EF">
              <w:rPr>
                <w:rFonts w:ascii="Arial" w:hAnsi="Arial" w:cs="Arial"/>
              </w:rPr>
              <w:t>para</w:t>
            </w:r>
            <w:r w:rsidRPr="007325EF">
              <w:rPr>
                <w:rFonts w:ascii="Arial" w:hAnsi="Arial" w:cs="Arial"/>
                <w:spacing w:val="-1"/>
              </w:rPr>
              <w:t xml:space="preserve"> </w:t>
            </w:r>
            <w:r w:rsidRPr="007325EF">
              <w:rPr>
                <w:rFonts w:ascii="Arial" w:hAnsi="Arial" w:cs="Arial"/>
              </w:rPr>
              <w:t>scroll</w:t>
            </w:r>
            <w:r w:rsidRPr="007325EF">
              <w:rPr>
                <w:rFonts w:ascii="Arial" w:hAnsi="Arial" w:cs="Arial"/>
                <w:spacing w:val="-1"/>
              </w:rPr>
              <w:t xml:space="preserve"> </w:t>
            </w:r>
            <w:r w:rsidRPr="007325EF">
              <w:rPr>
                <w:rFonts w:ascii="Arial" w:hAnsi="Arial" w:cs="Arial"/>
              </w:rPr>
              <w:t>automático.</w:t>
            </w:r>
          </w:p>
          <w:p w14:paraId="42F63469" w14:textId="77777777" w:rsidR="007325EF" w:rsidRPr="007325EF" w:rsidRDefault="007325EF" w:rsidP="00A50702">
            <w:pPr>
              <w:spacing w:line="360" w:lineRule="auto"/>
              <w:ind w:left="321"/>
              <w:jc w:val="both"/>
              <w:rPr>
                <w:rFonts w:ascii="Arial" w:hAnsi="Arial" w:cs="Arial"/>
              </w:rPr>
            </w:pPr>
          </w:p>
          <w:p w14:paraId="7A458B4A"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rPr>
              <w:t>Software</w:t>
            </w:r>
          </w:p>
          <w:p w14:paraId="58FD8C58" w14:textId="77777777" w:rsidR="00A50702" w:rsidRDefault="00A50702" w:rsidP="00A50702">
            <w:pPr>
              <w:spacing w:line="360" w:lineRule="auto"/>
              <w:ind w:left="321"/>
              <w:jc w:val="both"/>
              <w:rPr>
                <w:rFonts w:ascii="Arial" w:hAnsi="Arial" w:cs="Arial"/>
              </w:rPr>
            </w:pPr>
            <w:r w:rsidRPr="007325EF">
              <w:rPr>
                <w:rFonts w:ascii="Arial" w:hAnsi="Arial" w:cs="Arial"/>
              </w:rPr>
              <w:t>- MICROSOFT</w:t>
            </w:r>
            <w:r w:rsidRPr="007325EF">
              <w:rPr>
                <w:rFonts w:ascii="Arial" w:hAnsi="Arial" w:cs="Arial"/>
                <w:spacing w:val="-2"/>
              </w:rPr>
              <w:t xml:space="preserve"> </w:t>
            </w:r>
            <w:r w:rsidRPr="007325EF">
              <w:rPr>
                <w:rFonts w:ascii="Arial" w:hAnsi="Arial" w:cs="Arial"/>
              </w:rPr>
              <w:t>WINDOWS</w:t>
            </w:r>
            <w:r w:rsidRPr="007325EF">
              <w:rPr>
                <w:rFonts w:ascii="Arial" w:hAnsi="Arial" w:cs="Arial"/>
                <w:spacing w:val="-4"/>
              </w:rPr>
              <w:t xml:space="preserve"> </w:t>
            </w:r>
            <w:r w:rsidRPr="007325EF">
              <w:rPr>
                <w:rFonts w:ascii="Arial" w:hAnsi="Arial" w:cs="Arial"/>
              </w:rPr>
              <w:t>Professional</w:t>
            </w:r>
            <w:r w:rsidRPr="007325EF">
              <w:rPr>
                <w:rFonts w:ascii="Arial" w:hAnsi="Arial" w:cs="Arial"/>
                <w:spacing w:val="-4"/>
              </w:rPr>
              <w:t xml:space="preserve"> </w:t>
            </w:r>
            <w:r w:rsidRPr="007325EF">
              <w:rPr>
                <w:rFonts w:ascii="Arial" w:hAnsi="Arial" w:cs="Arial"/>
              </w:rPr>
              <w:t>11 de</w:t>
            </w:r>
            <w:r w:rsidRPr="007325EF">
              <w:rPr>
                <w:rFonts w:ascii="Arial" w:hAnsi="Arial" w:cs="Arial"/>
                <w:spacing w:val="-1"/>
              </w:rPr>
              <w:t xml:space="preserve"> </w:t>
            </w:r>
            <w:r w:rsidRPr="007325EF">
              <w:rPr>
                <w:rFonts w:ascii="Arial" w:hAnsi="Arial" w:cs="Arial"/>
              </w:rPr>
              <w:t>64</w:t>
            </w:r>
            <w:r w:rsidRPr="007325EF">
              <w:rPr>
                <w:rFonts w:ascii="Arial" w:hAnsi="Arial" w:cs="Arial"/>
                <w:spacing w:val="-2"/>
              </w:rPr>
              <w:t xml:space="preserve"> </w:t>
            </w:r>
            <w:r w:rsidRPr="007325EF">
              <w:rPr>
                <w:rFonts w:ascii="Arial" w:hAnsi="Arial" w:cs="Arial"/>
              </w:rPr>
              <w:t>bits,</w:t>
            </w:r>
            <w:r w:rsidRPr="007325EF">
              <w:rPr>
                <w:rFonts w:ascii="Arial" w:hAnsi="Arial" w:cs="Arial"/>
                <w:spacing w:val="-4"/>
              </w:rPr>
              <w:t xml:space="preserve"> </w:t>
            </w:r>
            <w:r w:rsidRPr="007325EF">
              <w:rPr>
                <w:rFonts w:ascii="Arial" w:hAnsi="Arial" w:cs="Arial"/>
              </w:rPr>
              <w:t>pré-instalado. Os</w:t>
            </w:r>
            <w:r w:rsidRPr="007325EF">
              <w:rPr>
                <w:rFonts w:ascii="Arial" w:hAnsi="Arial" w:cs="Arial"/>
                <w:spacing w:val="-2"/>
              </w:rPr>
              <w:t xml:space="preserve"> </w:t>
            </w:r>
            <w:r w:rsidRPr="007325EF">
              <w:rPr>
                <w:rFonts w:ascii="Arial" w:hAnsi="Arial" w:cs="Arial"/>
              </w:rPr>
              <w:t>softwares deverão</w:t>
            </w:r>
            <w:r w:rsidRPr="007325EF">
              <w:rPr>
                <w:rFonts w:ascii="Arial" w:hAnsi="Arial" w:cs="Arial"/>
                <w:spacing w:val="-3"/>
              </w:rPr>
              <w:t xml:space="preserve"> </w:t>
            </w:r>
            <w:r w:rsidRPr="007325EF">
              <w:rPr>
                <w:rFonts w:ascii="Arial" w:hAnsi="Arial" w:cs="Arial"/>
              </w:rPr>
              <w:t>possuir</w:t>
            </w:r>
            <w:r w:rsidRPr="007325EF">
              <w:rPr>
                <w:rFonts w:ascii="Arial" w:hAnsi="Arial" w:cs="Arial"/>
                <w:spacing w:val="-2"/>
              </w:rPr>
              <w:t xml:space="preserve"> </w:t>
            </w:r>
            <w:r w:rsidRPr="007325EF">
              <w:rPr>
                <w:rFonts w:ascii="Arial" w:hAnsi="Arial" w:cs="Arial"/>
              </w:rPr>
              <w:t>licenças</w:t>
            </w:r>
            <w:r w:rsidRPr="007325EF">
              <w:rPr>
                <w:rFonts w:ascii="Arial" w:hAnsi="Arial" w:cs="Arial"/>
                <w:spacing w:val="-3"/>
              </w:rPr>
              <w:t xml:space="preserve"> </w:t>
            </w:r>
            <w:r w:rsidRPr="007325EF">
              <w:rPr>
                <w:rFonts w:ascii="Arial" w:hAnsi="Arial" w:cs="Arial"/>
              </w:rPr>
              <w:t>originais e vitalícias.</w:t>
            </w:r>
          </w:p>
          <w:p w14:paraId="11FDEC8E" w14:textId="77777777" w:rsidR="007325EF" w:rsidRPr="007325EF" w:rsidRDefault="007325EF" w:rsidP="00A50702">
            <w:pPr>
              <w:spacing w:line="360" w:lineRule="auto"/>
              <w:ind w:left="321"/>
              <w:jc w:val="both"/>
              <w:rPr>
                <w:rFonts w:ascii="Arial" w:hAnsi="Arial" w:cs="Arial"/>
              </w:rPr>
            </w:pPr>
          </w:p>
          <w:p w14:paraId="5568BC3B" w14:textId="77777777" w:rsidR="00A50702" w:rsidRPr="007325EF" w:rsidRDefault="00A50702" w:rsidP="00A50702">
            <w:pPr>
              <w:shd w:val="clear" w:color="auto" w:fill="FFFFFF"/>
              <w:spacing w:line="360" w:lineRule="auto"/>
              <w:ind w:left="346"/>
              <w:rPr>
                <w:rFonts w:ascii="Arial" w:hAnsi="Arial" w:cs="Arial"/>
              </w:rPr>
            </w:pPr>
            <w:r w:rsidRPr="007325EF">
              <w:rPr>
                <w:rFonts w:ascii="Arial" w:hAnsi="Arial" w:cs="Arial"/>
                <w:b/>
                <w:bCs/>
              </w:rPr>
              <w:t xml:space="preserve">Garantia mínima: </w:t>
            </w:r>
            <w:r w:rsidRPr="007325EF">
              <w:rPr>
                <w:rFonts w:ascii="Arial" w:hAnsi="Arial" w:cs="Arial"/>
                <w:bCs/>
              </w:rPr>
              <w:t>36</w:t>
            </w:r>
            <w:r w:rsidRPr="007325EF">
              <w:rPr>
                <w:rFonts w:ascii="Arial" w:hAnsi="Arial" w:cs="Arial"/>
              </w:rPr>
              <w:t xml:space="preserve"> meses ON SITE.</w:t>
            </w:r>
          </w:p>
          <w:p w14:paraId="2E0A0990" w14:textId="77777777" w:rsidR="00A50702" w:rsidRPr="007325EF" w:rsidRDefault="00A50702" w:rsidP="00A50702">
            <w:pPr>
              <w:spacing w:line="360" w:lineRule="auto"/>
              <w:ind w:left="321"/>
              <w:jc w:val="both"/>
              <w:rPr>
                <w:rFonts w:ascii="Arial" w:hAnsi="Arial" w:cs="Arial"/>
              </w:rPr>
            </w:pPr>
          </w:p>
        </w:tc>
      </w:tr>
      <w:tr w:rsidR="00A50702" w:rsidRPr="007325EF" w14:paraId="43D743FF" w14:textId="77777777" w:rsidTr="007325EF">
        <w:tc>
          <w:tcPr>
            <w:tcW w:w="2294" w:type="dxa"/>
          </w:tcPr>
          <w:p w14:paraId="55FEECE7" w14:textId="77777777" w:rsidR="00A50702" w:rsidRPr="008230ED" w:rsidRDefault="00A50702" w:rsidP="00A50702">
            <w:pPr>
              <w:pStyle w:val="PargrafodaLista"/>
              <w:spacing w:before="120" w:after="120" w:line="360" w:lineRule="auto"/>
              <w:ind w:left="0" w:right="142"/>
              <w:rPr>
                <w:rFonts w:ascii="Arial" w:hAnsi="Arial" w:cs="Arial"/>
                <w:b/>
                <w:lang w:eastAsia="pt-BR"/>
              </w:rPr>
            </w:pPr>
            <w:r w:rsidRPr="008230ED">
              <w:rPr>
                <w:rFonts w:ascii="Arial" w:hAnsi="Arial" w:cs="Arial"/>
                <w:b/>
                <w:lang w:eastAsia="pt-BR"/>
              </w:rPr>
              <w:t>Desktop Tipo II - Workstation</w:t>
            </w:r>
          </w:p>
        </w:tc>
        <w:tc>
          <w:tcPr>
            <w:tcW w:w="1569" w:type="dxa"/>
          </w:tcPr>
          <w:p w14:paraId="2FD33F39" w14:textId="77777777" w:rsidR="00A50702" w:rsidRPr="008230ED" w:rsidRDefault="00A50702" w:rsidP="00A50702">
            <w:pPr>
              <w:pStyle w:val="PargrafodaLista"/>
              <w:spacing w:before="120" w:after="120" w:line="360" w:lineRule="auto"/>
              <w:ind w:left="0" w:right="142"/>
              <w:rPr>
                <w:rFonts w:ascii="Arial" w:hAnsi="Arial" w:cs="Arial"/>
                <w:b/>
                <w:lang w:eastAsia="pt-BR"/>
              </w:rPr>
            </w:pPr>
            <w:r w:rsidRPr="008230ED">
              <w:rPr>
                <w:rFonts w:ascii="Arial" w:hAnsi="Arial" w:cs="Arial"/>
                <w:b/>
                <w:lang w:val="pt-BR" w:eastAsia="pt-BR"/>
              </w:rPr>
              <w:t>08</w:t>
            </w:r>
          </w:p>
        </w:tc>
        <w:tc>
          <w:tcPr>
            <w:tcW w:w="6286" w:type="dxa"/>
          </w:tcPr>
          <w:p w14:paraId="562D375C" w14:textId="77777777" w:rsidR="00A50702" w:rsidRPr="007325EF" w:rsidRDefault="00A50702" w:rsidP="00A50702">
            <w:pPr>
              <w:pStyle w:val="Contedodatabela"/>
              <w:spacing w:before="12" w:after="12"/>
              <w:ind w:left="344" w:right="-1"/>
              <w:jc w:val="both"/>
              <w:rPr>
                <w:rFonts w:ascii="Arial" w:hAnsi="Arial" w:cs="Arial"/>
                <w:b/>
              </w:rPr>
            </w:pPr>
            <w:r w:rsidRPr="007325EF">
              <w:rPr>
                <w:rFonts w:ascii="Arial" w:hAnsi="Arial" w:cs="Arial"/>
                <w:b/>
              </w:rPr>
              <w:t xml:space="preserve">Processador : </w:t>
            </w:r>
          </w:p>
          <w:p w14:paraId="1FB1B378" w14:textId="77777777" w:rsidR="00A50702" w:rsidRPr="007325EF" w:rsidRDefault="00A50702" w:rsidP="00A50702">
            <w:pPr>
              <w:tabs>
                <w:tab w:val="left" w:pos="555"/>
              </w:tabs>
              <w:spacing w:before="5" w:line="360" w:lineRule="auto"/>
              <w:ind w:left="346" w:right="119"/>
              <w:jc w:val="both"/>
              <w:rPr>
                <w:rFonts w:ascii="Arial" w:hAnsi="Arial" w:cs="Arial"/>
              </w:rPr>
            </w:pPr>
            <w:r w:rsidRPr="007325EF">
              <w:rPr>
                <w:rFonts w:ascii="Arial" w:hAnsi="Arial" w:cs="Arial"/>
              </w:rPr>
              <w:t>- Deverá ser no mínimo i7(12ª geração) com 12(doze) núcleos e 20 threads, 25MB de cache ou Rayzen 9 com tecnologia de 12(doze), 24 threads 64mb de cache;</w:t>
            </w:r>
          </w:p>
          <w:p w14:paraId="7F3EBD69" w14:textId="77777777" w:rsidR="00A50702" w:rsidRPr="007325EF" w:rsidRDefault="00A50702" w:rsidP="00A50702">
            <w:pPr>
              <w:tabs>
                <w:tab w:val="left" w:pos="555"/>
              </w:tabs>
              <w:ind w:left="344" w:right="119"/>
              <w:jc w:val="both"/>
              <w:rPr>
                <w:rFonts w:ascii="Arial" w:hAnsi="Arial" w:cs="Arial"/>
              </w:rPr>
            </w:pPr>
            <w:r w:rsidRPr="007325EF">
              <w:rPr>
                <w:rFonts w:ascii="Arial" w:hAnsi="Arial" w:cs="Arial"/>
              </w:rPr>
              <w:t>-  64 bits Instruction set;</w:t>
            </w:r>
          </w:p>
          <w:p w14:paraId="24F5558A" w14:textId="77777777" w:rsidR="00A50702" w:rsidRPr="007325EF" w:rsidRDefault="00A50702" w:rsidP="00A50702">
            <w:pPr>
              <w:tabs>
                <w:tab w:val="left" w:pos="555"/>
                <w:tab w:val="left" w:pos="969"/>
                <w:tab w:val="left" w:pos="970"/>
              </w:tabs>
              <w:ind w:left="344" w:right="119"/>
              <w:jc w:val="both"/>
              <w:rPr>
                <w:rFonts w:ascii="Arial" w:hAnsi="Arial" w:cs="Arial"/>
              </w:rPr>
            </w:pPr>
          </w:p>
          <w:p w14:paraId="72DF544A" w14:textId="77777777" w:rsidR="00A50702" w:rsidRPr="007325EF" w:rsidRDefault="00A50702" w:rsidP="00A50702">
            <w:pPr>
              <w:tabs>
                <w:tab w:val="left" w:pos="555"/>
              </w:tabs>
              <w:ind w:left="344" w:right="119"/>
              <w:jc w:val="both"/>
              <w:rPr>
                <w:rFonts w:ascii="Arial" w:hAnsi="Arial" w:cs="Arial"/>
              </w:rPr>
            </w:pPr>
            <w:r w:rsidRPr="007325EF">
              <w:rPr>
                <w:rFonts w:ascii="Arial" w:hAnsi="Arial" w:cs="Arial"/>
              </w:rPr>
              <w:t>- Frequência entre 3.60GH até 5.10 GHz.</w:t>
            </w:r>
          </w:p>
          <w:p w14:paraId="7CB18DD2" w14:textId="77777777" w:rsidR="00A50702" w:rsidRPr="007325EF" w:rsidRDefault="00A50702" w:rsidP="00A50702">
            <w:pPr>
              <w:tabs>
                <w:tab w:val="left" w:pos="555"/>
              </w:tabs>
              <w:ind w:left="344" w:right="119"/>
              <w:jc w:val="both"/>
              <w:rPr>
                <w:rFonts w:ascii="Arial" w:hAnsi="Arial" w:cs="Arial"/>
              </w:rPr>
            </w:pPr>
          </w:p>
          <w:p w14:paraId="429AA3B4" w14:textId="77777777" w:rsidR="00A50702" w:rsidRPr="007325EF" w:rsidRDefault="00A50702" w:rsidP="00A50702">
            <w:pPr>
              <w:pStyle w:val="Contedodatabela"/>
              <w:spacing w:before="12" w:after="12"/>
              <w:ind w:left="344" w:right="-1"/>
              <w:jc w:val="both"/>
              <w:rPr>
                <w:rFonts w:ascii="Arial" w:hAnsi="Arial" w:cs="Arial"/>
              </w:rPr>
            </w:pPr>
            <w:r w:rsidRPr="007325EF">
              <w:rPr>
                <w:rFonts w:ascii="Arial" w:hAnsi="Arial" w:cs="Arial"/>
              </w:rPr>
              <w:t>- Deverá ser compatível com memória ECC;</w:t>
            </w:r>
          </w:p>
          <w:p w14:paraId="41871851" w14:textId="77777777" w:rsidR="00A50702" w:rsidRPr="007325EF" w:rsidRDefault="00A50702" w:rsidP="00A50702">
            <w:pPr>
              <w:pStyle w:val="Contedodatabela"/>
              <w:spacing w:before="12" w:after="12"/>
              <w:ind w:left="344" w:right="-1"/>
              <w:jc w:val="both"/>
              <w:rPr>
                <w:rFonts w:ascii="Arial" w:hAnsi="Arial" w:cs="Arial"/>
              </w:rPr>
            </w:pPr>
          </w:p>
          <w:p w14:paraId="76BCB2CA" w14:textId="77777777" w:rsidR="00A50702" w:rsidRPr="007325EF" w:rsidRDefault="00A50702" w:rsidP="00A50702">
            <w:pPr>
              <w:pStyle w:val="Contedodatabela"/>
              <w:spacing w:before="12" w:after="12"/>
              <w:ind w:left="344" w:right="-1"/>
              <w:jc w:val="both"/>
              <w:rPr>
                <w:rFonts w:ascii="Arial" w:hAnsi="Arial" w:cs="Arial"/>
              </w:rPr>
            </w:pPr>
            <w:r w:rsidRPr="007325EF">
              <w:rPr>
                <w:rFonts w:ascii="Arial" w:hAnsi="Arial" w:cs="Arial"/>
              </w:rPr>
              <w:t>- Deverá possuir tecnologia de virtualização</w:t>
            </w:r>
          </w:p>
          <w:p w14:paraId="4023E7A5" w14:textId="77777777" w:rsidR="00A50702" w:rsidRPr="007325EF" w:rsidRDefault="00A50702" w:rsidP="00A50702">
            <w:pPr>
              <w:pStyle w:val="Contedodatabela"/>
              <w:spacing w:before="12" w:after="12"/>
              <w:ind w:left="344" w:right="-1"/>
              <w:jc w:val="both"/>
              <w:rPr>
                <w:rFonts w:ascii="Arial" w:hAnsi="Arial" w:cs="Arial"/>
              </w:rPr>
            </w:pPr>
          </w:p>
          <w:p w14:paraId="3C7A6CF3" w14:textId="77777777" w:rsidR="00A50702" w:rsidRDefault="00A50702" w:rsidP="00A50702">
            <w:pPr>
              <w:pStyle w:val="Contedodatabela"/>
              <w:spacing w:before="12" w:after="12"/>
              <w:ind w:left="344" w:right="-1"/>
              <w:jc w:val="both"/>
              <w:rPr>
                <w:rFonts w:ascii="Arial" w:hAnsi="Arial" w:cs="Arial"/>
                <w:shd w:val="clear" w:color="auto" w:fill="FFFFFF"/>
              </w:rPr>
            </w:pPr>
            <w:r w:rsidRPr="007325EF">
              <w:rPr>
                <w:rFonts w:ascii="Arial" w:hAnsi="Arial" w:cs="Arial"/>
                <w:shd w:val="clear" w:color="auto" w:fill="FFFFFF"/>
              </w:rPr>
              <w:t>- Suporte para DirectX 12.</w:t>
            </w:r>
          </w:p>
          <w:p w14:paraId="3FB26F1C" w14:textId="77777777" w:rsidR="007325EF" w:rsidRPr="007325EF" w:rsidRDefault="007325EF" w:rsidP="00A50702">
            <w:pPr>
              <w:pStyle w:val="Contedodatabela"/>
              <w:spacing w:before="12" w:after="12"/>
              <w:ind w:left="344" w:right="-1"/>
              <w:jc w:val="both"/>
              <w:rPr>
                <w:rFonts w:ascii="Arial" w:hAnsi="Arial" w:cs="Arial"/>
                <w:shd w:val="clear" w:color="auto" w:fill="FFFFFF"/>
              </w:rPr>
            </w:pPr>
          </w:p>
          <w:p w14:paraId="3B5D4DEE" w14:textId="77777777" w:rsidR="00A50702" w:rsidRPr="007325EF" w:rsidRDefault="00A50702" w:rsidP="00A50702">
            <w:pPr>
              <w:pStyle w:val="Ttulo211"/>
              <w:ind w:left="344" w:right="119" w:firstLine="0"/>
              <w:jc w:val="both"/>
              <w:rPr>
                <w:color w:val="auto"/>
              </w:rPr>
            </w:pPr>
            <w:r w:rsidRPr="007325EF">
              <w:rPr>
                <w:color w:val="auto"/>
              </w:rPr>
              <w:t>Placa mãe:</w:t>
            </w:r>
          </w:p>
          <w:p w14:paraId="05836540" w14:textId="77777777" w:rsidR="00A50702" w:rsidRPr="007325EF" w:rsidRDefault="00A50702" w:rsidP="00A50702">
            <w:pPr>
              <w:pStyle w:val="Ttulo211"/>
              <w:ind w:left="344" w:right="119" w:firstLine="0"/>
              <w:jc w:val="both"/>
              <w:rPr>
                <w:color w:val="auto"/>
              </w:rPr>
            </w:pPr>
          </w:p>
          <w:p w14:paraId="1CD00E29" w14:textId="77777777" w:rsidR="00A50702" w:rsidRPr="007325EF" w:rsidRDefault="00A50702" w:rsidP="00A50702">
            <w:pPr>
              <w:pStyle w:val="Ttulo211"/>
              <w:spacing w:line="360" w:lineRule="auto"/>
              <w:ind w:left="346" w:right="119" w:firstLine="0"/>
              <w:jc w:val="both"/>
              <w:rPr>
                <w:b w:val="0"/>
                <w:color w:val="auto"/>
              </w:rPr>
            </w:pPr>
            <w:r w:rsidRPr="007325EF">
              <w:rPr>
                <w:b w:val="0"/>
                <w:color w:val="auto"/>
              </w:rPr>
              <w:t xml:space="preserve">- </w:t>
            </w:r>
            <w:proofErr w:type="spellStart"/>
            <w:r w:rsidRPr="007325EF">
              <w:rPr>
                <w:b w:val="0"/>
                <w:color w:val="auto"/>
              </w:rPr>
              <w:t>Supports</w:t>
            </w:r>
            <w:proofErr w:type="spellEnd"/>
            <w:r w:rsidRPr="007325EF">
              <w:rPr>
                <w:b w:val="0"/>
                <w:color w:val="auto"/>
              </w:rPr>
              <w:t xml:space="preserve"> Intel® Turbo </w:t>
            </w:r>
            <w:proofErr w:type="spellStart"/>
            <w:r w:rsidRPr="007325EF">
              <w:rPr>
                <w:b w:val="0"/>
                <w:color w:val="auto"/>
              </w:rPr>
              <w:t>Boost</w:t>
            </w:r>
            <w:proofErr w:type="spellEnd"/>
            <w:r w:rsidRPr="007325EF">
              <w:rPr>
                <w:b w:val="0"/>
                <w:color w:val="auto"/>
              </w:rPr>
              <w:t xml:space="preserve"> Technology 2.0 </w:t>
            </w:r>
            <w:proofErr w:type="spellStart"/>
            <w:r w:rsidRPr="007325EF">
              <w:rPr>
                <w:b w:val="0"/>
                <w:color w:val="auto"/>
              </w:rPr>
              <w:t>and</w:t>
            </w:r>
            <w:proofErr w:type="spellEnd"/>
            <w:r w:rsidRPr="007325EF">
              <w:rPr>
                <w:b w:val="0"/>
                <w:color w:val="auto"/>
              </w:rPr>
              <w:t xml:space="preserve"> Intel® Turbo </w:t>
            </w:r>
            <w:proofErr w:type="spellStart"/>
            <w:r w:rsidRPr="007325EF">
              <w:rPr>
                <w:b w:val="0"/>
                <w:color w:val="auto"/>
              </w:rPr>
              <w:t>Boost</w:t>
            </w:r>
            <w:proofErr w:type="spellEnd"/>
            <w:r w:rsidRPr="007325EF">
              <w:rPr>
                <w:b w:val="0"/>
                <w:color w:val="auto"/>
              </w:rPr>
              <w:t xml:space="preserve"> Max Technology 3.0 ou AMD </w:t>
            </w:r>
            <w:proofErr w:type="spellStart"/>
            <w:r w:rsidRPr="007325EF">
              <w:rPr>
                <w:b w:val="0"/>
                <w:color w:val="auto"/>
              </w:rPr>
              <w:t>Ryzen</w:t>
            </w:r>
            <w:proofErr w:type="spellEnd"/>
            <w:r w:rsidRPr="007325EF">
              <w:rPr>
                <w:b w:val="0"/>
                <w:color w:val="auto"/>
              </w:rPr>
              <w:t xml:space="preserve">™ </w:t>
            </w:r>
            <w:proofErr w:type="spellStart"/>
            <w:r w:rsidRPr="007325EF">
              <w:rPr>
                <w:b w:val="0"/>
                <w:color w:val="auto"/>
              </w:rPr>
              <w:t>Threadripper</w:t>
            </w:r>
            <w:proofErr w:type="spellEnd"/>
            <w:r w:rsidRPr="007325EF">
              <w:rPr>
                <w:b w:val="0"/>
                <w:color w:val="auto"/>
              </w:rPr>
              <w:t>™ Processor;</w:t>
            </w:r>
          </w:p>
          <w:p w14:paraId="74BC006D" w14:textId="77777777" w:rsidR="00A50702" w:rsidRPr="007325EF" w:rsidRDefault="00A50702" w:rsidP="00A50702">
            <w:pPr>
              <w:pStyle w:val="Ttulo211"/>
              <w:spacing w:line="360" w:lineRule="auto"/>
              <w:ind w:left="346" w:right="119" w:firstLine="0"/>
              <w:jc w:val="both"/>
              <w:rPr>
                <w:b w:val="0"/>
                <w:color w:val="auto"/>
              </w:rPr>
            </w:pPr>
            <w:r w:rsidRPr="007325EF">
              <w:rPr>
                <w:b w:val="0"/>
                <w:color w:val="auto"/>
              </w:rPr>
              <w:t xml:space="preserve">- Soquete Intel® LGA 1700: pronto para processadores Intel® Core™ de 12ª geração ou Soquete AMD Socket </w:t>
            </w:r>
            <w:proofErr w:type="spellStart"/>
            <w:r w:rsidRPr="007325EF">
              <w:rPr>
                <w:b w:val="0"/>
                <w:color w:val="auto"/>
              </w:rPr>
              <w:t>sTR</w:t>
            </w:r>
            <w:proofErr w:type="spellEnd"/>
            <w:r w:rsidRPr="007325EF">
              <w:rPr>
                <w:b w:val="0"/>
                <w:color w:val="auto"/>
              </w:rPr>
              <w:t>/sTRX4</w:t>
            </w:r>
          </w:p>
          <w:p w14:paraId="6B694504" w14:textId="77777777" w:rsidR="00A50702" w:rsidRPr="007325EF" w:rsidRDefault="00A50702" w:rsidP="00A50702">
            <w:pPr>
              <w:pStyle w:val="Ttulo211"/>
              <w:spacing w:line="360" w:lineRule="auto"/>
              <w:ind w:left="346" w:right="119" w:firstLine="0"/>
              <w:jc w:val="both"/>
              <w:rPr>
                <w:b w:val="0"/>
                <w:color w:val="auto"/>
              </w:rPr>
            </w:pPr>
            <w:r w:rsidRPr="007325EF">
              <w:rPr>
                <w:b w:val="0"/>
                <w:color w:val="auto"/>
              </w:rPr>
              <w:t xml:space="preserve">-AI </w:t>
            </w:r>
            <w:proofErr w:type="spellStart"/>
            <w:r w:rsidRPr="007325EF">
              <w:rPr>
                <w:b w:val="0"/>
                <w:color w:val="auto"/>
              </w:rPr>
              <w:t>Overclocking</w:t>
            </w:r>
            <w:proofErr w:type="spellEnd"/>
            <w:r w:rsidRPr="007325EF">
              <w:rPr>
                <w:b w:val="0"/>
                <w:color w:val="auto"/>
              </w:rPr>
              <w:t>: Otimiza o desempenho com base nas cargas da CPU e do cooler;</w:t>
            </w:r>
          </w:p>
          <w:p w14:paraId="40898830" w14:textId="77777777" w:rsidR="00A50702" w:rsidRPr="007325EF" w:rsidRDefault="00A50702" w:rsidP="00A50702">
            <w:pPr>
              <w:pStyle w:val="Ttulo211"/>
              <w:spacing w:line="360" w:lineRule="auto"/>
              <w:ind w:left="346" w:right="119" w:firstLine="0"/>
              <w:jc w:val="both"/>
              <w:rPr>
                <w:b w:val="0"/>
                <w:color w:val="auto"/>
              </w:rPr>
            </w:pPr>
            <w:r w:rsidRPr="007325EF">
              <w:rPr>
                <w:b w:val="0"/>
                <w:color w:val="auto"/>
              </w:rPr>
              <w:t xml:space="preserve">- Refrigeração abrangente: Dissipador de calor para VRM amplo, dissipador de calor para M.2, </w:t>
            </w:r>
            <w:proofErr w:type="spellStart"/>
            <w:r w:rsidRPr="007325EF">
              <w:rPr>
                <w:b w:val="0"/>
                <w:color w:val="auto"/>
              </w:rPr>
              <w:t>headers</w:t>
            </w:r>
            <w:proofErr w:type="spellEnd"/>
            <w:r w:rsidRPr="007325EF">
              <w:rPr>
                <w:b w:val="0"/>
                <w:color w:val="auto"/>
              </w:rPr>
              <w:t xml:space="preserve"> de ventoinhas híbridos e </w:t>
            </w:r>
            <w:proofErr w:type="spellStart"/>
            <w:r w:rsidRPr="007325EF">
              <w:rPr>
                <w:b w:val="0"/>
                <w:color w:val="auto"/>
              </w:rPr>
              <w:t>Fan</w:t>
            </w:r>
            <w:proofErr w:type="spellEnd"/>
            <w:r w:rsidRPr="007325EF">
              <w:rPr>
                <w:b w:val="0"/>
                <w:color w:val="auto"/>
              </w:rPr>
              <w:t xml:space="preserve"> </w:t>
            </w:r>
            <w:proofErr w:type="spellStart"/>
            <w:r w:rsidRPr="007325EF">
              <w:rPr>
                <w:b w:val="0"/>
                <w:color w:val="auto"/>
              </w:rPr>
              <w:t>Xpert</w:t>
            </w:r>
            <w:proofErr w:type="spellEnd"/>
            <w:r w:rsidRPr="007325EF">
              <w:rPr>
                <w:b w:val="0"/>
                <w:color w:val="auto"/>
              </w:rPr>
              <w:t xml:space="preserve"> 4;</w:t>
            </w:r>
          </w:p>
          <w:p w14:paraId="773A7C44" w14:textId="77777777" w:rsidR="00A50702" w:rsidRPr="007325EF" w:rsidRDefault="00A50702" w:rsidP="00A50702">
            <w:pPr>
              <w:shd w:val="clear" w:color="auto" w:fill="FFFFFF"/>
              <w:spacing w:line="360" w:lineRule="auto"/>
              <w:ind w:left="346"/>
              <w:rPr>
                <w:rFonts w:ascii="Arial" w:hAnsi="Arial" w:cs="Arial"/>
              </w:rPr>
            </w:pPr>
            <w:r w:rsidRPr="007325EF">
              <w:rPr>
                <w:rFonts w:ascii="Arial" w:hAnsi="Arial" w:cs="Arial"/>
                <w:b/>
              </w:rPr>
              <w:t xml:space="preserve">- </w:t>
            </w:r>
            <w:r w:rsidRPr="007325EF">
              <w:rPr>
                <w:rFonts w:ascii="Arial" w:hAnsi="Arial" w:cs="Arial"/>
              </w:rPr>
              <w:t>Conectividade de última geração: Memória DDR5, PCIe® 5.0, Ethernet Intel® 2.5 Gb, USB 3.2 Gen 2x2 Tipo-C®, USB 3.2 Gen 2 Tipo-C® no painel frontal, suporte para header Thunderbolt™ 4, 4 M.2 PCIe 4.0</w:t>
            </w:r>
          </w:p>
          <w:p w14:paraId="19BE2CF3" w14:textId="77777777" w:rsidR="00A50702" w:rsidRPr="007325EF" w:rsidRDefault="00A50702" w:rsidP="00A50702">
            <w:pPr>
              <w:pStyle w:val="Ttulo211"/>
              <w:ind w:left="344" w:right="119" w:firstLine="0"/>
              <w:jc w:val="both"/>
              <w:rPr>
                <w:color w:val="auto"/>
              </w:rPr>
            </w:pPr>
          </w:p>
          <w:p w14:paraId="2FCF1DA7" w14:textId="77777777" w:rsidR="00A50702" w:rsidRPr="007325EF" w:rsidRDefault="00A50702" w:rsidP="00A50702">
            <w:pPr>
              <w:pStyle w:val="Ttulo211"/>
              <w:ind w:left="344" w:right="119" w:firstLine="0"/>
              <w:jc w:val="both"/>
              <w:rPr>
                <w:color w:val="auto"/>
              </w:rPr>
            </w:pPr>
            <w:r w:rsidRPr="007325EF">
              <w:rPr>
                <w:color w:val="auto"/>
              </w:rPr>
              <w:t>Memória RAM:</w:t>
            </w:r>
          </w:p>
          <w:p w14:paraId="37B14C10" w14:textId="77777777" w:rsidR="00A50702" w:rsidRPr="007325EF" w:rsidRDefault="00A50702" w:rsidP="00A50702">
            <w:pPr>
              <w:tabs>
                <w:tab w:val="left" w:pos="555"/>
              </w:tabs>
              <w:ind w:left="344" w:right="119"/>
              <w:jc w:val="both"/>
              <w:rPr>
                <w:rFonts w:ascii="Arial" w:hAnsi="Arial" w:cs="Arial"/>
              </w:rPr>
            </w:pPr>
            <w:r w:rsidRPr="007325EF">
              <w:rPr>
                <w:rFonts w:ascii="Arial" w:hAnsi="Arial" w:cs="Arial"/>
              </w:rPr>
              <w:t>- DDR4 32GB (4x8) – 3200MHz em pelo menos 4 slots;</w:t>
            </w:r>
          </w:p>
          <w:p w14:paraId="27BFC4BA" w14:textId="77777777" w:rsidR="00A50702" w:rsidRPr="007325EF" w:rsidRDefault="00A50702" w:rsidP="00A50702">
            <w:pPr>
              <w:tabs>
                <w:tab w:val="left" w:pos="555"/>
              </w:tabs>
              <w:ind w:left="344" w:right="119"/>
              <w:jc w:val="both"/>
              <w:rPr>
                <w:rFonts w:ascii="Arial" w:hAnsi="Arial" w:cs="Arial"/>
              </w:rPr>
            </w:pPr>
          </w:p>
          <w:p w14:paraId="02EACEEB" w14:textId="77777777" w:rsidR="00A50702" w:rsidRPr="007325EF" w:rsidRDefault="00A50702" w:rsidP="00A50702">
            <w:pPr>
              <w:pStyle w:val="Ttulo211"/>
              <w:numPr>
                <w:ilvl w:val="1"/>
                <w:numId w:val="5"/>
              </w:numPr>
              <w:ind w:left="344" w:right="119" w:firstLine="0"/>
              <w:jc w:val="both"/>
              <w:rPr>
                <w:color w:val="auto"/>
              </w:rPr>
            </w:pPr>
            <w:r w:rsidRPr="007325EF">
              <w:rPr>
                <w:color w:val="auto"/>
              </w:rPr>
              <w:t>Armazenamento:</w:t>
            </w:r>
          </w:p>
          <w:p w14:paraId="0510BB75" w14:textId="77777777" w:rsidR="00A50702" w:rsidRPr="007325EF" w:rsidRDefault="00A50702" w:rsidP="00A50702">
            <w:pPr>
              <w:tabs>
                <w:tab w:val="left" w:pos="970"/>
              </w:tabs>
              <w:spacing w:before="129"/>
              <w:ind w:left="344" w:right="119"/>
              <w:jc w:val="both"/>
              <w:rPr>
                <w:rFonts w:ascii="Arial" w:hAnsi="Arial" w:cs="Arial"/>
              </w:rPr>
            </w:pPr>
            <w:r w:rsidRPr="007325EF">
              <w:rPr>
                <w:rFonts w:ascii="Arial" w:hAnsi="Arial" w:cs="Arial"/>
              </w:rPr>
              <w:t>- Mínimo 1(um) SSD de 960GB.</w:t>
            </w:r>
          </w:p>
          <w:p w14:paraId="6DF41FD1" w14:textId="77777777" w:rsidR="00A50702" w:rsidRPr="007325EF" w:rsidRDefault="00A50702" w:rsidP="00A50702">
            <w:pPr>
              <w:pStyle w:val="Contedodatabela"/>
              <w:spacing w:before="12" w:after="12"/>
              <w:ind w:left="344" w:right="-1"/>
              <w:jc w:val="both"/>
              <w:rPr>
                <w:rFonts w:ascii="Arial" w:hAnsi="Arial" w:cs="Arial"/>
              </w:rPr>
            </w:pPr>
            <w:r w:rsidRPr="007325EF">
              <w:rPr>
                <w:rFonts w:ascii="Arial" w:hAnsi="Arial" w:cs="Arial"/>
              </w:rPr>
              <w:t>- Deverá ser Padrão SATA de 2.5 (Serial     Advanced Technology Attachment);</w:t>
            </w:r>
          </w:p>
          <w:p w14:paraId="49757B1E" w14:textId="77777777" w:rsidR="00A50702" w:rsidRPr="007325EF" w:rsidRDefault="00A50702" w:rsidP="00A50702">
            <w:pPr>
              <w:pStyle w:val="Contedodatabela"/>
              <w:spacing w:before="12" w:after="12"/>
              <w:ind w:left="344" w:right="-1"/>
              <w:jc w:val="both"/>
              <w:rPr>
                <w:rFonts w:ascii="Arial" w:hAnsi="Arial" w:cs="Arial"/>
              </w:rPr>
            </w:pPr>
            <w:r w:rsidRPr="007325EF">
              <w:rPr>
                <w:rFonts w:ascii="Arial" w:hAnsi="Arial" w:cs="Arial"/>
              </w:rPr>
              <w:t xml:space="preserve">    </w:t>
            </w:r>
          </w:p>
          <w:p w14:paraId="3B0115AD" w14:textId="77777777" w:rsidR="00A50702" w:rsidRPr="007325EF" w:rsidRDefault="00A50702" w:rsidP="00A50702">
            <w:pPr>
              <w:pStyle w:val="Contedodatabela"/>
              <w:spacing w:before="12" w:after="12"/>
              <w:ind w:left="344" w:right="-1"/>
              <w:jc w:val="both"/>
              <w:rPr>
                <w:rFonts w:ascii="Arial" w:hAnsi="Arial" w:cs="Arial"/>
                <w:b/>
              </w:rPr>
            </w:pPr>
            <w:r w:rsidRPr="007325EF">
              <w:rPr>
                <w:rFonts w:ascii="Arial" w:hAnsi="Arial" w:cs="Arial"/>
                <w:b/>
              </w:rPr>
              <w:t>Placa de Vídeo com a configuração mínima:</w:t>
            </w:r>
          </w:p>
          <w:p w14:paraId="33A95747" w14:textId="77777777" w:rsidR="00A50702" w:rsidRPr="007325EF" w:rsidRDefault="00A50702" w:rsidP="00A50702">
            <w:pPr>
              <w:pStyle w:val="Contedodatabela"/>
              <w:spacing w:before="12" w:after="12"/>
              <w:ind w:left="344" w:right="-1"/>
              <w:jc w:val="both"/>
              <w:rPr>
                <w:rFonts w:ascii="Arial" w:hAnsi="Arial" w:cs="Arial"/>
              </w:rPr>
            </w:pPr>
          </w:p>
          <w:p w14:paraId="028618F0" w14:textId="77777777" w:rsidR="00A50702" w:rsidRPr="007325EF" w:rsidRDefault="00A50702" w:rsidP="00A50702">
            <w:pPr>
              <w:pStyle w:val="Ttulo2"/>
              <w:shd w:val="clear" w:color="auto" w:fill="FFFFFF"/>
              <w:spacing w:before="0"/>
              <w:ind w:left="344"/>
              <w:textAlignment w:val="top"/>
              <w:rPr>
                <w:rFonts w:ascii="Arial" w:hAnsi="Arial" w:cs="Arial"/>
                <w:bCs/>
                <w:color w:val="auto"/>
                <w:sz w:val="22"/>
                <w:szCs w:val="22"/>
                <w:bdr w:val="none" w:sz="0" w:space="0" w:color="auto" w:frame="1"/>
              </w:rPr>
            </w:pPr>
            <w:r w:rsidRPr="007325EF">
              <w:rPr>
                <w:rFonts w:ascii="Arial" w:hAnsi="Arial" w:cs="Arial"/>
                <w:bCs/>
                <w:color w:val="auto"/>
                <w:sz w:val="22"/>
                <w:szCs w:val="22"/>
                <w:bdr w:val="none" w:sz="0" w:space="0" w:color="auto" w:frame="1"/>
              </w:rPr>
              <w:t xml:space="preserve">- Nvidia Geforce RTX 3070 8GB; </w:t>
            </w:r>
          </w:p>
          <w:p w14:paraId="6D775001" w14:textId="77777777" w:rsidR="00A50702" w:rsidRPr="007325EF" w:rsidRDefault="00A50702" w:rsidP="00A50702">
            <w:pPr>
              <w:ind w:left="344"/>
              <w:rPr>
                <w:rFonts w:ascii="Arial" w:hAnsi="Arial" w:cs="Arial"/>
              </w:rPr>
            </w:pPr>
            <w:r w:rsidRPr="007325EF">
              <w:rPr>
                <w:rFonts w:ascii="Arial" w:hAnsi="Arial" w:cs="Arial"/>
              </w:rPr>
              <w:t>- Memória: GDDR6;</w:t>
            </w:r>
          </w:p>
          <w:p w14:paraId="154525A3" w14:textId="77777777" w:rsidR="00A50702" w:rsidRPr="007325EF" w:rsidRDefault="00A50702" w:rsidP="00A50702">
            <w:pPr>
              <w:ind w:left="344"/>
              <w:rPr>
                <w:rFonts w:ascii="Arial" w:hAnsi="Arial" w:cs="Arial"/>
              </w:rPr>
            </w:pPr>
            <w:r w:rsidRPr="007325EF">
              <w:rPr>
                <w:rFonts w:ascii="Arial" w:hAnsi="Arial" w:cs="Arial"/>
              </w:rPr>
              <w:t>- Cuda Cores; 5888;</w:t>
            </w:r>
          </w:p>
          <w:p w14:paraId="18C19E95" w14:textId="77777777" w:rsidR="00A50702" w:rsidRPr="007325EF" w:rsidRDefault="00A50702" w:rsidP="00A50702">
            <w:pPr>
              <w:ind w:left="344"/>
              <w:rPr>
                <w:rFonts w:ascii="Arial" w:hAnsi="Arial" w:cs="Arial"/>
                <w:b/>
                <w:bCs/>
              </w:rPr>
            </w:pPr>
            <w:r w:rsidRPr="007325EF">
              <w:rPr>
                <w:rFonts w:ascii="Arial" w:hAnsi="Arial" w:cs="Arial"/>
                <w:bCs/>
              </w:rPr>
              <w:t>-</w:t>
            </w:r>
            <w:r w:rsidRPr="007325EF">
              <w:rPr>
                <w:rFonts w:ascii="Arial" w:hAnsi="Arial" w:cs="Arial"/>
                <w:b/>
                <w:bCs/>
              </w:rPr>
              <w:t xml:space="preserve"> </w:t>
            </w:r>
            <w:r w:rsidRPr="007325EF">
              <w:rPr>
                <w:rFonts w:ascii="Arial" w:hAnsi="Arial" w:cs="Arial"/>
                <w:bCs/>
              </w:rPr>
              <w:t>compatível com Directx 12.</w:t>
            </w:r>
          </w:p>
          <w:p w14:paraId="56ED6EBA" w14:textId="77777777" w:rsidR="00A50702" w:rsidRPr="007325EF" w:rsidRDefault="00A50702" w:rsidP="00A50702">
            <w:pPr>
              <w:ind w:left="344"/>
              <w:rPr>
                <w:rFonts w:ascii="Arial" w:hAnsi="Arial" w:cs="Arial"/>
                <w:b/>
                <w:bCs/>
              </w:rPr>
            </w:pPr>
          </w:p>
          <w:p w14:paraId="6DBDC30A" w14:textId="77777777" w:rsidR="00A50702" w:rsidRPr="007325EF" w:rsidRDefault="00A50702" w:rsidP="00A50702">
            <w:pPr>
              <w:ind w:left="344"/>
              <w:rPr>
                <w:rFonts w:ascii="Arial" w:hAnsi="Arial" w:cs="Arial"/>
                <w:b/>
                <w:bCs/>
              </w:rPr>
            </w:pPr>
            <w:r w:rsidRPr="007325EF">
              <w:rPr>
                <w:rFonts w:ascii="Arial" w:hAnsi="Arial" w:cs="Arial"/>
                <w:b/>
                <w:bCs/>
              </w:rPr>
              <w:t>Fonte:</w:t>
            </w:r>
          </w:p>
          <w:p w14:paraId="23F03EEF" w14:textId="77777777" w:rsidR="00A50702" w:rsidRPr="007325EF" w:rsidRDefault="00A50702" w:rsidP="00A50702">
            <w:pPr>
              <w:pStyle w:val="Ttulo1"/>
              <w:shd w:val="clear" w:color="auto" w:fill="FFFFFF"/>
              <w:spacing w:before="0" w:line="360" w:lineRule="auto"/>
              <w:ind w:left="346"/>
              <w:rPr>
                <w:rFonts w:ascii="Arial" w:hAnsi="Arial" w:cs="Arial"/>
                <w:b/>
                <w:bCs/>
                <w:sz w:val="22"/>
                <w:szCs w:val="22"/>
              </w:rPr>
            </w:pPr>
            <w:r w:rsidRPr="007325EF">
              <w:rPr>
                <w:rFonts w:ascii="Arial" w:hAnsi="Arial" w:cs="Arial"/>
                <w:sz w:val="22"/>
                <w:szCs w:val="22"/>
              </w:rPr>
              <w:t>- Fonte ATX 850 Watts Potência Real Bivolt, PFC Ativo, FULL Modular ou superior;</w:t>
            </w:r>
          </w:p>
          <w:p w14:paraId="52AB2AAB"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tensão de</w:t>
            </w:r>
            <w:r w:rsidRPr="007325EF">
              <w:rPr>
                <w:rFonts w:ascii="Arial" w:hAnsi="Arial" w:cs="Arial"/>
                <w:spacing w:val="-3"/>
              </w:rPr>
              <w:t xml:space="preserve"> </w:t>
            </w:r>
            <w:r w:rsidRPr="007325EF">
              <w:rPr>
                <w:rFonts w:ascii="Arial" w:hAnsi="Arial" w:cs="Arial"/>
              </w:rPr>
              <w:t>entrada</w:t>
            </w:r>
            <w:r w:rsidRPr="007325EF">
              <w:rPr>
                <w:rFonts w:ascii="Arial" w:hAnsi="Arial" w:cs="Arial"/>
                <w:spacing w:val="-1"/>
              </w:rPr>
              <w:t xml:space="preserve"> </w:t>
            </w:r>
            <w:r w:rsidRPr="007325EF">
              <w:rPr>
                <w:rFonts w:ascii="Arial" w:hAnsi="Arial" w:cs="Arial"/>
              </w:rPr>
              <w:t>CA</w:t>
            </w:r>
            <w:r w:rsidRPr="007325EF">
              <w:rPr>
                <w:rFonts w:ascii="Arial" w:hAnsi="Arial" w:cs="Arial"/>
                <w:spacing w:val="-1"/>
              </w:rPr>
              <w:t xml:space="preserve"> </w:t>
            </w:r>
            <w:r w:rsidRPr="007325EF">
              <w:rPr>
                <w:rFonts w:ascii="Arial" w:hAnsi="Arial" w:cs="Arial"/>
              </w:rPr>
              <w:t>110/220</w:t>
            </w:r>
            <w:r w:rsidRPr="007325EF">
              <w:rPr>
                <w:rFonts w:ascii="Arial" w:hAnsi="Arial" w:cs="Arial"/>
                <w:spacing w:val="-3"/>
              </w:rPr>
              <w:t xml:space="preserve"> </w:t>
            </w:r>
            <w:r w:rsidRPr="007325EF">
              <w:rPr>
                <w:rFonts w:ascii="Arial" w:hAnsi="Arial" w:cs="Arial"/>
              </w:rPr>
              <w:t>V</w:t>
            </w:r>
            <w:r w:rsidRPr="007325EF">
              <w:rPr>
                <w:rFonts w:ascii="Arial" w:hAnsi="Arial" w:cs="Arial"/>
                <w:spacing w:val="-2"/>
              </w:rPr>
              <w:t xml:space="preserve"> </w:t>
            </w:r>
            <w:r w:rsidRPr="007325EF">
              <w:rPr>
                <w:rFonts w:ascii="Arial" w:hAnsi="Arial" w:cs="Arial"/>
              </w:rPr>
              <w:t>a</w:t>
            </w:r>
            <w:r w:rsidRPr="007325EF">
              <w:rPr>
                <w:rFonts w:ascii="Arial" w:hAnsi="Arial" w:cs="Arial"/>
                <w:spacing w:val="-3"/>
              </w:rPr>
              <w:t xml:space="preserve"> </w:t>
            </w:r>
            <w:r w:rsidRPr="007325EF">
              <w:rPr>
                <w:rFonts w:ascii="Arial" w:hAnsi="Arial" w:cs="Arial"/>
              </w:rPr>
              <w:t>50-60</w:t>
            </w:r>
            <w:r w:rsidRPr="007325EF">
              <w:rPr>
                <w:rFonts w:ascii="Arial" w:hAnsi="Arial" w:cs="Arial"/>
                <w:spacing w:val="-5"/>
              </w:rPr>
              <w:t xml:space="preserve"> </w:t>
            </w:r>
            <w:r w:rsidRPr="007325EF">
              <w:rPr>
                <w:rFonts w:ascii="Arial" w:hAnsi="Arial" w:cs="Arial"/>
              </w:rPr>
              <w:t>Hz,</w:t>
            </w:r>
            <w:r w:rsidRPr="007325EF">
              <w:rPr>
                <w:rFonts w:ascii="Arial" w:hAnsi="Arial" w:cs="Arial"/>
                <w:spacing w:val="-1"/>
              </w:rPr>
              <w:t xml:space="preserve"> </w:t>
            </w:r>
            <w:r w:rsidRPr="007325EF">
              <w:rPr>
                <w:rFonts w:ascii="Arial" w:hAnsi="Arial" w:cs="Arial"/>
              </w:rPr>
              <w:t>com seletor</w:t>
            </w:r>
            <w:r w:rsidRPr="007325EF">
              <w:rPr>
                <w:rFonts w:ascii="Arial" w:hAnsi="Arial" w:cs="Arial"/>
                <w:spacing w:val="-1"/>
              </w:rPr>
              <w:t xml:space="preserve"> </w:t>
            </w:r>
            <w:r w:rsidRPr="007325EF">
              <w:rPr>
                <w:rFonts w:ascii="Arial" w:hAnsi="Arial" w:cs="Arial"/>
              </w:rPr>
              <w:t>automático;</w:t>
            </w:r>
          </w:p>
          <w:p w14:paraId="0B90C5C7"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 possuir cabo de alimentação elétrica com plugue macho de acordo com a norma NBR</w:t>
            </w:r>
            <w:r w:rsidRPr="007325EF">
              <w:rPr>
                <w:rFonts w:ascii="Arial" w:hAnsi="Arial" w:cs="Arial"/>
                <w:spacing w:val="1"/>
              </w:rPr>
              <w:t xml:space="preserve"> </w:t>
            </w:r>
            <w:r w:rsidRPr="007325EF">
              <w:rPr>
                <w:rFonts w:ascii="Arial" w:hAnsi="Arial" w:cs="Arial"/>
              </w:rPr>
              <w:t>14136.</w:t>
            </w:r>
          </w:p>
          <w:p w14:paraId="4C002D19" w14:textId="77777777" w:rsidR="00A50702" w:rsidRPr="007325EF" w:rsidRDefault="00A50702" w:rsidP="00A50702">
            <w:pPr>
              <w:rPr>
                <w:rFonts w:ascii="Arial" w:hAnsi="Arial" w:cs="Arial"/>
              </w:rPr>
            </w:pPr>
          </w:p>
          <w:p w14:paraId="3DCEEEB3" w14:textId="77777777" w:rsidR="00A50702" w:rsidRPr="007325EF" w:rsidRDefault="00A50702" w:rsidP="00A50702">
            <w:pPr>
              <w:ind w:left="344"/>
              <w:rPr>
                <w:rFonts w:ascii="Arial" w:hAnsi="Arial" w:cs="Arial"/>
                <w:b/>
              </w:rPr>
            </w:pPr>
            <w:r w:rsidRPr="007325EF">
              <w:rPr>
                <w:rFonts w:ascii="Arial" w:hAnsi="Arial" w:cs="Arial"/>
                <w:b/>
              </w:rPr>
              <w:t xml:space="preserve">Gabinete: </w:t>
            </w:r>
          </w:p>
          <w:p w14:paraId="46A821F8" w14:textId="77777777" w:rsidR="00A50702" w:rsidRPr="007325EF" w:rsidRDefault="00A50702" w:rsidP="00A50702">
            <w:pPr>
              <w:ind w:left="344"/>
              <w:rPr>
                <w:rFonts w:ascii="Arial" w:hAnsi="Arial" w:cs="Arial"/>
              </w:rPr>
            </w:pPr>
            <w:r w:rsidRPr="007325EF">
              <w:rPr>
                <w:rFonts w:ascii="Arial" w:hAnsi="Arial" w:cs="Arial"/>
                <w:b/>
              </w:rPr>
              <w:t xml:space="preserve"> </w:t>
            </w:r>
            <w:r w:rsidRPr="007325EF">
              <w:rPr>
                <w:rFonts w:ascii="Arial" w:hAnsi="Arial" w:cs="Arial"/>
              </w:rPr>
              <w:t>- Torre;</w:t>
            </w:r>
          </w:p>
          <w:p w14:paraId="3B2BF1DF" w14:textId="77777777" w:rsidR="00A50702" w:rsidRPr="007325EF" w:rsidRDefault="00A50702" w:rsidP="00A50702">
            <w:pPr>
              <w:ind w:left="344"/>
              <w:rPr>
                <w:rFonts w:ascii="Arial" w:hAnsi="Arial" w:cs="Arial"/>
              </w:rPr>
            </w:pPr>
            <w:r w:rsidRPr="007325EF">
              <w:rPr>
                <w:rFonts w:ascii="Arial" w:hAnsi="Arial" w:cs="Arial"/>
              </w:rPr>
              <w:t xml:space="preserve"> - </w:t>
            </w:r>
            <w:r w:rsidRPr="007325EF">
              <w:rPr>
                <w:rFonts w:ascii="Arial" w:hAnsi="Arial" w:cs="Arial"/>
                <w:shd w:val="clear" w:color="auto" w:fill="FFFFFF"/>
              </w:rPr>
              <w:t>Espaço para Gerenciamento de Cabos 10mm;</w:t>
            </w:r>
            <w:r w:rsidRPr="007325EF">
              <w:rPr>
                <w:rFonts w:ascii="Arial" w:hAnsi="Arial" w:cs="Arial"/>
              </w:rPr>
              <w:br/>
            </w:r>
            <w:r w:rsidRPr="007325EF">
              <w:rPr>
                <w:rFonts w:ascii="Arial" w:hAnsi="Arial" w:cs="Arial"/>
                <w:shd w:val="clear" w:color="auto" w:fill="FFFFFF"/>
              </w:rPr>
              <w:t xml:space="preserve"> - Baia para DVD (5.25): 0;</w:t>
            </w:r>
            <w:r w:rsidRPr="007325EF">
              <w:rPr>
                <w:rFonts w:ascii="Arial" w:hAnsi="Arial" w:cs="Arial"/>
              </w:rPr>
              <w:br/>
            </w:r>
            <w:r w:rsidRPr="007325EF">
              <w:rPr>
                <w:rFonts w:ascii="Arial" w:hAnsi="Arial" w:cs="Arial"/>
                <w:shd w:val="clear" w:color="auto" w:fill="FFFFFF"/>
              </w:rPr>
              <w:t xml:space="preserve"> - Baia para HD (3.5): 2;</w:t>
            </w:r>
            <w:r w:rsidRPr="007325EF">
              <w:rPr>
                <w:rFonts w:ascii="Arial" w:hAnsi="Arial" w:cs="Arial"/>
              </w:rPr>
              <w:br/>
            </w:r>
            <w:r w:rsidRPr="007325EF">
              <w:rPr>
                <w:rFonts w:ascii="Arial" w:hAnsi="Arial" w:cs="Arial"/>
                <w:shd w:val="clear" w:color="auto" w:fill="FFFFFF"/>
              </w:rPr>
              <w:t xml:space="preserve"> - Baia para SDD (2.5): 3;</w:t>
            </w:r>
            <w:r w:rsidRPr="007325EF">
              <w:rPr>
                <w:rFonts w:ascii="Arial" w:hAnsi="Arial" w:cs="Arial"/>
              </w:rPr>
              <w:br/>
            </w:r>
            <w:r w:rsidRPr="007325EF">
              <w:rPr>
                <w:rFonts w:ascii="Arial" w:hAnsi="Arial" w:cs="Arial"/>
                <w:shd w:val="clear" w:color="auto" w:fill="FFFFFF"/>
              </w:rPr>
              <w:t xml:space="preserve"> - Ventilação Frontal 3 x 120mm ou Watercooler de 240mm;</w:t>
            </w:r>
            <w:r w:rsidRPr="007325EF">
              <w:rPr>
                <w:rFonts w:ascii="Arial" w:hAnsi="Arial" w:cs="Arial"/>
              </w:rPr>
              <w:br/>
            </w:r>
            <w:r w:rsidRPr="007325EF">
              <w:rPr>
                <w:rFonts w:ascii="Arial" w:hAnsi="Arial" w:cs="Arial"/>
                <w:shd w:val="clear" w:color="auto" w:fill="FFFFFF"/>
              </w:rPr>
              <w:t xml:space="preserve"> - Ventilação Traseira 1 x 120mm (incluso);</w:t>
            </w:r>
            <w:r w:rsidRPr="007325EF">
              <w:rPr>
                <w:rFonts w:ascii="Arial" w:hAnsi="Arial" w:cs="Arial"/>
              </w:rPr>
              <w:br/>
              <w:t xml:space="preserve"> - </w:t>
            </w:r>
            <w:r w:rsidRPr="007325EF">
              <w:rPr>
                <w:rFonts w:ascii="Arial" w:hAnsi="Arial" w:cs="Arial"/>
                <w:shd w:val="clear" w:color="auto" w:fill="FFFFFF"/>
              </w:rPr>
              <w:t>Ventilação Superior 1 x 120mm Usb 2.0 2 Usb    3.0 1;</w:t>
            </w:r>
          </w:p>
          <w:p w14:paraId="1FEADC7E"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 O gabinete deve ter características de não utilizar ferramentas para: abertura do gabinete, colocação/fixação e remoção de disco rígido, unidade óptica, placas de expansão tipo PCI. Não sendo aceito a utilização de parafusos recartilhados; </w:t>
            </w:r>
          </w:p>
          <w:p w14:paraId="10199782"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 Deverá possuir Leds indicativos de equipamento ligado e atividade de disco rígido, compatível com a placa mãe;</w:t>
            </w:r>
          </w:p>
          <w:p w14:paraId="40D5FF83" w14:textId="77777777" w:rsidR="00A50702" w:rsidRPr="007325EF" w:rsidRDefault="00A50702" w:rsidP="00A50702">
            <w:pPr>
              <w:pStyle w:val="Contedodatabela"/>
              <w:spacing w:before="12" w:after="12" w:line="360" w:lineRule="auto"/>
              <w:ind w:left="344" w:right="-1"/>
              <w:jc w:val="both"/>
              <w:rPr>
                <w:rFonts w:ascii="Arial" w:hAnsi="Arial" w:cs="Arial"/>
              </w:rPr>
            </w:pPr>
            <w:r w:rsidRPr="007325EF">
              <w:rPr>
                <w:rFonts w:ascii="Arial" w:hAnsi="Arial" w:cs="Arial"/>
              </w:rPr>
              <w:t xml:space="preserve">  - Deve possuir sistema de ventilação redundante para que a CPU suporte a configuração máxima e dentro dos limites de temperatura adequados para o perfeito funcionamento do equipamento, e que permita a substituição mesmo com o equipamento em funcionamento;</w:t>
            </w:r>
          </w:p>
          <w:p w14:paraId="6CB821A6"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pintura</w:t>
            </w:r>
            <w:r w:rsidRPr="007325EF">
              <w:rPr>
                <w:rFonts w:ascii="Arial" w:hAnsi="Arial" w:cs="Arial"/>
                <w:spacing w:val="-2"/>
              </w:rPr>
              <w:t xml:space="preserve"> </w:t>
            </w:r>
            <w:r w:rsidRPr="007325EF">
              <w:rPr>
                <w:rFonts w:ascii="Arial" w:hAnsi="Arial" w:cs="Arial"/>
              </w:rPr>
              <w:t>na</w:t>
            </w:r>
            <w:r w:rsidRPr="007325EF">
              <w:rPr>
                <w:rFonts w:ascii="Arial" w:hAnsi="Arial" w:cs="Arial"/>
                <w:spacing w:val="1"/>
              </w:rPr>
              <w:t xml:space="preserve"> </w:t>
            </w:r>
            <w:r w:rsidRPr="007325EF">
              <w:rPr>
                <w:rFonts w:ascii="Arial" w:hAnsi="Arial" w:cs="Arial"/>
              </w:rPr>
              <w:t xml:space="preserve">cor predominante preto; </w:t>
            </w:r>
          </w:p>
          <w:p w14:paraId="6EEFCE12"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conexão</w:t>
            </w:r>
            <w:r w:rsidRPr="007325EF">
              <w:rPr>
                <w:rFonts w:ascii="Arial" w:hAnsi="Arial" w:cs="Arial"/>
                <w:spacing w:val="1"/>
              </w:rPr>
              <w:t xml:space="preserve"> </w:t>
            </w:r>
            <w:r w:rsidRPr="007325EF">
              <w:rPr>
                <w:rFonts w:ascii="Arial" w:hAnsi="Arial" w:cs="Arial"/>
              </w:rPr>
              <w:t>para</w:t>
            </w:r>
            <w:r w:rsidRPr="007325EF">
              <w:rPr>
                <w:rFonts w:ascii="Arial" w:hAnsi="Arial" w:cs="Arial"/>
                <w:spacing w:val="-2"/>
              </w:rPr>
              <w:t xml:space="preserve"> </w:t>
            </w:r>
            <w:r w:rsidRPr="007325EF">
              <w:rPr>
                <w:rFonts w:ascii="Arial" w:hAnsi="Arial" w:cs="Arial"/>
              </w:rPr>
              <w:t>microfone e</w:t>
            </w:r>
            <w:r w:rsidRPr="007325EF">
              <w:rPr>
                <w:rFonts w:ascii="Arial" w:hAnsi="Arial" w:cs="Arial"/>
                <w:spacing w:val="1"/>
              </w:rPr>
              <w:t xml:space="preserve"> </w:t>
            </w:r>
            <w:r w:rsidRPr="007325EF">
              <w:rPr>
                <w:rFonts w:ascii="Arial" w:hAnsi="Arial" w:cs="Arial"/>
              </w:rPr>
              <w:t>fone</w:t>
            </w:r>
            <w:r w:rsidRPr="007325EF">
              <w:rPr>
                <w:rFonts w:ascii="Arial" w:hAnsi="Arial" w:cs="Arial"/>
                <w:spacing w:val="-1"/>
              </w:rPr>
              <w:t xml:space="preserve"> </w:t>
            </w:r>
            <w:r w:rsidRPr="007325EF">
              <w:rPr>
                <w:rFonts w:ascii="Arial" w:hAnsi="Arial" w:cs="Arial"/>
              </w:rPr>
              <w:t>de</w:t>
            </w:r>
            <w:r w:rsidRPr="007325EF">
              <w:rPr>
                <w:rFonts w:ascii="Arial" w:hAnsi="Arial" w:cs="Arial"/>
                <w:spacing w:val="-1"/>
              </w:rPr>
              <w:t xml:space="preserve"> </w:t>
            </w:r>
            <w:r w:rsidRPr="007325EF">
              <w:rPr>
                <w:rFonts w:ascii="Arial" w:hAnsi="Arial" w:cs="Arial"/>
              </w:rPr>
              <w:t>ouvido</w:t>
            </w:r>
            <w:r w:rsidRPr="007325EF">
              <w:rPr>
                <w:rFonts w:ascii="Arial" w:hAnsi="Arial" w:cs="Arial"/>
                <w:spacing w:val="2"/>
              </w:rPr>
              <w:t xml:space="preserve"> </w:t>
            </w:r>
            <w:r w:rsidRPr="007325EF">
              <w:rPr>
                <w:rFonts w:ascii="Arial" w:hAnsi="Arial" w:cs="Arial"/>
              </w:rPr>
              <w:t>sendo</w:t>
            </w:r>
            <w:r w:rsidRPr="007325EF">
              <w:rPr>
                <w:rFonts w:ascii="Arial" w:hAnsi="Arial" w:cs="Arial"/>
                <w:spacing w:val="2"/>
              </w:rPr>
              <w:t xml:space="preserve"> </w:t>
            </w:r>
            <w:r w:rsidRPr="007325EF">
              <w:rPr>
                <w:rFonts w:ascii="Arial" w:hAnsi="Arial" w:cs="Arial"/>
              </w:rPr>
              <w:t>aceito</w:t>
            </w:r>
            <w:r w:rsidRPr="007325EF">
              <w:rPr>
                <w:rFonts w:ascii="Arial" w:hAnsi="Arial" w:cs="Arial"/>
                <w:spacing w:val="-1"/>
              </w:rPr>
              <w:t xml:space="preserve"> </w:t>
            </w:r>
            <w:r w:rsidRPr="007325EF">
              <w:rPr>
                <w:rFonts w:ascii="Arial" w:hAnsi="Arial" w:cs="Arial"/>
              </w:rPr>
              <w:t>o atendimento</w:t>
            </w:r>
            <w:r w:rsidRPr="007325EF">
              <w:rPr>
                <w:rFonts w:ascii="Arial" w:hAnsi="Arial" w:cs="Arial"/>
                <w:spacing w:val="2"/>
              </w:rPr>
              <w:t xml:space="preserve"> </w:t>
            </w:r>
            <w:r w:rsidRPr="007325EF">
              <w:rPr>
                <w:rFonts w:ascii="Arial" w:hAnsi="Arial" w:cs="Arial"/>
              </w:rPr>
              <w:t>das</w:t>
            </w:r>
            <w:r w:rsidRPr="007325EF">
              <w:rPr>
                <w:rFonts w:ascii="Arial" w:hAnsi="Arial" w:cs="Arial"/>
                <w:spacing w:val="-1"/>
              </w:rPr>
              <w:t xml:space="preserve"> </w:t>
            </w:r>
            <w:r w:rsidRPr="007325EF">
              <w:rPr>
                <w:rFonts w:ascii="Arial" w:hAnsi="Arial" w:cs="Arial"/>
              </w:rPr>
              <w:t>duas</w:t>
            </w:r>
            <w:r w:rsidRPr="007325EF">
              <w:rPr>
                <w:rFonts w:ascii="Arial" w:hAnsi="Arial" w:cs="Arial"/>
                <w:spacing w:val="-47"/>
              </w:rPr>
              <w:t xml:space="preserve"> </w:t>
            </w:r>
            <w:r w:rsidRPr="007325EF">
              <w:rPr>
                <w:rFonts w:ascii="Arial" w:hAnsi="Arial" w:cs="Arial"/>
              </w:rPr>
              <w:t>funcionalidades em</w:t>
            </w:r>
            <w:r w:rsidRPr="007325EF">
              <w:rPr>
                <w:rFonts w:ascii="Arial" w:hAnsi="Arial" w:cs="Arial"/>
                <w:spacing w:val="-1"/>
              </w:rPr>
              <w:t xml:space="preserve"> </w:t>
            </w:r>
            <w:r w:rsidRPr="007325EF">
              <w:rPr>
                <w:rFonts w:ascii="Arial" w:hAnsi="Arial" w:cs="Arial"/>
              </w:rPr>
              <w:t>conector único</w:t>
            </w:r>
            <w:r w:rsidRPr="007325EF">
              <w:rPr>
                <w:rFonts w:ascii="Arial" w:hAnsi="Arial" w:cs="Arial"/>
                <w:spacing w:val="-2"/>
              </w:rPr>
              <w:t xml:space="preserve"> </w:t>
            </w:r>
            <w:r w:rsidRPr="007325EF">
              <w:rPr>
                <w:rFonts w:ascii="Arial" w:hAnsi="Arial" w:cs="Arial"/>
              </w:rPr>
              <w:t>tipo</w:t>
            </w:r>
            <w:r w:rsidRPr="007325EF">
              <w:rPr>
                <w:rFonts w:ascii="Arial" w:hAnsi="Arial" w:cs="Arial"/>
                <w:spacing w:val="1"/>
              </w:rPr>
              <w:t xml:space="preserve"> </w:t>
            </w:r>
            <w:r w:rsidRPr="007325EF">
              <w:rPr>
                <w:rFonts w:ascii="Arial" w:hAnsi="Arial" w:cs="Arial"/>
              </w:rPr>
              <w:t>“combo”;</w:t>
            </w:r>
          </w:p>
          <w:p w14:paraId="00C1709E" w14:textId="77777777" w:rsidR="00A50702" w:rsidRDefault="00A50702" w:rsidP="00A50702">
            <w:pPr>
              <w:spacing w:line="360" w:lineRule="auto"/>
              <w:ind w:left="321"/>
              <w:jc w:val="both"/>
              <w:rPr>
                <w:rFonts w:ascii="Arial" w:hAnsi="Arial" w:cs="Arial"/>
                <w:spacing w:val="-47"/>
              </w:rPr>
            </w:pPr>
            <w:r w:rsidRPr="007325EF">
              <w:rPr>
                <w:rFonts w:ascii="Arial" w:hAnsi="Arial" w:cs="Arial"/>
              </w:rPr>
              <w:t>- Deve possuir Botão liga/desliga.</w:t>
            </w:r>
            <w:r w:rsidRPr="007325EF">
              <w:rPr>
                <w:rFonts w:ascii="Arial" w:hAnsi="Arial" w:cs="Arial"/>
                <w:spacing w:val="-47"/>
              </w:rPr>
              <w:t xml:space="preserve"> </w:t>
            </w:r>
          </w:p>
          <w:p w14:paraId="180A1C6A" w14:textId="77777777" w:rsidR="007325EF" w:rsidRPr="007325EF" w:rsidRDefault="007325EF" w:rsidP="00A50702">
            <w:pPr>
              <w:spacing w:line="360" w:lineRule="auto"/>
              <w:ind w:left="321"/>
              <w:jc w:val="both"/>
              <w:rPr>
                <w:rFonts w:ascii="Arial" w:hAnsi="Arial" w:cs="Arial"/>
                <w:spacing w:val="-47"/>
              </w:rPr>
            </w:pPr>
          </w:p>
          <w:p w14:paraId="56F0DF21" w14:textId="77777777" w:rsidR="00A50702" w:rsidRPr="007325EF" w:rsidRDefault="00A50702" w:rsidP="00A50702">
            <w:pPr>
              <w:pStyle w:val="Ttulo1"/>
              <w:spacing w:before="0" w:after="225"/>
              <w:ind w:left="346"/>
              <w:textAlignment w:val="baseline"/>
              <w:rPr>
                <w:rFonts w:ascii="Arial" w:hAnsi="Arial" w:cs="Arial"/>
                <w:b/>
                <w:color w:val="000000"/>
                <w:sz w:val="22"/>
                <w:szCs w:val="22"/>
              </w:rPr>
            </w:pPr>
            <w:r w:rsidRPr="007325EF">
              <w:rPr>
                <w:rFonts w:ascii="Arial" w:hAnsi="Arial" w:cs="Arial"/>
                <w:b/>
                <w:color w:val="000000"/>
                <w:sz w:val="22"/>
                <w:szCs w:val="22"/>
              </w:rPr>
              <w:t>Monitor</w:t>
            </w:r>
            <w:r w:rsidR="007325EF" w:rsidRPr="007325EF">
              <w:rPr>
                <w:rFonts w:ascii="Arial" w:hAnsi="Arial" w:cs="Arial"/>
                <w:b/>
                <w:color w:val="000000"/>
                <w:sz w:val="22"/>
                <w:szCs w:val="22"/>
              </w:rPr>
              <w:t>:</w:t>
            </w:r>
          </w:p>
          <w:p w14:paraId="71ACEB69" w14:textId="77777777" w:rsidR="00A50702" w:rsidRPr="007325EF" w:rsidRDefault="00A50702" w:rsidP="00A50702">
            <w:pPr>
              <w:pStyle w:val="Ttulo1"/>
              <w:spacing w:before="0" w:after="225"/>
              <w:ind w:left="346"/>
              <w:textAlignment w:val="baseline"/>
              <w:rPr>
                <w:rFonts w:ascii="Arial" w:hAnsi="Arial" w:cs="Arial"/>
                <w:b/>
                <w:bCs/>
                <w:sz w:val="22"/>
                <w:szCs w:val="22"/>
              </w:rPr>
            </w:pPr>
            <w:r w:rsidRPr="007325EF">
              <w:rPr>
                <w:rFonts w:ascii="Arial" w:hAnsi="Arial" w:cs="Arial"/>
                <w:sz w:val="22"/>
                <w:szCs w:val="22"/>
              </w:rPr>
              <w:t>- IPS UltraWide led 29 ”, preto;</w:t>
            </w:r>
          </w:p>
          <w:p w14:paraId="11D00B64" w14:textId="77777777" w:rsidR="00A50702" w:rsidRPr="007325EF" w:rsidRDefault="00A50702" w:rsidP="00A50702">
            <w:pPr>
              <w:spacing w:line="360" w:lineRule="auto"/>
              <w:ind w:left="321"/>
              <w:jc w:val="both"/>
              <w:rPr>
                <w:rFonts w:ascii="Arial" w:hAnsi="Arial" w:cs="Arial"/>
              </w:rPr>
            </w:pPr>
            <w:r w:rsidRPr="007325EF">
              <w:rPr>
                <w:rFonts w:ascii="Arial" w:hAnsi="Arial" w:cs="Arial"/>
                <w:b/>
                <w:bCs/>
              </w:rPr>
              <w:t xml:space="preserve">- </w:t>
            </w:r>
            <w:r w:rsidRPr="007325EF">
              <w:rPr>
                <w:rFonts w:ascii="Arial" w:hAnsi="Arial" w:cs="Arial"/>
              </w:rPr>
              <w:t>Deve</w:t>
            </w:r>
            <w:r w:rsidRPr="007325EF">
              <w:rPr>
                <w:rFonts w:ascii="Arial" w:hAnsi="Arial" w:cs="Arial"/>
                <w:spacing w:val="24"/>
              </w:rPr>
              <w:t xml:space="preserve"> </w:t>
            </w:r>
            <w:r w:rsidRPr="007325EF">
              <w:rPr>
                <w:rFonts w:ascii="Arial" w:hAnsi="Arial" w:cs="Arial"/>
              </w:rPr>
              <w:t>possuir</w:t>
            </w:r>
            <w:r w:rsidRPr="007325EF">
              <w:rPr>
                <w:rFonts w:ascii="Arial" w:hAnsi="Arial" w:cs="Arial"/>
                <w:spacing w:val="21"/>
              </w:rPr>
              <w:t xml:space="preserve"> </w:t>
            </w:r>
            <w:r w:rsidRPr="007325EF">
              <w:rPr>
                <w:rFonts w:ascii="Arial" w:hAnsi="Arial" w:cs="Arial"/>
              </w:rPr>
              <w:t>tensão</w:t>
            </w:r>
            <w:r w:rsidRPr="007325EF">
              <w:rPr>
                <w:rFonts w:ascii="Arial" w:hAnsi="Arial" w:cs="Arial"/>
                <w:spacing w:val="25"/>
              </w:rPr>
              <w:t xml:space="preserve"> </w:t>
            </w:r>
            <w:r w:rsidRPr="007325EF">
              <w:rPr>
                <w:rFonts w:ascii="Arial" w:hAnsi="Arial" w:cs="Arial"/>
              </w:rPr>
              <w:t>de</w:t>
            </w:r>
            <w:r w:rsidRPr="007325EF">
              <w:rPr>
                <w:rFonts w:ascii="Arial" w:hAnsi="Arial" w:cs="Arial"/>
                <w:spacing w:val="22"/>
              </w:rPr>
              <w:t xml:space="preserve"> </w:t>
            </w:r>
            <w:r w:rsidRPr="007325EF">
              <w:rPr>
                <w:rFonts w:ascii="Arial" w:hAnsi="Arial" w:cs="Arial"/>
              </w:rPr>
              <w:t>entrada</w:t>
            </w:r>
            <w:r w:rsidRPr="007325EF">
              <w:rPr>
                <w:rFonts w:ascii="Arial" w:hAnsi="Arial" w:cs="Arial"/>
                <w:spacing w:val="23"/>
              </w:rPr>
              <w:t xml:space="preserve"> </w:t>
            </w:r>
            <w:r w:rsidRPr="007325EF">
              <w:rPr>
                <w:rFonts w:ascii="Arial" w:hAnsi="Arial" w:cs="Arial"/>
              </w:rPr>
              <w:t>CA</w:t>
            </w:r>
            <w:r w:rsidRPr="007325EF">
              <w:rPr>
                <w:rFonts w:ascii="Arial" w:hAnsi="Arial" w:cs="Arial"/>
                <w:spacing w:val="20"/>
              </w:rPr>
              <w:t xml:space="preserve"> </w:t>
            </w:r>
            <w:r w:rsidRPr="007325EF">
              <w:rPr>
                <w:rFonts w:ascii="Arial" w:hAnsi="Arial" w:cs="Arial"/>
              </w:rPr>
              <w:t>100v/240V</w:t>
            </w:r>
            <w:r w:rsidRPr="007325EF">
              <w:rPr>
                <w:rFonts w:ascii="Arial" w:hAnsi="Arial" w:cs="Arial"/>
                <w:spacing w:val="23"/>
              </w:rPr>
              <w:t xml:space="preserve"> </w:t>
            </w:r>
            <w:r w:rsidRPr="007325EF">
              <w:rPr>
                <w:rFonts w:ascii="Arial" w:hAnsi="Arial" w:cs="Arial"/>
              </w:rPr>
              <w:t>a</w:t>
            </w:r>
            <w:r w:rsidRPr="007325EF">
              <w:rPr>
                <w:rFonts w:ascii="Arial" w:hAnsi="Arial" w:cs="Arial"/>
                <w:spacing w:val="21"/>
              </w:rPr>
              <w:t xml:space="preserve"> </w:t>
            </w:r>
            <w:r w:rsidRPr="007325EF">
              <w:rPr>
                <w:rFonts w:ascii="Arial" w:hAnsi="Arial" w:cs="Arial"/>
              </w:rPr>
              <w:t>50-60</w:t>
            </w:r>
            <w:r w:rsidRPr="007325EF">
              <w:rPr>
                <w:rFonts w:ascii="Arial" w:hAnsi="Arial" w:cs="Arial"/>
                <w:spacing w:val="25"/>
              </w:rPr>
              <w:t xml:space="preserve"> </w:t>
            </w:r>
            <w:r w:rsidRPr="007325EF">
              <w:rPr>
                <w:rFonts w:ascii="Arial" w:hAnsi="Arial" w:cs="Arial"/>
              </w:rPr>
              <w:t>Hz,</w:t>
            </w:r>
            <w:r w:rsidRPr="007325EF">
              <w:rPr>
                <w:rFonts w:ascii="Arial" w:hAnsi="Arial" w:cs="Arial"/>
                <w:spacing w:val="21"/>
              </w:rPr>
              <w:t xml:space="preserve"> </w:t>
            </w:r>
            <w:r w:rsidRPr="007325EF">
              <w:rPr>
                <w:rFonts w:ascii="Arial" w:hAnsi="Arial" w:cs="Arial"/>
              </w:rPr>
              <w:t>com</w:t>
            </w:r>
            <w:r w:rsidRPr="007325EF">
              <w:rPr>
                <w:rFonts w:ascii="Arial" w:hAnsi="Arial" w:cs="Arial"/>
                <w:spacing w:val="22"/>
              </w:rPr>
              <w:t xml:space="preserve"> </w:t>
            </w:r>
            <w:r w:rsidRPr="007325EF">
              <w:rPr>
                <w:rFonts w:ascii="Arial" w:hAnsi="Arial" w:cs="Arial"/>
              </w:rPr>
              <w:t>seletor</w:t>
            </w:r>
            <w:r w:rsidRPr="007325EF">
              <w:rPr>
                <w:rFonts w:ascii="Arial" w:hAnsi="Arial" w:cs="Arial"/>
                <w:spacing w:val="19"/>
              </w:rPr>
              <w:t xml:space="preserve"> </w:t>
            </w:r>
            <w:r w:rsidRPr="007325EF">
              <w:rPr>
                <w:rFonts w:ascii="Arial" w:hAnsi="Arial" w:cs="Arial"/>
              </w:rPr>
              <w:t>automático.</w:t>
            </w:r>
          </w:p>
          <w:p w14:paraId="7551B2B2" w14:textId="77777777" w:rsidR="00A50702" w:rsidRPr="007325EF" w:rsidRDefault="00A50702" w:rsidP="00A50702">
            <w:pPr>
              <w:pStyle w:val="Ttulo1"/>
              <w:spacing w:before="0" w:after="225"/>
              <w:ind w:left="346"/>
              <w:textAlignment w:val="baseline"/>
              <w:rPr>
                <w:rFonts w:ascii="Arial" w:hAnsi="Arial" w:cs="Arial"/>
                <w:b/>
                <w:sz w:val="22"/>
                <w:szCs w:val="22"/>
              </w:rPr>
            </w:pPr>
            <w:r w:rsidRPr="007325EF">
              <w:rPr>
                <w:rFonts w:ascii="Arial" w:hAnsi="Arial" w:cs="Arial"/>
                <w:sz w:val="22"/>
                <w:szCs w:val="22"/>
              </w:rPr>
              <w:t>- FULL HD</w:t>
            </w:r>
          </w:p>
          <w:p w14:paraId="5A415FC8"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Resolução mínima de 2560x1080 a</w:t>
            </w:r>
            <w:r w:rsidRPr="007325EF">
              <w:rPr>
                <w:rFonts w:ascii="Arial" w:hAnsi="Arial" w:cs="Arial"/>
                <w:spacing w:val="-4"/>
              </w:rPr>
              <w:t xml:space="preserve"> </w:t>
            </w:r>
            <w:r w:rsidRPr="007325EF">
              <w:rPr>
                <w:rFonts w:ascii="Arial" w:hAnsi="Arial" w:cs="Arial"/>
              </w:rPr>
              <w:t>uma</w:t>
            </w:r>
            <w:r w:rsidRPr="007325EF">
              <w:rPr>
                <w:rFonts w:ascii="Arial" w:hAnsi="Arial" w:cs="Arial"/>
                <w:spacing w:val="-4"/>
              </w:rPr>
              <w:t xml:space="preserve"> </w:t>
            </w:r>
            <w:r w:rsidRPr="007325EF">
              <w:rPr>
                <w:rFonts w:ascii="Arial" w:hAnsi="Arial" w:cs="Arial"/>
              </w:rPr>
              <w:t>frequência</w:t>
            </w:r>
            <w:r w:rsidRPr="007325EF">
              <w:rPr>
                <w:rFonts w:ascii="Arial" w:hAnsi="Arial" w:cs="Arial"/>
                <w:spacing w:val="-2"/>
              </w:rPr>
              <w:t xml:space="preserve"> </w:t>
            </w:r>
            <w:r w:rsidRPr="007325EF">
              <w:rPr>
                <w:rFonts w:ascii="Arial" w:hAnsi="Arial" w:cs="Arial"/>
              </w:rPr>
              <w:t>horizontal</w:t>
            </w:r>
            <w:r w:rsidRPr="007325EF">
              <w:rPr>
                <w:rFonts w:ascii="Arial" w:hAnsi="Arial" w:cs="Arial"/>
                <w:spacing w:val="-1"/>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60Hz;</w:t>
            </w:r>
          </w:p>
          <w:p w14:paraId="19046515" w14:textId="77777777" w:rsidR="00A50702" w:rsidRPr="007325EF" w:rsidRDefault="00A50702" w:rsidP="00A50702">
            <w:pPr>
              <w:spacing w:line="360" w:lineRule="auto"/>
              <w:ind w:left="321"/>
              <w:jc w:val="both"/>
              <w:rPr>
                <w:rFonts w:ascii="Arial" w:hAnsi="Arial" w:cs="Arial"/>
              </w:rPr>
            </w:pPr>
            <w:r w:rsidRPr="007325EF">
              <w:rPr>
                <w:rFonts w:ascii="Arial" w:hAnsi="Arial" w:cs="Arial"/>
                <w:b/>
              </w:rPr>
              <w:t xml:space="preserve">- </w:t>
            </w:r>
            <w:r w:rsidRPr="007325EF">
              <w:rPr>
                <w:rFonts w:ascii="Arial" w:hAnsi="Arial" w:cs="Arial"/>
              </w:rPr>
              <w:t>Deve</w:t>
            </w:r>
            <w:r w:rsidRPr="007325EF">
              <w:rPr>
                <w:rFonts w:ascii="Arial" w:hAnsi="Arial" w:cs="Arial"/>
                <w:spacing w:val="-8"/>
              </w:rPr>
              <w:t xml:space="preserve"> </w:t>
            </w:r>
            <w:r w:rsidRPr="007325EF">
              <w:rPr>
                <w:rFonts w:ascii="Arial" w:hAnsi="Arial" w:cs="Arial"/>
              </w:rPr>
              <w:t>possuir</w:t>
            </w:r>
            <w:r w:rsidRPr="007325EF">
              <w:rPr>
                <w:rFonts w:ascii="Arial" w:hAnsi="Arial" w:cs="Arial"/>
                <w:spacing w:val="-8"/>
              </w:rPr>
              <w:t xml:space="preserve"> </w:t>
            </w:r>
            <w:r w:rsidRPr="007325EF">
              <w:rPr>
                <w:rFonts w:ascii="Arial" w:hAnsi="Arial" w:cs="Arial"/>
              </w:rPr>
              <w:t>conectores</w:t>
            </w:r>
            <w:r w:rsidRPr="007325EF">
              <w:rPr>
                <w:rFonts w:ascii="Arial" w:hAnsi="Arial" w:cs="Arial"/>
                <w:spacing w:val="-6"/>
              </w:rPr>
              <w:t xml:space="preserve"> </w:t>
            </w:r>
            <w:r w:rsidRPr="007325EF">
              <w:rPr>
                <w:rFonts w:ascii="Arial" w:hAnsi="Arial" w:cs="Arial"/>
              </w:rPr>
              <w:t>de</w:t>
            </w:r>
            <w:r w:rsidRPr="007325EF">
              <w:rPr>
                <w:rFonts w:ascii="Arial" w:hAnsi="Arial" w:cs="Arial"/>
                <w:spacing w:val="-7"/>
              </w:rPr>
              <w:t xml:space="preserve"> </w:t>
            </w:r>
            <w:r w:rsidRPr="007325EF">
              <w:rPr>
                <w:rFonts w:ascii="Arial" w:hAnsi="Arial" w:cs="Arial"/>
              </w:rPr>
              <w:t>entrada</w:t>
            </w:r>
            <w:r w:rsidRPr="007325EF">
              <w:rPr>
                <w:rFonts w:ascii="Arial" w:hAnsi="Arial" w:cs="Arial"/>
                <w:spacing w:val="-8"/>
              </w:rPr>
              <w:t xml:space="preserve"> </w:t>
            </w:r>
            <w:r w:rsidRPr="007325EF">
              <w:rPr>
                <w:rFonts w:ascii="Arial" w:hAnsi="Arial" w:cs="Arial"/>
              </w:rPr>
              <w:t>nativos:</w:t>
            </w:r>
            <w:r w:rsidRPr="007325EF">
              <w:rPr>
                <w:rFonts w:ascii="Arial" w:hAnsi="Arial" w:cs="Arial"/>
                <w:spacing w:val="-7"/>
              </w:rPr>
              <w:t xml:space="preserve"> </w:t>
            </w:r>
            <w:r w:rsidRPr="007325EF">
              <w:rPr>
                <w:rFonts w:ascii="Arial" w:hAnsi="Arial" w:cs="Arial"/>
              </w:rPr>
              <w:t>01</w:t>
            </w:r>
            <w:r w:rsidRPr="007325EF">
              <w:rPr>
                <w:rFonts w:ascii="Arial" w:hAnsi="Arial" w:cs="Arial"/>
                <w:spacing w:val="-7"/>
              </w:rPr>
              <w:t xml:space="preserve"> </w:t>
            </w:r>
            <w:r w:rsidRPr="007325EF">
              <w:rPr>
                <w:rFonts w:ascii="Arial" w:hAnsi="Arial" w:cs="Arial"/>
              </w:rPr>
              <w:t>(uma)</w:t>
            </w:r>
            <w:r w:rsidRPr="007325EF">
              <w:rPr>
                <w:rFonts w:ascii="Arial" w:hAnsi="Arial" w:cs="Arial"/>
                <w:spacing w:val="-11"/>
              </w:rPr>
              <w:t xml:space="preserve"> </w:t>
            </w:r>
            <w:r w:rsidRPr="007325EF">
              <w:rPr>
                <w:rFonts w:ascii="Arial" w:hAnsi="Arial" w:cs="Arial"/>
              </w:rPr>
              <w:t>entrada</w:t>
            </w:r>
            <w:r w:rsidRPr="007325EF">
              <w:rPr>
                <w:rFonts w:ascii="Arial" w:hAnsi="Arial" w:cs="Arial"/>
                <w:spacing w:val="-6"/>
              </w:rPr>
              <w:t xml:space="preserve"> </w:t>
            </w:r>
            <w:r w:rsidRPr="007325EF">
              <w:rPr>
                <w:rFonts w:ascii="Arial" w:hAnsi="Arial" w:cs="Arial"/>
              </w:rPr>
              <w:t>com</w:t>
            </w:r>
            <w:r w:rsidRPr="007325EF">
              <w:rPr>
                <w:rFonts w:ascii="Arial" w:hAnsi="Arial" w:cs="Arial"/>
                <w:spacing w:val="-7"/>
              </w:rPr>
              <w:t xml:space="preserve"> </w:t>
            </w:r>
            <w:r w:rsidRPr="007325EF">
              <w:rPr>
                <w:rFonts w:ascii="Arial" w:hAnsi="Arial" w:cs="Arial"/>
              </w:rPr>
              <w:t>conector</w:t>
            </w:r>
            <w:r w:rsidRPr="007325EF">
              <w:rPr>
                <w:rFonts w:ascii="Arial" w:hAnsi="Arial" w:cs="Arial"/>
                <w:spacing w:val="-6"/>
              </w:rPr>
              <w:t xml:space="preserve"> </w:t>
            </w:r>
            <w:r w:rsidRPr="007325EF">
              <w:rPr>
                <w:rFonts w:ascii="Arial" w:hAnsi="Arial" w:cs="Arial"/>
              </w:rPr>
              <w:t>HDMI</w:t>
            </w:r>
            <w:r w:rsidRPr="007325EF">
              <w:rPr>
                <w:rFonts w:ascii="Arial" w:hAnsi="Arial" w:cs="Arial"/>
                <w:spacing w:val="-6"/>
              </w:rPr>
              <w:t xml:space="preserve"> </w:t>
            </w:r>
            <w:r w:rsidRPr="007325EF">
              <w:rPr>
                <w:rFonts w:ascii="Arial" w:hAnsi="Arial" w:cs="Arial"/>
              </w:rPr>
              <w:t>e</w:t>
            </w:r>
            <w:r w:rsidRPr="007325EF">
              <w:rPr>
                <w:rFonts w:ascii="Arial" w:hAnsi="Arial" w:cs="Arial"/>
                <w:spacing w:val="-10"/>
              </w:rPr>
              <w:t xml:space="preserve"> </w:t>
            </w:r>
            <w:r w:rsidRPr="007325EF">
              <w:rPr>
                <w:rFonts w:ascii="Arial" w:hAnsi="Arial" w:cs="Arial"/>
              </w:rPr>
              <w:t>01</w:t>
            </w:r>
            <w:r w:rsidRPr="007325EF">
              <w:rPr>
                <w:rFonts w:ascii="Arial" w:hAnsi="Arial" w:cs="Arial"/>
                <w:spacing w:val="-7"/>
              </w:rPr>
              <w:t xml:space="preserve"> </w:t>
            </w:r>
            <w:r w:rsidRPr="007325EF">
              <w:rPr>
                <w:rFonts w:ascii="Arial" w:hAnsi="Arial" w:cs="Arial"/>
              </w:rPr>
              <w:t>(uma)</w:t>
            </w:r>
            <w:r w:rsidRPr="007325EF">
              <w:rPr>
                <w:rFonts w:ascii="Arial" w:hAnsi="Arial" w:cs="Arial"/>
                <w:spacing w:val="-47"/>
              </w:rPr>
              <w:t xml:space="preserve"> </w:t>
            </w:r>
            <w:r w:rsidRPr="007325EF">
              <w:rPr>
                <w:rFonts w:ascii="Arial" w:hAnsi="Arial" w:cs="Arial"/>
              </w:rPr>
              <w:t>com conector</w:t>
            </w:r>
            <w:r w:rsidRPr="007325EF">
              <w:rPr>
                <w:rFonts w:ascii="Arial" w:hAnsi="Arial" w:cs="Arial"/>
                <w:spacing w:val="-3"/>
              </w:rPr>
              <w:t xml:space="preserve"> </w:t>
            </w:r>
            <w:r w:rsidRPr="007325EF">
              <w:rPr>
                <w:rFonts w:ascii="Arial" w:hAnsi="Arial" w:cs="Arial"/>
              </w:rPr>
              <w:t>VGA</w:t>
            </w:r>
            <w:r w:rsidRPr="007325EF">
              <w:rPr>
                <w:rFonts w:ascii="Arial" w:hAnsi="Arial" w:cs="Arial"/>
                <w:spacing w:val="-3"/>
              </w:rPr>
              <w:t xml:space="preserve"> </w:t>
            </w:r>
            <w:r w:rsidRPr="007325EF">
              <w:rPr>
                <w:rFonts w:ascii="Arial" w:hAnsi="Arial" w:cs="Arial"/>
              </w:rPr>
              <w:t>ou</w:t>
            </w:r>
            <w:r w:rsidRPr="007325EF">
              <w:rPr>
                <w:rFonts w:ascii="Arial" w:hAnsi="Arial" w:cs="Arial"/>
                <w:spacing w:val="-1"/>
              </w:rPr>
              <w:t xml:space="preserve"> </w:t>
            </w:r>
            <w:r w:rsidRPr="007325EF">
              <w:rPr>
                <w:rFonts w:ascii="Arial" w:hAnsi="Arial" w:cs="Arial"/>
              </w:rPr>
              <w:t>DP</w:t>
            </w:r>
            <w:r w:rsidRPr="007325EF">
              <w:rPr>
                <w:rFonts w:ascii="Arial" w:hAnsi="Arial" w:cs="Arial"/>
                <w:spacing w:val="1"/>
              </w:rPr>
              <w:t xml:space="preserve"> </w:t>
            </w:r>
            <w:r w:rsidRPr="007325EF">
              <w:rPr>
                <w:rFonts w:ascii="Arial" w:hAnsi="Arial" w:cs="Arial"/>
              </w:rPr>
              <w:t>(Display port);</w:t>
            </w:r>
          </w:p>
          <w:p w14:paraId="58A69FE8" w14:textId="77777777" w:rsidR="00A50702" w:rsidRPr="007325EF" w:rsidRDefault="00A50702" w:rsidP="00A50702">
            <w:pPr>
              <w:spacing w:line="360" w:lineRule="auto"/>
              <w:ind w:left="321"/>
              <w:jc w:val="both"/>
              <w:rPr>
                <w:rFonts w:ascii="Arial" w:hAnsi="Arial" w:cs="Arial"/>
              </w:rPr>
            </w:pPr>
            <w:r w:rsidRPr="007325EF">
              <w:rPr>
                <w:rFonts w:ascii="Arial" w:hAnsi="Arial" w:cs="Arial"/>
                <w:b/>
              </w:rPr>
              <w:t>-</w:t>
            </w:r>
            <w:r w:rsidRPr="007325EF">
              <w:rPr>
                <w:rFonts w:ascii="Arial" w:hAnsi="Arial" w:cs="Arial"/>
              </w:rPr>
              <w:t xml:space="preserve"> Deve</w:t>
            </w:r>
            <w:r w:rsidRPr="007325EF">
              <w:rPr>
                <w:rFonts w:ascii="Arial" w:hAnsi="Arial" w:cs="Arial"/>
                <w:spacing w:val="-6"/>
              </w:rPr>
              <w:t xml:space="preserve"> </w:t>
            </w:r>
            <w:r w:rsidRPr="007325EF">
              <w:rPr>
                <w:rFonts w:ascii="Arial" w:hAnsi="Arial" w:cs="Arial"/>
              </w:rPr>
              <w:t>acompanhar</w:t>
            </w:r>
            <w:r w:rsidRPr="007325EF">
              <w:rPr>
                <w:rFonts w:ascii="Arial" w:hAnsi="Arial" w:cs="Arial"/>
                <w:spacing w:val="-8"/>
              </w:rPr>
              <w:t xml:space="preserve"> </w:t>
            </w:r>
            <w:r w:rsidRPr="007325EF">
              <w:rPr>
                <w:rFonts w:ascii="Arial" w:hAnsi="Arial" w:cs="Arial"/>
              </w:rPr>
              <w:t>todos</w:t>
            </w:r>
            <w:r w:rsidRPr="007325EF">
              <w:rPr>
                <w:rFonts w:ascii="Arial" w:hAnsi="Arial" w:cs="Arial"/>
                <w:spacing w:val="-9"/>
              </w:rPr>
              <w:t xml:space="preserve"> </w:t>
            </w:r>
            <w:r w:rsidRPr="007325EF">
              <w:rPr>
                <w:rFonts w:ascii="Arial" w:hAnsi="Arial" w:cs="Arial"/>
              </w:rPr>
              <w:t>os</w:t>
            </w:r>
            <w:r w:rsidRPr="007325EF">
              <w:rPr>
                <w:rFonts w:ascii="Arial" w:hAnsi="Arial" w:cs="Arial"/>
                <w:spacing w:val="-8"/>
              </w:rPr>
              <w:t xml:space="preserve"> </w:t>
            </w:r>
            <w:r w:rsidRPr="007325EF">
              <w:rPr>
                <w:rFonts w:ascii="Arial" w:hAnsi="Arial" w:cs="Arial"/>
              </w:rPr>
              <w:t>cabos</w:t>
            </w:r>
            <w:r w:rsidRPr="007325EF">
              <w:rPr>
                <w:rFonts w:ascii="Arial" w:hAnsi="Arial" w:cs="Arial"/>
                <w:spacing w:val="-9"/>
              </w:rPr>
              <w:t xml:space="preserve"> </w:t>
            </w:r>
            <w:r w:rsidRPr="007325EF">
              <w:rPr>
                <w:rFonts w:ascii="Arial" w:hAnsi="Arial" w:cs="Arial"/>
              </w:rPr>
              <w:t>e</w:t>
            </w:r>
            <w:r w:rsidRPr="007325EF">
              <w:rPr>
                <w:rFonts w:ascii="Arial" w:hAnsi="Arial" w:cs="Arial"/>
                <w:spacing w:val="-7"/>
              </w:rPr>
              <w:t xml:space="preserve"> </w:t>
            </w:r>
            <w:r w:rsidRPr="007325EF">
              <w:rPr>
                <w:rFonts w:ascii="Arial" w:hAnsi="Arial" w:cs="Arial"/>
              </w:rPr>
              <w:t>acessórios</w:t>
            </w:r>
            <w:r w:rsidRPr="007325EF">
              <w:rPr>
                <w:rFonts w:ascii="Arial" w:hAnsi="Arial" w:cs="Arial"/>
                <w:spacing w:val="-7"/>
              </w:rPr>
              <w:t xml:space="preserve"> </w:t>
            </w:r>
            <w:r w:rsidRPr="007325EF">
              <w:rPr>
                <w:rFonts w:ascii="Arial" w:hAnsi="Arial" w:cs="Arial"/>
              </w:rPr>
              <w:t>necessários</w:t>
            </w:r>
            <w:r w:rsidRPr="007325EF">
              <w:rPr>
                <w:rFonts w:ascii="Arial" w:hAnsi="Arial" w:cs="Arial"/>
                <w:spacing w:val="-5"/>
              </w:rPr>
              <w:t xml:space="preserve"> </w:t>
            </w:r>
            <w:r w:rsidRPr="007325EF">
              <w:rPr>
                <w:rFonts w:ascii="Arial" w:hAnsi="Arial" w:cs="Arial"/>
              </w:rPr>
              <w:t>para</w:t>
            </w:r>
            <w:r w:rsidRPr="007325EF">
              <w:rPr>
                <w:rFonts w:ascii="Arial" w:hAnsi="Arial" w:cs="Arial"/>
                <w:spacing w:val="-9"/>
              </w:rPr>
              <w:t xml:space="preserve"> </w:t>
            </w:r>
            <w:r w:rsidRPr="007325EF">
              <w:rPr>
                <w:rFonts w:ascii="Arial" w:hAnsi="Arial" w:cs="Arial"/>
              </w:rPr>
              <w:t>seu</w:t>
            </w:r>
            <w:r w:rsidRPr="007325EF">
              <w:rPr>
                <w:rFonts w:ascii="Arial" w:hAnsi="Arial" w:cs="Arial"/>
                <w:spacing w:val="-7"/>
              </w:rPr>
              <w:t xml:space="preserve"> </w:t>
            </w:r>
            <w:r w:rsidRPr="007325EF">
              <w:rPr>
                <w:rFonts w:ascii="Arial" w:hAnsi="Arial" w:cs="Arial"/>
              </w:rPr>
              <w:t>funcionamento</w:t>
            </w:r>
            <w:r w:rsidRPr="007325EF">
              <w:rPr>
                <w:rFonts w:ascii="Arial" w:hAnsi="Arial" w:cs="Arial"/>
                <w:spacing w:val="-5"/>
              </w:rPr>
              <w:t xml:space="preserve"> </w:t>
            </w:r>
            <w:r w:rsidRPr="007325EF">
              <w:rPr>
                <w:rFonts w:ascii="Arial" w:hAnsi="Arial" w:cs="Arial"/>
              </w:rPr>
              <w:t>e</w:t>
            </w:r>
            <w:r w:rsidRPr="007325EF">
              <w:rPr>
                <w:rFonts w:ascii="Arial" w:hAnsi="Arial" w:cs="Arial"/>
                <w:spacing w:val="-7"/>
              </w:rPr>
              <w:t xml:space="preserve"> </w:t>
            </w:r>
            <w:r w:rsidRPr="007325EF">
              <w:rPr>
                <w:rFonts w:ascii="Arial" w:hAnsi="Arial" w:cs="Arial"/>
              </w:rPr>
              <w:t>conexão</w:t>
            </w:r>
            <w:r w:rsidRPr="007325EF">
              <w:rPr>
                <w:rFonts w:ascii="Arial" w:hAnsi="Arial" w:cs="Arial"/>
                <w:spacing w:val="-47"/>
              </w:rPr>
              <w:t xml:space="preserve"> </w:t>
            </w:r>
            <w:r w:rsidRPr="007325EF">
              <w:rPr>
                <w:rFonts w:ascii="Arial" w:hAnsi="Arial" w:cs="Arial"/>
              </w:rPr>
              <w:t>com</w:t>
            </w:r>
            <w:r w:rsidRPr="007325EF">
              <w:rPr>
                <w:rFonts w:ascii="Arial" w:hAnsi="Arial" w:cs="Arial"/>
                <w:spacing w:val="-2"/>
              </w:rPr>
              <w:t xml:space="preserve"> </w:t>
            </w:r>
            <w:r w:rsidRPr="007325EF">
              <w:rPr>
                <w:rFonts w:ascii="Arial" w:hAnsi="Arial" w:cs="Arial"/>
              </w:rPr>
              <w:t>o</w:t>
            </w:r>
            <w:r w:rsidRPr="007325EF">
              <w:rPr>
                <w:rFonts w:ascii="Arial" w:hAnsi="Arial" w:cs="Arial"/>
                <w:spacing w:val="1"/>
              </w:rPr>
              <w:t xml:space="preserve"> </w:t>
            </w:r>
            <w:r w:rsidRPr="007325EF">
              <w:rPr>
                <w:rFonts w:ascii="Arial" w:hAnsi="Arial" w:cs="Arial"/>
              </w:rPr>
              <w:t>Microcomputador sem</w:t>
            </w:r>
            <w:r w:rsidRPr="007325EF">
              <w:rPr>
                <w:rFonts w:ascii="Arial" w:hAnsi="Arial" w:cs="Arial"/>
                <w:spacing w:val="-1"/>
              </w:rPr>
              <w:t xml:space="preserve"> </w:t>
            </w:r>
            <w:r w:rsidRPr="007325EF">
              <w:rPr>
                <w:rFonts w:ascii="Arial" w:hAnsi="Arial" w:cs="Arial"/>
              </w:rPr>
              <w:t>a</w:t>
            </w:r>
            <w:r w:rsidRPr="007325EF">
              <w:rPr>
                <w:rFonts w:ascii="Arial" w:hAnsi="Arial" w:cs="Arial"/>
                <w:spacing w:val="-1"/>
              </w:rPr>
              <w:t xml:space="preserve"> </w:t>
            </w:r>
            <w:r w:rsidRPr="007325EF">
              <w:rPr>
                <w:rFonts w:ascii="Arial" w:hAnsi="Arial" w:cs="Arial"/>
              </w:rPr>
              <w:t>utilização</w:t>
            </w:r>
            <w:r w:rsidRPr="007325EF">
              <w:rPr>
                <w:rFonts w:ascii="Arial" w:hAnsi="Arial" w:cs="Arial"/>
                <w:spacing w:val="1"/>
              </w:rPr>
              <w:t xml:space="preserve"> </w:t>
            </w:r>
            <w:r w:rsidRPr="007325EF">
              <w:rPr>
                <w:rFonts w:ascii="Arial" w:hAnsi="Arial" w:cs="Arial"/>
              </w:rPr>
              <w:t>de</w:t>
            </w:r>
            <w:r w:rsidRPr="007325EF">
              <w:rPr>
                <w:rFonts w:ascii="Arial" w:hAnsi="Arial" w:cs="Arial"/>
                <w:spacing w:val="-2"/>
              </w:rPr>
              <w:t xml:space="preserve"> </w:t>
            </w:r>
            <w:r w:rsidRPr="007325EF">
              <w:rPr>
                <w:rFonts w:ascii="Arial" w:hAnsi="Arial" w:cs="Arial"/>
              </w:rPr>
              <w:t>acessórios</w:t>
            </w:r>
            <w:r w:rsidRPr="007325EF">
              <w:rPr>
                <w:rFonts w:ascii="Arial" w:hAnsi="Arial" w:cs="Arial"/>
                <w:spacing w:val="-2"/>
              </w:rPr>
              <w:t xml:space="preserve"> </w:t>
            </w:r>
            <w:r w:rsidRPr="007325EF">
              <w:rPr>
                <w:rFonts w:ascii="Arial" w:hAnsi="Arial" w:cs="Arial"/>
              </w:rPr>
              <w:t>ou</w:t>
            </w:r>
            <w:r w:rsidRPr="007325EF">
              <w:rPr>
                <w:rFonts w:ascii="Arial" w:hAnsi="Arial" w:cs="Arial"/>
                <w:spacing w:val="-1"/>
              </w:rPr>
              <w:t xml:space="preserve"> </w:t>
            </w:r>
            <w:r w:rsidRPr="007325EF">
              <w:rPr>
                <w:rFonts w:ascii="Arial" w:hAnsi="Arial" w:cs="Arial"/>
              </w:rPr>
              <w:t>adaptadores;</w:t>
            </w:r>
          </w:p>
          <w:p w14:paraId="0B5179DA" w14:textId="77777777" w:rsidR="00A50702"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ajuste</w:t>
            </w:r>
            <w:r w:rsidRPr="007325EF">
              <w:rPr>
                <w:rFonts w:ascii="Arial" w:hAnsi="Arial" w:cs="Arial"/>
                <w:spacing w:val="-1"/>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altura</w:t>
            </w:r>
            <w:r w:rsidRPr="007325EF">
              <w:rPr>
                <w:rFonts w:ascii="Arial" w:hAnsi="Arial" w:cs="Arial"/>
                <w:spacing w:val="-1"/>
              </w:rPr>
              <w:t xml:space="preserve"> </w:t>
            </w:r>
            <w:r w:rsidRPr="007325EF">
              <w:rPr>
                <w:rFonts w:ascii="Arial" w:hAnsi="Arial" w:cs="Arial"/>
              </w:rPr>
              <w:t>auto</w:t>
            </w:r>
            <w:r w:rsidRPr="007325EF">
              <w:rPr>
                <w:rFonts w:ascii="Arial" w:hAnsi="Arial" w:cs="Arial"/>
                <w:spacing w:val="-3"/>
              </w:rPr>
              <w:t xml:space="preserve"> </w:t>
            </w:r>
            <w:r w:rsidRPr="007325EF">
              <w:rPr>
                <w:rFonts w:ascii="Arial" w:hAnsi="Arial" w:cs="Arial"/>
              </w:rPr>
              <w:t>Pivot;</w:t>
            </w:r>
          </w:p>
          <w:p w14:paraId="4FBC4941" w14:textId="77777777" w:rsidR="007325EF" w:rsidRPr="007325EF" w:rsidRDefault="007325EF" w:rsidP="00A50702">
            <w:pPr>
              <w:spacing w:line="360" w:lineRule="auto"/>
              <w:ind w:left="321"/>
              <w:jc w:val="both"/>
              <w:rPr>
                <w:rFonts w:ascii="Arial" w:hAnsi="Arial" w:cs="Arial"/>
              </w:rPr>
            </w:pPr>
          </w:p>
          <w:p w14:paraId="05533123"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rPr>
              <w:t>Teclado</w:t>
            </w:r>
            <w:r w:rsidR="007325EF" w:rsidRPr="007325EF">
              <w:rPr>
                <w:rFonts w:ascii="Arial" w:hAnsi="Arial" w:cs="Arial"/>
                <w:b/>
              </w:rPr>
              <w:t>:</w:t>
            </w:r>
          </w:p>
          <w:p w14:paraId="6390BC1E"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conectividade</w:t>
            </w:r>
            <w:r w:rsidRPr="007325EF">
              <w:rPr>
                <w:rFonts w:ascii="Arial" w:hAnsi="Arial" w:cs="Arial"/>
                <w:spacing w:val="-3"/>
              </w:rPr>
              <w:t xml:space="preserve"> </w:t>
            </w:r>
            <w:r w:rsidRPr="007325EF">
              <w:rPr>
                <w:rFonts w:ascii="Arial" w:hAnsi="Arial" w:cs="Arial"/>
              </w:rPr>
              <w:t>USB;</w:t>
            </w:r>
          </w:p>
          <w:p w14:paraId="428DB1C6"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34"/>
              </w:rPr>
              <w:t xml:space="preserve"> </w:t>
            </w:r>
            <w:r w:rsidRPr="007325EF">
              <w:rPr>
                <w:rFonts w:ascii="Arial" w:hAnsi="Arial" w:cs="Arial"/>
              </w:rPr>
              <w:t>ser</w:t>
            </w:r>
            <w:r w:rsidRPr="007325EF">
              <w:rPr>
                <w:rFonts w:ascii="Arial" w:hAnsi="Arial" w:cs="Arial"/>
                <w:spacing w:val="35"/>
              </w:rPr>
              <w:t xml:space="preserve"> </w:t>
            </w:r>
            <w:r w:rsidRPr="007325EF">
              <w:rPr>
                <w:rFonts w:ascii="Arial" w:hAnsi="Arial" w:cs="Arial"/>
              </w:rPr>
              <w:t>do</w:t>
            </w:r>
            <w:r w:rsidRPr="007325EF">
              <w:rPr>
                <w:rFonts w:ascii="Arial" w:hAnsi="Arial" w:cs="Arial"/>
                <w:spacing w:val="33"/>
              </w:rPr>
              <w:t xml:space="preserve"> </w:t>
            </w:r>
            <w:r w:rsidRPr="007325EF">
              <w:rPr>
                <w:rFonts w:ascii="Arial" w:hAnsi="Arial" w:cs="Arial"/>
              </w:rPr>
              <w:t>mesmo</w:t>
            </w:r>
            <w:r w:rsidRPr="007325EF">
              <w:rPr>
                <w:rFonts w:ascii="Arial" w:hAnsi="Arial" w:cs="Arial"/>
                <w:spacing w:val="34"/>
              </w:rPr>
              <w:t xml:space="preserve"> </w:t>
            </w:r>
            <w:r w:rsidRPr="007325EF">
              <w:rPr>
                <w:rFonts w:ascii="Arial" w:hAnsi="Arial" w:cs="Arial"/>
              </w:rPr>
              <w:t>fabricante</w:t>
            </w:r>
            <w:r w:rsidRPr="007325EF">
              <w:rPr>
                <w:rFonts w:ascii="Arial" w:hAnsi="Arial" w:cs="Arial"/>
                <w:spacing w:val="35"/>
              </w:rPr>
              <w:t xml:space="preserve"> </w:t>
            </w:r>
            <w:r w:rsidRPr="007325EF">
              <w:rPr>
                <w:rFonts w:ascii="Arial" w:hAnsi="Arial" w:cs="Arial"/>
              </w:rPr>
              <w:t>do</w:t>
            </w:r>
            <w:r w:rsidRPr="007325EF">
              <w:rPr>
                <w:rFonts w:ascii="Arial" w:hAnsi="Arial" w:cs="Arial"/>
                <w:spacing w:val="33"/>
              </w:rPr>
              <w:t xml:space="preserve"> </w:t>
            </w:r>
            <w:r w:rsidRPr="007325EF">
              <w:rPr>
                <w:rFonts w:ascii="Arial" w:hAnsi="Arial" w:cs="Arial"/>
              </w:rPr>
              <w:t>microcomputador</w:t>
            </w:r>
            <w:r w:rsidRPr="007325EF">
              <w:rPr>
                <w:rFonts w:ascii="Arial" w:hAnsi="Arial" w:cs="Arial"/>
                <w:spacing w:val="34"/>
              </w:rPr>
              <w:t xml:space="preserve"> </w:t>
            </w:r>
            <w:r w:rsidRPr="007325EF">
              <w:rPr>
                <w:rFonts w:ascii="Arial" w:hAnsi="Arial" w:cs="Arial"/>
              </w:rPr>
              <w:t>ou</w:t>
            </w:r>
            <w:r w:rsidRPr="007325EF">
              <w:rPr>
                <w:rFonts w:ascii="Arial" w:hAnsi="Arial" w:cs="Arial"/>
                <w:spacing w:val="32"/>
              </w:rPr>
              <w:t xml:space="preserve"> </w:t>
            </w:r>
            <w:r w:rsidRPr="007325EF">
              <w:rPr>
                <w:rFonts w:ascii="Arial" w:hAnsi="Arial" w:cs="Arial"/>
              </w:rPr>
              <w:t>fornecido</w:t>
            </w:r>
            <w:r w:rsidRPr="007325EF">
              <w:rPr>
                <w:rFonts w:ascii="Arial" w:hAnsi="Arial" w:cs="Arial"/>
                <w:spacing w:val="33"/>
              </w:rPr>
              <w:t xml:space="preserve"> </w:t>
            </w:r>
            <w:r w:rsidRPr="007325EF">
              <w:rPr>
                <w:rFonts w:ascii="Arial" w:hAnsi="Arial" w:cs="Arial"/>
              </w:rPr>
              <w:t>comprovadamente</w:t>
            </w:r>
            <w:r w:rsidRPr="007325EF">
              <w:rPr>
                <w:rFonts w:ascii="Arial" w:hAnsi="Arial" w:cs="Arial"/>
                <w:spacing w:val="35"/>
              </w:rPr>
              <w:t xml:space="preserve"> </w:t>
            </w:r>
            <w:r w:rsidRPr="007325EF">
              <w:rPr>
                <w:rFonts w:ascii="Arial" w:hAnsi="Arial" w:cs="Arial"/>
              </w:rPr>
              <w:t>sob</w:t>
            </w:r>
            <w:r w:rsidRPr="007325EF">
              <w:rPr>
                <w:rFonts w:ascii="Arial" w:hAnsi="Arial" w:cs="Arial"/>
                <w:spacing w:val="-47"/>
              </w:rPr>
              <w:t xml:space="preserve"> </w:t>
            </w:r>
            <w:r w:rsidRPr="007325EF">
              <w:rPr>
                <w:rFonts w:ascii="Arial" w:hAnsi="Arial" w:cs="Arial"/>
              </w:rPr>
              <w:t>contrato</w:t>
            </w:r>
            <w:r w:rsidRPr="007325EF">
              <w:rPr>
                <w:rFonts w:ascii="Arial" w:hAnsi="Arial" w:cs="Arial"/>
                <w:spacing w:val="-1"/>
              </w:rPr>
              <w:t xml:space="preserve"> </w:t>
            </w:r>
            <w:r w:rsidRPr="007325EF">
              <w:rPr>
                <w:rFonts w:ascii="Arial" w:hAnsi="Arial" w:cs="Arial"/>
              </w:rPr>
              <w:t>OEM;</w:t>
            </w:r>
          </w:p>
          <w:p w14:paraId="50E9E1D4"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3"/>
              </w:rPr>
              <w:t xml:space="preserve"> </w:t>
            </w:r>
            <w:r w:rsidRPr="007325EF">
              <w:rPr>
                <w:rFonts w:ascii="Arial" w:hAnsi="Arial" w:cs="Arial"/>
              </w:rPr>
              <w:t>obedecer</w:t>
            </w:r>
            <w:r w:rsidRPr="007325EF">
              <w:rPr>
                <w:rFonts w:ascii="Arial" w:hAnsi="Arial" w:cs="Arial"/>
                <w:spacing w:val="-1"/>
              </w:rPr>
              <w:t xml:space="preserve"> </w:t>
            </w:r>
            <w:r w:rsidRPr="007325EF">
              <w:rPr>
                <w:rFonts w:ascii="Arial" w:hAnsi="Arial" w:cs="Arial"/>
              </w:rPr>
              <w:t>ao padrão</w:t>
            </w:r>
            <w:r w:rsidRPr="007325EF">
              <w:rPr>
                <w:rFonts w:ascii="Arial" w:hAnsi="Arial" w:cs="Arial"/>
                <w:spacing w:val="-2"/>
              </w:rPr>
              <w:t xml:space="preserve"> </w:t>
            </w:r>
            <w:r w:rsidRPr="007325EF">
              <w:rPr>
                <w:rFonts w:ascii="Arial" w:hAnsi="Arial" w:cs="Arial"/>
              </w:rPr>
              <w:t>de cor</w:t>
            </w:r>
            <w:r w:rsidRPr="007325EF">
              <w:rPr>
                <w:rFonts w:ascii="Arial" w:hAnsi="Arial" w:cs="Arial"/>
                <w:spacing w:val="-4"/>
              </w:rPr>
              <w:t xml:space="preserve"> </w:t>
            </w:r>
            <w:r w:rsidRPr="007325EF">
              <w:rPr>
                <w:rFonts w:ascii="Arial" w:hAnsi="Arial" w:cs="Arial"/>
              </w:rPr>
              <w:t>do</w:t>
            </w:r>
            <w:r w:rsidRPr="007325EF">
              <w:rPr>
                <w:rFonts w:ascii="Arial" w:hAnsi="Arial" w:cs="Arial"/>
                <w:spacing w:val="-1"/>
              </w:rPr>
              <w:t xml:space="preserve"> </w:t>
            </w:r>
            <w:r w:rsidRPr="007325EF">
              <w:rPr>
                <w:rFonts w:ascii="Arial" w:hAnsi="Arial" w:cs="Arial"/>
              </w:rPr>
              <w:t>gabinete</w:t>
            </w:r>
            <w:r w:rsidRPr="007325EF">
              <w:rPr>
                <w:rFonts w:ascii="Arial" w:hAnsi="Arial" w:cs="Arial"/>
                <w:spacing w:val="-1"/>
              </w:rPr>
              <w:t xml:space="preserve"> </w:t>
            </w:r>
            <w:r w:rsidRPr="007325EF">
              <w:rPr>
                <w:rFonts w:ascii="Arial" w:hAnsi="Arial" w:cs="Arial"/>
              </w:rPr>
              <w:t>do micro;</w:t>
            </w:r>
          </w:p>
          <w:p w14:paraId="3789673F"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 ser</w:t>
            </w:r>
            <w:r w:rsidRPr="007325EF">
              <w:rPr>
                <w:rFonts w:ascii="Arial" w:hAnsi="Arial" w:cs="Arial"/>
                <w:spacing w:val="-2"/>
              </w:rPr>
              <w:t xml:space="preserve"> </w:t>
            </w:r>
            <w:r w:rsidRPr="007325EF">
              <w:rPr>
                <w:rFonts w:ascii="Arial" w:hAnsi="Arial" w:cs="Arial"/>
              </w:rPr>
              <w:t>Plug</w:t>
            </w:r>
            <w:r w:rsidRPr="007325EF">
              <w:rPr>
                <w:rFonts w:ascii="Arial" w:hAnsi="Arial" w:cs="Arial"/>
                <w:spacing w:val="-1"/>
              </w:rPr>
              <w:t xml:space="preserve"> </w:t>
            </w:r>
            <w:r w:rsidRPr="007325EF">
              <w:rPr>
                <w:rFonts w:ascii="Arial" w:hAnsi="Arial" w:cs="Arial"/>
              </w:rPr>
              <w:t>and</w:t>
            </w:r>
            <w:r w:rsidRPr="007325EF">
              <w:rPr>
                <w:rFonts w:ascii="Arial" w:hAnsi="Arial" w:cs="Arial"/>
                <w:spacing w:val="-1"/>
              </w:rPr>
              <w:t xml:space="preserve"> </w:t>
            </w:r>
            <w:r w:rsidRPr="007325EF">
              <w:rPr>
                <w:rFonts w:ascii="Arial" w:hAnsi="Arial" w:cs="Arial"/>
              </w:rPr>
              <w:t>Play.</w:t>
            </w:r>
          </w:p>
          <w:p w14:paraId="2D4A9E93" w14:textId="77777777" w:rsidR="00A50702" w:rsidRPr="007325EF" w:rsidRDefault="00A50702" w:rsidP="00A50702">
            <w:pPr>
              <w:spacing w:line="360" w:lineRule="auto"/>
              <w:ind w:left="321"/>
              <w:jc w:val="both"/>
              <w:rPr>
                <w:rFonts w:ascii="Arial" w:hAnsi="Arial" w:cs="Arial"/>
              </w:rPr>
            </w:pPr>
            <w:r w:rsidRPr="007325EF">
              <w:rPr>
                <w:rFonts w:ascii="Arial" w:hAnsi="Arial" w:cs="Arial"/>
                <w:spacing w:val="-1"/>
              </w:rPr>
              <w:t>- Deve</w:t>
            </w:r>
            <w:r w:rsidRPr="007325EF">
              <w:rPr>
                <w:rFonts w:ascii="Arial" w:hAnsi="Arial" w:cs="Arial"/>
                <w:spacing w:val="-11"/>
              </w:rPr>
              <w:t xml:space="preserve"> </w:t>
            </w:r>
            <w:r w:rsidRPr="007325EF">
              <w:rPr>
                <w:rFonts w:ascii="Arial" w:hAnsi="Arial" w:cs="Arial"/>
              </w:rPr>
              <w:t>ser</w:t>
            </w:r>
            <w:r w:rsidRPr="007325EF">
              <w:rPr>
                <w:rFonts w:ascii="Arial" w:hAnsi="Arial" w:cs="Arial"/>
                <w:spacing w:val="-10"/>
              </w:rPr>
              <w:t xml:space="preserve"> </w:t>
            </w:r>
            <w:r w:rsidRPr="007325EF">
              <w:rPr>
                <w:rFonts w:ascii="Arial" w:hAnsi="Arial" w:cs="Arial"/>
              </w:rPr>
              <w:t>do</w:t>
            </w:r>
            <w:r w:rsidRPr="007325EF">
              <w:rPr>
                <w:rFonts w:ascii="Arial" w:hAnsi="Arial" w:cs="Arial"/>
                <w:spacing w:val="-9"/>
              </w:rPr>
              <w:t xml:space="preserve"> </w:t>
            </w:r>
            <w:r w:rsidRPr="007325EF">
              <w:rPr>
                <w:rFonts w:ascii="Arial" w:hAnsi="Arial" w:cs="Arial"/>
              </w:rPr>
              <w:t>tipo</w:t>
            </w:r>
            <w:r w:rsidRPr="007325EF">
              <w:rPr>
                <w:rFonts w:ascii="Arial" w:hAnsi="Arial" w:cs="Arial"/>
                <w:spacing w:val="-10"/>
              </w:rPr>
              <w:t xml:space="preserve"> </w:t>
            </w:r>
            <w:r w:rsidRPr="007325EF">
              <w:rPr>
                <w:rFonts w:ascii="Arial" w:hAnsi="Arial" w:cs="Arial"/>
              </w:rPr>
              <w:t>alfanumérico</w:t>
            </w:r>
            <w:r w:rsidRPr="007325EF">
              <w:rPr>
                <w:rFonts w:ascii="Arial" w:hAnsi="Arial" w:cs="Arial"/>
                <w:spacing w:val="-9"/>
              </w:rPr>
              <w:t xml:space="preserve"> </w:t>
            </w:r>
            <w:r w:rsidRPr="007325EF">
              <w:rPr>
                <w:rFonts w:ascii="Arial" w:hAnsi="Arial" w:cs="Arial"/>
              </w:rPr>
              <w:t>estendido</w:t>
            </w:r>
            <w:r w:rsidRPr="007325EF">
              <w:rPr>
                <w:rFonts w:ascii="Arial" w:hAnsi="Arial" w:cs="Arial"/>
                <w:spacing w:val="-7"/>
              </w:rPr>
              <w:t xml:space="preserve"> </w:t>
            </w:r>
            <w:r w:rsidRPr="007325EF">
              <w:rPr>
                <w:rFonts w:ascii="Arial" w:hAnsi="Arial" w:cs="Arial"/>
              </w:rPr>
              <w:t>(com</w:t>
            </w:r>
            <w:r w:rsidRPr="007325EF">
              <w:rPr>
                <w:rFonts w:ascii="Arial" w:hAnsi="Arial" w:cs="Arial"/>
                <w:spacing w:val="-9"/>
              </w:rPr>
              <w:t xml:space="preserve"> </w:t>
            </w:r>
            <w:r w:rsidRPr="007325EF">
              <w:rPr>
                <w:rFonts w:ascii="Arial" w:hAnsi="Arial" w:cs="Arial"/>
              </w:rPr>
              <w:t>teclado</w:t>
            </w:r>
            <w:r w:rsidRPr="007325EF">
              <w:rPr>
                <w:rFonts w:ascii="Arial" w:hAnsi="Arial" w:cs="Arial"/>
                <w:spacing w:val="-13"/>
              </w:rPr>
              <w:t xml:space="preserve"> </w:t>
            </w:r>
            <w:r w:rsidRPr="007325EF">
              <w:rPr>
                <w:rFonts w:ascii="Arial" w:hAnsi="Arial" w:cs="Arial"/>
              </w:rPr>
              <w:t>numérico),</w:t>
            </w:r>
            <w:r w:rsidRPr="007325EF">
              <w:rPr>
                <w:rFonts w:ascii="Arial" w:hAnsi="Arial" w:cs="Arial"/>
                <w:spacing w:val="-10"/>
              </w:rPr>
              <w:t xml:space="preserve"> </w:t>
            </w:r>
            <w:r w:rsidRPr="007325EF">
              <w:rPr>
                <w:rFonts w:ascii="Arial" w:hAnsi="Arial" w:cs="Arial"/>
              </w:rPr>
              <w:t>obedecendo</w:t>
            </w:r>
            <w:r w:rsidRPr="007325EF">
              <w:rPr>
                <w:rFonts w:ascii="Arial" w:hAnsi="Arial" w:cs="Arial"/>
                <w:spacing w:val="-7"/>
              </w:rPr>
              <w:t xml:space="preserve"> </w:t>
            </w:r>
            <w:r w:rsidRPr="007325EF">
              <w:rPr>
                <w:rFonts w:ascii="Arial" w:hAnsi="Arial" w:cs="Arial"/>
              </w:rPr>
              <w:t>aos</w:t>
            </w:r>
            <w:r w:rsidRPr="007325EF">
              <w:rPr>
                <w:rFonts w:ascii="Arial" w:hAnsi="Arial" w:cs="Arial"/>
                <w:spacing w:val="-9"/>
              </w:rPr>
              <w:t xml:space="preserve"> </w:t>
            </w:r>
            <w:r w:rsidRPr="007325EF">
              <w:rPr>
                <w:rFonts w:ascii="Arial" w:hAnsi="Arial" w:cs="Arial"/>
              </w:rPr>
              <w:t>padrões</w:t>
            </w:r>
            <w:r w:rsidRPr="007325EF">
              <w:rPr>
                <w:rFonts w:ascii="Arial" w:hAnsi="Arial" w:cs="Arial"/>
                <w:spacing w:val="-7"/>
              </w:rPr>
              <w:t xml:space="preserve"> </w:t>
            </w:r>
            <w:r w:rsidRPr="007325EF">
              <w:rPr>
                <w:rFonts w:ascii="Arial" w:hAnsi="Arial" w:cs="Arial"/>
              </w:rPr>
              <w:t>de</w:t>
            </w:r>
            <w:r w:rsidRPr="007325EF">
              <w:rPr>
                <w:rFonts w:ascii="Arial" w:hAnsi="Arial" w:cs="Arial"/>
                <w:spacing w:val="-47"/>
              </w:rPr>
              <w:t xml:space="preserve"> </w:t>
            </w:r>
            <w:r w:rsidRPr="007325EF">
              <w:rPr>
                <w:rFonts w:ascii="Arial" w:hAnsi="Arial" w:cs="Arial"/>
              </w:rPr>
              <w:t xml:space="preserve">disposição de teclas </w:t>
            </w:r>
          </w:p>
          <w:p w14:paraId="22B23A35"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ABNT2 NBR 10346 e 10347 e incluir tecla dedicada a ativação do Start</w:t>
            </w:r>
            <w:r w:rsidRPr="007325EF">
              <w:rPr>
                <w:rFonts w:ascii="Arial" w:hAnsi="Arial" w:cs="Arial"/>
                <w:spacing w:val="1"/>
              </w:rPr>
              <w:t xml:space="preserve"> </w:t>
            </w:r>
            <w:r w:rsidRPr="007325EF">
              <w:rPr>
                <w:rFonts w:ascii="Arial" w:hAnsi="Arial" w:cs="Arial"/>
              </w:rPr>
              <w:t>Menu</w:t>
            </w:r>
            <w:r w:rsidRPr="007325EF">
              <w:rPr>
                <w:rFonts w:ascii="Arial" w:hAnsi="Arial" w:cs="Arial"/>
                <w:spacing w:val="-1"/>
              </w:rPr>
              <w:t xml:space="preserve"> </w:t>
            </w:r>
            <w:r w:rsidRPr="007325EF">
              <w:rPr>
                <w:rFonts w:ascii="Arial" w:hAnsi="Arial" w:cs="Arial"/>
              </w:rPr>
              <w:t>do</w:t>
            </w:r>
            <w:r w:rsidRPr="007325EF">
              <w:rPr>
                <w:rFonts w:ascii="Arial" w:hAnsi="Arial" w:cs="Arial"/>
                <w:spacing w:val="-3"/>
              </w:rPr>
              <w:t xml:space="preserve"> </w:t>
            </w:r>
            <w:r w:rsidRPr="007325EF">
              <w:rPr>
                <w:rFonts w:ascii="Arial" w:hAnsi="Arial" w:cs="Arial"/>
              </w:rPr>
              <w:t>Windows;</w:t>
            </w:r>
          </w:p>
          <w:p w14:paraId="2A6FBDB3"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teclas</w:t>
            </w:r>
            <w:r w:rsidRPr="007325EF">
              <w:rPr>
                <w:rFonts w:ascii="Arial" w:hAnsi="Arial" w:cs="Arial"/>
                <w:spacing w:val="-3"/>
              </w:rPr>
              <w:t xml:space="preserve"> </w:t>
            </w:r>
            <w:r w:rsidRPr="007325EF">
              <w:rPr>
                <w:rFonts w:ascii="Arial" w:hAnsi="Arial" w:cs="Arial"/>
              </w:rPr>
              <w:t>com</w:t>
            </w:r>
            <w:r w:rsidRPr="007325EF">
              <w:rPr>
                <w:rFonts w:ascii="Arial" w:hAnsi="Arial" w:cs="Arial"/>
                <w:spacing w:val="-1"/>
              </w:rPr>
              <w:t xml:space="preserve"> </w:t>
            </w:r>
            <w:r w:rsidRPr="007325EF">
              <w:rPr>
                <w:rFonts w:ascii="Arial" w:hAnsi="Arial" w:cs="Arial"/>
              </w:rPr>
              <w:t>aspecto</w:t>
            </w:r>
            <w:r w:rsidRPr="007325EF">
              <w:rPr>
                <w:rFonts w:ascii="Arial" w:hAnsi="Arial" w:cs="Arial"/>
                <w:spacing w:val="-3"/>
              </w:rPr>
              <w:t xml:space="preserve"> </w:t>
            </w:r>
            <w:r w:rsidRPr="007325EF">
              <w:rPr>
                <w:rFonts w:ascii="Arial" w:hAnsi="Arial" w:cs="Arial"/>
              </w:rPr>
              <w:t>quadrado</w:t>
            </w:r>
            <w:r w:rsidRPr="007325EF">
              <w:rPr>
                <w:rFonts w:ascii="Arial" w:hAnsi="Arial" w:cs="Arial"/>
                <w:spacing w:val="-2"/>
              </w:rPr>
              <w:t xml:space="preserve"> </w:t>
            </w:r>
            <w:r w:rsidRPr="007325EF">
              <w:rPr>
                <w:rFonts w:ascii="Arial" w:hAnsi="Arial" w:cs="Arial"/>
              </w:rPr>
              <w:t>ou</w:t>
            </w:r>
            <w:r w:rsidRPr="007325EF">
              <w:rPr>
                <w:rFonts w:ascii="Arial" w:hAnsi="Arial" w:cs="Arial"/>
                <w:spacing w:val="-2"/>
              </w:rPr>
              <w:t xml:space="preserve"> </w:t>
            </w:r>
            <w:r w:rsidRPr="007325EF">
              <w:rPr>
                <w:rFonts w:ascii="Arial" w:hAnsi="Arial" w:cs="Arial"/>
              </w:rPr>
              <w:t>retangular,</w:t>
            </w:r>
            <w:r w:rsidRPr="007325EF">
              <w:rPr>
                <w:rFonts w:ascii="Arial" w:hAnsi="Arial" w:cs="Arial"/>
                <w:spacing w:val="-1"/>
              </w:rPr>
              <w:t xml:space="preserve"> </w:t>
            </w:r>
            <w:r w:rsidRPr="007325EF">
              <w:rPr>
                <w:rFonts w:ascii="Arial" w:hAnsi="Arial" w:cs="Arial"/>
              </w:rPr>
              <w:t>não</w:t>
            </w:r>
            <w:r w:rsidRPr="007325EF">
              <w:rPr>
                <w:rFonts w:ascii="Arial" w:hAnsi="Arial" w:cs="Arial"/>
                <w:spacing w:val="-1"/>
              </w:rPr>
              <w:t xml:space="preserve"> </w:t>
            </w:r>
            <w:r w:rsidRPr="007325EF">
              <w:rPr>
                <w:rFonts w:ascii="Arial" w:hAnsi="Arial" w:cs="Arial"/>
              </w:rPr>
              <w:t>sendo</w:t>
            </w:r>
            <w:r w:rsidRPr="007325EF">
              <w:rPr>
                <w:rFonts w:ascii="Arial" w:hAnsi="Arial" w:cs="Arial"/>
                <w:spacing w:val="-2"/>
              </w:rPr>
              <w:t xml:space="preserve"> </w:t>
            </w:r>
            <w:r w:rsidRPr="007325EF">
              <w:rPr>
                <w:rFonts w:ascii="Arial" w:hAnsi="Arial" w:cs="Arial"/>
              </w:rPr>
              <w:t>aceito</w:t>
            </w:r>
            <w:r w:rsidRPr="007325EF">
              <w:rPr>
                <w:rFonts w:ascii="Arial" w:hAnsi="Arial" w:cs="Arial"/>
                <w:spacing w:val="-2"/>
              </w:rPr>
              <w:t xml:space="preserve"> </w:t>
            </w:r>
            <w:r w:rsidRPr="007325EF">
              <w:rPr>
                <w:rFonts w:ascii="Arial" w:hAnsi="Arial" w:cs="Arial"/>
              </w:rPr>
              <w:t>outro</w:t>
            </w:r>
            <w:r w:rsidRPr="007325EF">
              <w:rPr>
                <w:rFonts w:ascii="Arial" w:hAnsi="Arial" w:cs="Arial"/>
                <w:spacing w:val="-4"/>
              </w:rPr>
              <w:t xml:space="preserve"> </w:t>
            </w:r>
            <w:r w:rsidRPr="007325EF">
              <w:rPr>
                <w:rFonts w:ascii="Arial" w:hAnsi="Arial" w:cs="Arial"/>
              </w:rPr>
              <w:t>formato;</w:t>
            </w:r>
          </w:p>
          <w:p w14:paraId="1BCD4995"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regulagem</w:t>
            </w:r>
            <w:r w:rsidRPr="007325EF">
              <w:rPr>
                <w:rFonts w:ascii="Arial" w:hAnsi="Arial" w:cs="Arial"/>
                <w:spacing w:val="-2"/>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altura;</w:t>
            </w:r>
          </w:p>
          <w:p w14:paraId="2D8C8C88" w14:textId="77777777" w:rsidR="00A50702" w:rsidRPr="007325EF" w:rsidRDefault="00A50702" w:rsidP="00A50702">
            <w:pPr>
              <w:spacing w:line="360" w:lineRule="auto"/>
              <w:ind w:left="321"/>
              <w:jc w:val="both"/>
              <w:rPr>
                <w:rFonts w:ascii="Arial" w:hAnsi="Arial" w:cs="Arial"/>
              </w:rPr>
            </w:pPr>
            <w:r w:rsidRPr="007325EF">
              <w:rPr>
                <w:rFonts w:ascii="Arial" w:hAnsi="Arial" w:cs="Arial"/>
                <w:spacing w:val="-1"/>
              </w:rPr>
              <w:t>- Deve</w:t>
            </w:r>
            <w:r w:rsidRPr="007325EF">
              <w:rPr>
                <w:rFonts w:ascii="Arial" w:hAnsi="Arial" w:cs="Arial"/>
                <w:spacing w:val="-9"/>
              </w:rPr>
              <w:t xml:space="preserve"> </w:t>
            </w:r>
            <w:r w:rsidRPr="007325EF">
              <w:rPr>
                <w:rFonts w:ascii="Arial" w:hAnsi="Arial" w:cs="Arial"/>
                <w:spacing w:val="-1"/>
              </w:rPr>
              <w:t>sinalizar</w:t>
            </w:r>
            <w:r w:rsidRPr="007325EF">
              <w:rPr>
                <w:rFonts w:ascii="Arial" w:hAnsi="Arial" w:cs="Arial"/>
                <w:spacing w:val="-12"/>
              </w:rPr>
              <w:t xml:space="preserve"> </w:t>
            </w:r>
            <w:r w:rsidRPr="007325EF">
              <w:rPr>
                <w:rFonts w:ascii="Arial" w:hAnsi="Arial" w:cs="Arial"/>
                <w:spacing w:val="-1"/>
              </w:rPr>
              <w:t>as</w:t>
            </w:r>
            <w:r w:rsidRPr="007325EF">
              <w:rPr>
                <w:rFonts w:ascii="Arial" w:hAnsi="Arial" w:cs="Arial"/>
                <w:spacing w:val="-10"/>
              </w:rPr>
              <w:t xml:space="preserve"> </w:t>
            </w:r>
            <w:r w:rsidRPr="007325EF">
              <w:rPr>
                <w:rFonts w:ascii="Arial" w:hAnsi="Arial" w:cs="Arial"/>
                <w:spacing w:val="-1"/>
              </w:rPr>
              <w:t>funções</w:t>
            </w:r>
            <w:r w:rsidRPr="007325EF">
              <w:rPr>
                <w:rFonts w:ascii="Arial" w:hAnsi="Arial" w:cs="Arial"/>
                <w:spacing w:val="-11"/>
              </w:rPr>
              <w:t xml:space="preserve"> </w:t>
            </w:r>
            <w:r w:rsidRPr="007325EF">
              <w:rPr>
                <w:rFonts w:ascii="Arial" w:hAnsi="Arial" w:cs="Arial"/>
              </w:rPr>
              <w:t>de</w:t>
            </w:r>
            <w:r w:rsidRPr="007325EF">
              <w:rPr>
                <w:rFonts w:ascii="Arial" w:hAnsi="Arial" w:cs="Arial"/>
                <w:spacing w:val="-9"/>
              </w:rPr>
              <w:t xml:space="preserve"> </w:t>
            </w:r>
            <w:r w:rsidRPr="007325EF">
              <w:rPr>
                <w:rFonts w:ascii="Arial" w:hAnsi="Arial" w:cs="Arial"/>
              </w:rPr>
              <w:t>CAPS</w:t>
            </w:r>
            <w:r w:rsidRPr="007325EF">
              <w:rPr>
                <w:rFonts w:ascii="Arial" w:hAnsi="Arial" w:cs="Arial"/>
                <w:spacing w:val="-12"/>
              </w:rPr>
              <w:t xml:space="preserve"> </w:t>
            </w:r>
            <w:r w:rsidRPr="007325EF">
              <w:rPr>
                <w:rFonts w:ascii="Arial" w:hAnsi="Arial" w:cs="Arial"/>
              </w:rPr>
              <w:t>lock,</w:t>
            </w:r>
            <w:r w:rsidRPr="007325EF">
              <w:rPr>
                <w:rFonts w:ascii="Arial" w:hAnsi="Arial" w:cs="Arial"/>
                <w:spacing w:val="-9"/>
              </w:rPr>
              <w:t xml:space="preserve"> </w:t>
            </w:r>
            <w:r w:rsidRPr="007325EF">
              <w:rPr>
                <w:rFonts w:ascii="Arial" w:hAnsi="Arial" w:cs="Arial"/>
              </w:rPr>
              <w:t>num</w:t>
            </w:r>
            <w:r w:rsidRPr="007325EF">
              <w:rPr>
                <w:rFonts w:ascii="Arial" w:hAnsi="Arial" w:cs="Arial"/>
                <w:spacing w:val="-7"/>
              </w:rPr>
              <w:t xml:space="preserve"> </w:t>
            </w:r>
            <w:r w:rsidRPr="007325EF">
              <w:rPr>
                <w:rFonts w:ascii="Arial" w:hAnsi="Arial" w:cs="Arial"/>
              </w:rPr>
              <w:t>lock</w:t>
            </w:r>
            <w:r w:rsidRPr="007325EF">
              <w:rPr>
                <w:rFonts w:ascii="Arial" w:hAnsi="Arial" w:cs="Arial"/>
                <w:spacing w:val="-11"/>
              </w:rPr>
              <w:t xml:space="preserve"> </w:t>
            </w:r>
            <w:r w:rsidRPr="007325EF">
              <w:rPr>
                <w:rFonts w:ascii="Arial" w:hAnsi="Arial" w:cs="Arial"/>
              </w:rPr>
              <w:t>e</w:t>
            </w:r>
            <w:r w:rsidRPr="007325EF">
              <w:rPr>
                <w:rFonts w:ascii="Arial" w:hAnsi="Arial" w:cs="Arial"/>
                <w:spacing w:val="-11"/>
              </w:rPr>
              <w:t xml:space="preserve"> </w:t>
            </w:r>
            <w:r w:rsidRPr="007325EF">
              <w:rPr>
                <w:rFonts w:ascii="Arial" w:hAnsi="Arial" w:cs="Arial"/>
              </w:rPr>
              <w:t>scroll</w:t>
            </w:r>
            <w:r w:rsidRPr="007325EF">
              <w:rPr>
                <w:rFonts w:ascii="Arial" w:hAnsi="Arial" w:cs="Arial"/>
                <w:spacing w:val="-10"/>
              </w:rPr>
              <w:t xml:space="preserve"> </w:t>
            </w:r>
            <w:r w:rsidRPr="007325EF">
              <w:rPr>
                <w:rFonts w:ascii="Arial" w:hAnsi="Arial" w:cs="Arial"/>
              </w:rPr>
              <w:t>lock</w:t>
            </w:r>
            <w:r w:rsidRPr="007325EF">
              <w:rPr>
                <w:rFonts w:ascii="Arial" w:hAnsi="Arial" w:cs="Arial"/>
                <w:spacing w:val="-11"/>
              </w:rPr>
              <w:t xml:space="preserve"> </w:t>
            </w:r>
            <w:r w:rsidRPr="007325EF">
              <w:rPr>
                <w:rFonts w:ascii="Arial" w:hAnsi="Arial" w:cs="Arial"/>
              </w:rPr>
              <w:t>por</w:t>
            </w:r>
            <w:r w:rsidRPr="007325EF">
              <w:rPr>
                <w:rFonts w:ascii="Arial" w:hAnsi="Arial" w:cs="Arial"/>
                <w:spacing w:val="-9"/>
              </w:rPr>
              <w:t xml:space="preserve"> </w:t>
            </w:r>
            <w:r w:rsidRPr="007325EF">
              <w:rPr>
                <w:rFonts w:ascii="Arial" w:hAnsi="Arial" w:cs="Arial"/>
              </w:rPr>
              <w:t>indicadores</w:t>
            </w:r>
            <w:r w:rsidRPr="007325EF">
              <w:rPr>
                <w:rFonts w:ascii="Arial" w:hAnsi="Arial" w:cs="Arial"/>
                <w:spacing w:val="-12"/>
              </w:rPr>
              <w:t xml:space="preserve"> </w:t>
            </w:r>
            <w:r w:rsidRPr="007325EF">
              <w:rPr>
                <w:rFonts w:ascii="Arial" w:hAnsi="Arial" w:cs="Arial"/>
              </w:rPr>
              <w:t>visuais</w:t>
            </w:r>
            <w:r w:rsidRPr="007325EF">
              <w:rPr>
                <w:rFonts w:ascii="Arial" w:hAnsi="Arial" w:cs="Arial"/>
                <w:spacing w:val="-10"/>
              </w:rPr>
              <w:t xml:space="preserve"> </w:t>
            </w:r>
            <w:r w:rsidRPr="007325EF">
              <w:rPr>
                <w:rFonts w:ascii="Arial" w:hAnsi="Arial" w:cs="Arial"/>
              </w:rPr>
              <w:t>no</w:t>
            </w:r>
            <w:r w:rsidRPr="007325EF">
              <w:rPr>
                <w:rFonts w:ascii="Arial" w:hAnsi="Arial" w:cs="Arial"/>
                <w:spacing w:val="-11"/>
              </w:rPr>
              <w:t xml:space="preserve"> </w:t>
            </w:r>
            <w:r w:rsidRPr="007325EF">
              <w:rPr>
                <w:rFonts w:ascii="Arial" w:hAnsi="Arial" w:cs="Arial"/>
              </w:rPr>
              <w:t>teclado</w:t>
            </w:r>
            <w:r w:rsidRPr="007325EF">
              <w:rPr>
                <w:rFonts w:ascii="Arial" w:hAnsi="Arial" w:cs="Arial"/>
                <w:spacing w:val="-47"/>
              </w:rPr>
              <w:t xml:space="preserve"> </w:t>
            </w:r>
            <w:r w:rsidRPr="007325EF">
              <w:rPr>
                <w:rFonts w:ascii="Arial" w:hAnsi="Arial" w:cs="Arial"/>
              </w:rPr>
              <w:t>ou</w:t>
            </w:r>
            <w:r w:rsidRPr="007325EF">
              <w:rPr>
                <w:rFonts w:ascii="Arial" w:hAnsi="Arial" w:cs="Arial"/>
                <w:spacing w:val="-4"/>
              </w:rPr>
              <w:t xml:space="preserve"> </w:t>
            </w:r>
            <w:r w:rsidRPr="007325EF">
              <w:rPr>
                <w:rFonts w:ascii="Arial" w:hAnsi="Arial" w:cs="Arial"/>
              </w:rPr>
              <w:t>mensagem</w:t>
            </w:r>
            <w:r w:rsidRPr="007325EF">
              <w:rPr>
                <w:rFonts w:ascii="Arial" w:hAnsi="Arial" w:cs="Arial"/>
                <w:spacing w:val="-1"/>
              </w:rPr>
              <w:t xml:space="preserve"> </w:t>
            </w:r>
            <w:r w:rsidRPr="007325EF">
              <w:rPr>
                <w:rFonts w:ascii="Arial" w:hAnsi="Arial" w:cs="Arial"/>
              </w:rPr>
              <w:t>específica na tela do</w:t>
            </w:r>
            <w:r w:rsidRPr="007325EF">
              <w:rPr>
                <w:rFonts w:ascii="Arial" w:hAnsi="Arial" w:cs="Arial"/>
                <w:spacing w:val="1"/>
              </w:rPr>
              <w:t xml:space="preserve"> </w:t>
            </w:r>
            <w:r w:rsidRPr="007325EF">
              <w:rPr>
                <w:rFonts w:ascii="Arial" w:hAnsi="Arial" w:cs="Arial"/>
              </w:rPr>
              <w:t>computador;</w:t>
            </w:r>
          </w:p>
          <w:p w14:paraId="03F8081D" w14:textId="77777777" w:rsidR="00A50702" w:rsidRDefault="00A50702" w:rsidP="00A50702">
            <w:pPr>
              <w:spacing w:line="360" w:lineRule="auto"/>
              <w:ind w:left="321"/>
              <w:jc w:val="both"/>
              <w:rPr>
                <w:rFonts w:ascii="Arial" w:hAnsi="Arial" w:cs="Arial"/>
                <w:spacing w:val="-47"/>
              </w:rPr>
            </w:pPr>
            <w:r w:rsidRPr="007325EF">
              <w:rPr>
                <w:rFonts w:ascii="Arial" w:hAnsi="Arial" w:cs="Arial"/>
              </w:rPr>
              <w:t>- Deve possuir marca do fabricante estampada na superfície.</w:t>
            </w:r>
            <w:r w:rsidRPr="007325EF">
              <w:rPr>
                <w:rFonts w:ascii="Arial" w:hAnsi="Arial" w:cs="Arial"/>
                <w:spacing w:val="-47"/>
              </w:rPr>
              <w:t xml:space="preserve"> </w:t>
            </w:r>
          </w:p>
          <w:p w14:paraId="5D5BF7AE" w14:textId="77777777" w:rsidR="007325EF" w:rsidRPr="007325EF" w:rsidRDefault="007325EF" w:rsidP="00A50702">
            <w:pPr>
              <w:spacing w:line="360" w:lineRule="auto"/>
              <w:ind w:left="321"/>
              <w:jc w:val="both"/>
              <w:rPr>
                <w:rFonts w:ascii="Arial" w:hAnsi="Arial" w:cs="Arial"/>
                <w:spacing w:val="-47"/>
              </w:rPr>
            </w:pPr>
          </w:p>
          <w:p w14:paraId="2C39C26D" w14:textId="77777777" w:rsidR="00A50702" w:rsidRPr="007325EF" w:rsidRDefault="00A50702" w:rsidP="00A50702">
            <w:pPr>
              <w:spacing w:line="360" w:lineRule="auto"/>
              <w:ind w:left="321"/>
              <w:jc w:val="both"/>
              <w:rPr>
                <w:rFonts w:ascii="Arial" w:hAnsi="Arial" w:cs="Arial"/>
                <w:b/>
              </w:rPr>
            </w:pPr>
            <w:r w:rsidRPr="007325EF">
              <w:rPr>
                <w:rFonts w:ascii="Arial" w:hAnsi="Arial" w:cs="Arial"/>
                <w:b/>
              </w:rPr>
              <w:t>Mouse</w:t>
            </w:r>
            <w:r w:rsidR="007325EF" w:rsidRPr="007325EF">
              <w:rPr>
                <w:rFonts w:ascii="Arial" w:hAnsi="Arial" w:cs="Arial"/>
                <w:b/>
              </w:rPr>
              <w:t>:</w:t>
            </w:r>
          </w:p>
          <w:p w14:paraId="3EE49EDF"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conectividade</w:t>
            </w:r>
            <w:r w:rsidRPr="007325EF">
              <w:rPr>
                <w:rFonts w:ascii="Arial" w:hAnsi="Arial" w:cs="Arial"/>
                <w:spacing w:val="-3"/>
              </w:rPr>
              <w:t xml:space="preserve"> </w:t>
            </w:r>
            <w:r w:rsidRPr="007325EF">
              <w:rPr>
                <w:rFonts w:ascii="Arial" w:hAnsi="Arial" w:cs="Arial"/>
              </w:rPr>
              <w:t>USB;</w:t>
            </w:r>
          </w:p>
          <w:p w14:paraId="63AFB198"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34"/>
              </w:rPr>
              <w:t xml:space="preserve"> </w:t>
            </w:r>
            <w:r w:rsidRPr="007325EF">
              <w:rPr>
                <w:rFonts w:ascii="Arial" w:hAnsi="Arial" w:cs="Arial"/>
              </w:rPr>
              <w:t>ser</w:t>
            </w:r>
            <w:r w:rsidRPr="007325EF">
              <w:rPr>
                <w:rFonts w:ascii="Arial" w:hAnsi="Arial" w:cs="Arial"/>
                <w:spacing w:val="35"/>
              </w:rPr>
              <w:t xml:space="preserve"> </w:t>
            </w:r>
            <w:r w:rsidRPr="007325EF">
              <w:rPr>
                <w:rFonts w:ascii="Arial" w:hAnsi="Arial" w:cs="Arial"/>
              </w:rPr>
              <w:t>do</w:t>
            </w:r>
            <w:r w:rsidRPr="007325EF">
              <w:rPr>
                <w:rFonts w:ascii="Arial" w:hAnsi="Arial" w:cs="Arial"/>
                <w:spacing w:val="33"/>
              </w:rPr>
              <w:t xml:space="preserve"> </w:t>
            </w:r>
            <w:r w:rsidRPr="007325EF">
              <w:rPr>
                <w:rFonts w:ascii="Arial" w:hAnsi="Arial" w:cs="Arial"/>
              </w:rPr>
              <w:t>mesmo</w:t>
            </w:r>
            <w:r w:rsidRPr="007325EF">
              <w:rPr>
                <w:rFonts w:ascii="Arial" w:hAnsi="Arial" w:cs="Arial"/>
                <w:spacing w:val="34"/>
              </w:rPr>
              <w:t xml:space="preserve"> </w:t>
            </w:r>
            <w:r w:rsidRPr="007325EF">
              <w:rPr>
                <w:rFonts w:ascii="Arial" w:hAnsi="Arial" w:cs="Arial"/>
              </w:rPr>
              <w:t>fabricante</w:t>
            </w:r>
            <w:r w:rsidRPr="007325EF">
              <w:rPr>
                <w:rFonts w:ascii="Arial" w:hAnsi="Arial" w:cs="Arial"/>
                <w:spacing w:val="35"/>
              </w:rPr>
              <w:t xml:space="preserve"> </w:t>
            </w:r>
            <w:r w:rsidRPr="007325EF">
              <w:rPr>
                <w:rFonts w:ascii="Arial" w:hAnsi="Arial" w:cs="Arial"/>
              </w:rPr>
              <w:t>do</w:t>
            </w:r>
            <w:r w:rsidRPr="007325EF">
              <w:rPr>
                <w:rFonts w:ascii="Arial" w:hAnsi="Arial" w:cs="Arial"/>
                <w:spacing w:val="33"/>
              </w:rPr>
              <w:t xml:space="preserve"> </w:t>
            </w:r>
            <w:r w:rsidRPr="007325EF">
              <w:rPr>
                <w:rFonts w:ascii="Arial" w:hAnsi="Arial" w:cs="Arial"/>
              </w:rPr>
              <w:t>microcomputador</w:t>
            </w:r>
            <w:r w:rsidRPr="007325EF">
              <w:rPr>
                <w:rFonts w:ascii="Arial" w:hAnsi="Arial" w:cs="Arial"/>
                <w:spacing w:val="34"/>
              </w:rPr>
              <w:t xml:space="preserve"> </w:t>
            </w:r>
            <w:r w:rsidRPr="007325EF">
              <w:rPr>
                <w:rFonts w:ascii="Arial" w:hAnsi="Arial" w:cs="Arial"/>
              </w:rPr>
              <w:t>ou</w:t>
            </w:r>
            <w:r w:rsidRPr="007325EF">
              <w:rPr>
                <w:rFonts w:ascii="Arial" w:hAnsi="Arial" w:cs="Arial"/>
                <w:spacing w:val="32"/>
              </w:rPr>
              <w:t xml:space="preserve"> </w:t>
            </w:r>
            <w:r w:rsidRPr="007325EF">
              <w:rPr>
                <w:rFonts w:ascii="Arial" w:hAnsi="Arial" w:cs="Arial"/>
              </w:rPr>
              <w:t>fornecido</w:t>
            </w:r>
            <w:r w:rsidRPr="007325EF">
              <w:rPr>
                <w:rFonts w:ascii="Arial" w:hAnsi="Arial" w:cs="Arial"/>
                <w:spacing w:val="33"/>
              </w:rPr>
              <w:t xml:space="preserve"> </w:t>
            </w:r>
            <w:r w:rsidRPr="007325EF">
              <w:rPr>
                <w:rFonts w:ascii="Arial" w:hAnsi="Arial" w:cs="Arial"/>
              </w:rPr>
              <w:t>comprovadamente</w:t>
            </w:r>
            <w:r w:rsidRPr="007325EF">
              <w:rPr>
                <w:rFonts w:ascii="Arial" w:hAnsi="Arial" w:cs="Arial"/>
                <w:spacing w:val="35"/>
              </w:rPr>
              <w:t xml:space="preserve"> </w:t>
            </w:r>
            <w:r w:rsidRPr="007325EF">
              <w:rPr>
                <w:rFonts w:ascii="Arial" w:hAnsi="Arial" w:cs="Arial"/>
              </w:rPr>
              <w:t>sob</w:t>
            </w:r>
            <w:r w:rsidRPr="007325EF">
              <w:rPr>
                <w:rFonts w:ascii="Arial" w:hAnsi="Arial" w:cs="Arial"/>
                <w:spacing w:val="-47"/>
              </w:rPr>
              <w:t xml:space="preserve"> </w:t>
            </w:r>
            <w:r w:rsidRPr="007325EF">
              <w:rPr>
                <w:rFonts w:ascii="Arial" w:hAnsi="Arial" w:cs="Arial"/>
              </w:rPr>
              <w:t>contrato</w:t>
            </w:r>
            <w:r w:rsidRPr="007325EF">
              <w:rPr>
                <w:rFonts w:ascii="Arial" w:hAnsi="Arial" w:cs="Arial"/>
                <w:spacing w:val="-1"/>
              </w:rPr>
              <w:t xml:space="preserve"> </w:t>
            </w:r>
            <w:r w:rsidRPr="007325EF">
              <w:rPr>
                <w:rFonts w:ascii="Arial" w:hAnsi="Arial" w:cs="Arial"/>
              </w:rPr>
              <w:t>OEM;</w:t>
            </w:r>
          </w:p>
          <w:p w14:paraId="663CF33A"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4"/>
              </w:rPr>
              <w:t xml:space="preserve"> </w:t>
            </w:r>
            <w:r w:rsidRPr="007325EF">
              <w:rPr>
                <w:rFonts w:ascii="Arial" w:hAnsi="Arial" w:cs="Arial"/>
              </w:rPr>
              <w:t>obedecer</w:t>
            </w:r>
            <w:r w:rsidRPr="007325EF">
              <w:rPr>
                <w:rFonts w:ascii="Arial" w:hAnsi="Arial" w:cs="Arial"/>
                <w:spacing w:val="-1"/>
              </w:rPr>
              <w:t xml:space="preserve"> </w:t>
            </w:r>
            <w:r w:rsidRPr="007325EF">
              <w:rPr>
                <w:rFonts w:ascii="Arial" w:hAnsi="Arial" w:cs="Arial"/>
              </w:rPr>
              <w:t>ao padrão</w:t>
            </w:r>
            <w:r w:rsidRPr="007325EF">
              <w:rPr>
                <w:rFonts w:ascii="Arial" w:hAnsi="Arial" w:cs="Arial"/>
                <w:spacing w:val="-3"/>
              </w:rPr>
              <w:t xml:space="preserve"> </w:t>
            </w:r>
            <w:r w:rsidRPr="007325EF">
              <w:rPr>
                <w:rFonts w:ascii="Arial" w:hAnsi="Arial" w:cs="Arial"/>
              </w:rPr>
              <w:t>de cor</w:t>
            </w:r>
            <w:r w:rsidRPr="007325EF">
              <w:rPr>
                <w:rFonts w:ascii="Arial" w:hAnsi="Arial" w:cs="Arial"/>
                <w:spacing w:val="-4"/>
              </w:rPr>
              <w:t xml:space="preserve"> </w:t>
            </w:r>
            <w:r w:rsidRPr="007325EF">
              <w:rPr>
                <w:rFonts w:ascii="Arial" w:hAnsi="Arial" w:cs="Arial"/>
              </w:rPr>
              <w:t>predominante do</w:t>
            </w:r>
            <w:r w:rsidRPr="007325EF">
              <w:rPr>
                <w:rFonts w:ascii="Arial" w:hAnsi="Arial" w:cs="Arial"/>
                <w:spacing w:val="-4"/>
              </w:rPr>
              <w:t xml:space="preserve"> </w:t>
            </w:r>
            <w:r w:rsidRPr="007325EF">
              <w:rPr>
                <w:rFonts w:ascii="Arial" w:hAnsi="Arial" w:cs="Arial"/>
              </w:rPr>
              <w:t>teclado do</w:t>
            </w:r>
            <w:r w:rsidRPr="007325EF">
              <w:rPr>
                <w:rFonts w:ascii="Arial" w:hAnsi="Arial" w:cs="Arial"/>
                <w:spacing w:val="-2"/>
              </w:rPr>
              <w:t xml:space="preserve"> </w:t>
            </w:r>
            <w:r w:rsidRPr="007325EF">
              <w:rPr>
                <w:rFonts w:ascii="Arial" w:hAnsi="Arial" w:cs="Arial"/>
              </w:rPr>
              <w:t>micro;</w:t>
            </w:r>
          </w:p>
          <w:p w14:paraId="4B4BDE32"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 ser</w:t>
            </w:r>
            <w:r w:rsidRPr="007325EF">
              <w:rPr>
                <w:rFonts w:ascii="Arial" w:hAnsi="Arial" w:cs="Arial"/>
                <w:spacing w:val="-2"/>
              </w:rPr>
              <w:t xml:space="preserve"> </w:t>
            </w:r>
            <w:r w:rsidRPr="007325EF">
              <w:rPr>
                <w:rFonts w:ascii="Arial" w:hAnsi="Arial" w:cs="Arial"/>
              </w:rPr>
              <w:t>Plug</w:t>
            </w:r>
            <w:r w:rsidRPr="007325EF">
              <w:rPr>
                <w:rFonts w:ascii="Arial" w:hAnsi="Arial" w:cs="Arial"/>
                <w:spacing w:val="-1"/>
              </w:rPr>
              <w:t xml:space="preserve"> </w:t>
            </w:r>
            <w:r w:rsidRPr="007325EF">
              <w:rPr>
                <w:rFonts w:ascii="Arial" w:hAnsi="Arial" w:cs="Arial"/>
              </w:rPr>
              <w:t>and</w:t>
            </w:r>
            <w:r w:rsidRPr="007325EF">
              <w:rPr>
                <w:rFonts w:ascii="Arial" w:hAnsi="Arial" w:cs="Arial"/>
                <w:spacing w:val="-1"/>
              </w:rPr>
              <w:t xml:space="preserve"> </w:t>
            </w:r>
            <w:r w:rsidRPr="007325EF">
              <w:rPr>
                <w:rFonts w:ascii="Arial" w:hAnsi="Arial" w:cs="Arial"/>
              </w:rPr>
              <w:t>Play.</w:t>
            </w:r>
          </w:p>
          <w:p w14:paraId="3898141C"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1"/>
              </w:rPr>
              <w:t xml:space="preserve"> </w:t>
            </w:r>
            <w:r w:rsidRPr="007325EF">
              <w:rPr>
                <w:rFonts w:ascii="Arial" w:hAnsi="Arial" w:cs="Arial"/>
              </w:rPr>
              <w:t>possuir</w:t>
            </w:r>
            <w:r w:rsidRPr="007325EF">
              <w:rPr>
                <w:rFonts w:ascii="Arial" w:hAnsi="Arial" w:cs="Arial"/>
                <w:spacing w:val="-1"/>
              </w:rPr>
              <w:t xml:space="preserve"> </w:t>
            </w:r>
            <w:r w:rsidRPr="007325EF">
              <w:rPr>
                <w:rFonts w:ascii="Arial" w:hAnsi="Arial" w:cs="Arial"/>
              </w:rPr>
              <w:t>sensor</w:t>
            </w:r>
            <w:r w:rsidRPr="007325EF">
              <w:rPr>
                <w:rFonts w:ascii="Arial" w:hAnsi="Arial" w:cs="Arial"/>
                <w:spacing w:val="-4"/>
              </w:rPr>
              <w:t xml:space="preserve"> </w:t>
            </w:r>
            <w:r w:rsidRPr="007325EF">
              <w:rPr>
                <w:rFonts w:ascii="Arial" w:hAnsi="Arial" w:cs="Arial"/>
              </w:rPr>
              <w:t>tipo</w:t>
            </w:r>
            <w:r w:rsidRPr="007325EF">
              <w:rPr>
                <w:rFonts w:ascii="Arial" w:hAnsi="Arial" w:cs="Arial"/>
                <w:spacing w:val="-4"/>
              </w:rPr>
              <w:t xml:space="preserve"> </w:t>
            </w:r>
            <w:r w:rsidRPr="007325EF">
              <w:rPr>
                <w:rFonts w:ascii="Arial" w:hAnsi="Arial" w:cs="Arial"/>
              </w:rPr>
              <w:t>ótico a</w:t>
            </w:r>
            <w:r w:rsidRPr="007325EF">
              <w:rPr>
                <w:rFonts w:ascii="Arial" w:hAnsi="Arial" w:cs="Arial"/>
                <w:spacing w:val="-1"/>
              </w:rPr>
              <w:t xml:space="preserve"> </w:t>
            </w:r>
            <w:r w:rsidRPr="007325EF">
              <w:rPr>
                <w:rFonts w:ascii="Arial" w:hAnsi="Arial" w:cs="Arial"/>
              </w:rPr>
              <w:t>laser;</w:t>
            </w:r>
          </w:p>
          <w:p w14:paraId="3D4837E2"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2"/>
              </w:rPr>
              <w:t xml:space="preserve"> </w:t>
            </w:r>
            <w:r w:rsidRPr="007325EF">
              <w:rPr>
                <w:rFonts w:ascii="Arial" w:hAnsi="Arial" w:cs="Arial"/>
              </w:rPr>
              <w:t>possuir</w:t>
            </w:r>
            <w:r w:rsidRPr="007325EF">
              <w:rPr>
                <w:rFonts w:ascii="Arial" w:hAnsi="Arial" w:cs="Arial"/>
                <w:spacing w:val="-2"/>
              </w:rPr>
              <w:t xml:space="preserve"> </w:t>
            </w:r>
            <w:r w:rsidRPr="007325EF">
              <w:rPr>
                <w:rFonts w:ascii="Arial" w:hAnsi="Arial" w:cs="Arial"/>
              </w:rPr>
              <w:t>resolução</w:t>
            </w:r>
            <w:r w:rsidRPr="007325EF">
              <w:rPr>
                <w:rFonts w:ascii="Arial" w:hAnsi="Arial" w:cs="Arial"/>
                <w:spacing w:val="-1"/>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no</w:t>
            </w:r>
            <w:r w:rsidRPr="007325EF">
              <w:rPr>
                <w:rFonts w:ascii="Arial" w:hAnsi="Arial" w:cs="Arial"/>
                <w:spacing w:val="-3"/>
              </w:rPr>
              <w:t xml:space="preserve"> </w:t>
            </w:r>
            <w:r w:rsidRPr="007325EF">
              <w:rPr>
                <w:rFonts w:ascii="Arial" w:hAnsi="Arial" w:cs="Arial"/>
              </w:rPr>
              <w:t>mínimo1.200dpi;</w:t>
            </w:r>
          </w:p>
          <w:p w14:paraId="1694BE68"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4"/>
              </w:rPr>
              <w:t xml:space="preserve"> </w:t>
            </w:r>
            <w:r w:rsidRPr="007325EF">
              <w:rPr>
                <w:rFonts w:ascii="Arial" w:hAnsi="Arial" w:cs="Arial"/>
              </w:rPr>
              <w:t>ter</w:t>
            </w:r>
            <w:r w:rsidRPr="007325EF">
              <w:rPr>
                <w:rFonts w:ascii="Arial" w:hAnsi="Arial" w:cs="Arial"/>
                <w:spacing w:val="-3"/>
              </w:rPr>
              <w:t xml:space="preserve"> </w:t>
            </w:r>
            <w:r w:rsidRPr="007325EF">
              <w:rPr>
                <w:rFonts w:ascii="Arial" w:hAnsi="Arial" w:cs="Arial"/>
              </w:rPr>
              <w:t>tamanho</w:t>
            </w:r>
            <w:r w:rsidRPr="007325EF">
              <w:rPr>
                <w:rFonts w:ascii="Arial" w:hAnsi="Arial" w:cs="Arial"/>
                <w:spacing w:val="-1"/>
              </w:rPr>
              <w:t xml:space="preserve"> </w:t>
            </w:r>
            <w:r w:rsidRPr="007325EF">
              <w:rPr>
                <w:rFonts w:ascii="Arial" w:hAnsi="Arial" w:cs="Arial"/>
              </w:rPr>
              <w:t>normal,</w:t>
            </w:r>
            <w:r w:rsidRPr="007325EF">
              <w:rPr>
                <w:rFonts w:ascii="Arial" w:hAnsi="Arial" w:cs="Arial"/>
                <w:spacing w:val="-3"/>
              </w:rPr>
              <w:t xml:space="preserve"> </w:t>
            </w:r>
            <w:r w:rsidRPr="007325EF">
              <w:rPr>
                <w:rFonts w:ascii="Arial" w:hAnsi="Arial" w:cs="Arial"/>
              </w:rPr>
              <w:t>não</w:t>
            </w:r>
            <w:r w:rsidRPr="007325EF">
              <w:rPr>
                <w:rFonts w:ascii="Arial" w:hAnsi="Arial" w:cs="Arial"/>
                <w:spacing w:val="-1"/>
              </w:rPr>
              <w:t xml:space="preserve"> </w:t>
            </w:r>
            <w:r w:rsidRPr="007325EF">
              <w:rPr>
                <w:rFonts w:ascii="Arial" w:hAnsi="Arial" w:cs="Arial"/>
              </w:rPr>
              <w:t>sendo aceito</w:t>
            </w:r>
            <w:r w:rsidRPr="007325EF">
              <w:rPr>
                <w:rFonts w:ascii="Arial" w:hAnsi="Arial" w:cs="Arial"/>
                <w:spacing w:val="-3"/>
              </w:rPr>
              <w:t xml:space="preserve"> </w:t>
            </w:r>
            <w:r w:rsidRPr="007325EF">
              <w:rPr>
                <w:rFonts w:ascii="Arial" w:hAnsi="Arial" w:cs="Arial"/>
              </w:rPr>
              <w:t>mini</w:t>
            </w:r>
            <w:r w:rsidRPr="007325EF">
              <w:rPr>
                <w:rFonts w:ascii="Arial" w:hAnsi="Arial" w:cs="Arial"/>
                <w:spacing w:val="-1"/>
              </w:rPr>
              <w:t xml:space="preserve"> </w:t>
            </w:r>
            <w:r w:rsidRPr="007325EF">
              <w:rPr>
                <w:rFonts w:ascii="Arial" w:hAnsi="Arial" w:cs="Arial"/>
              </w:rPr>
              <w:t>mouse;</w:t>
            </w:r>
          </w:p>
          <w:p w14:paraId="6359656F" w14:textId="77777777" w:rsidR="00A50702" w:rsidRDefault="00A50702" w:rsidP="00A50702">
            <w:pPr>
              <w:spacing w:line="360" w:lineRule="auto"/>
              <w:ind w:left="321"/>
              <w:jc w:val="both"/>
              <w:rPr>
                <w:rFonts w:ascii="Arial" w:hAnsi="Arial" w:cs="Arial"/>
              </w:rPr>
            </w:pPr>
            <w:r w:rsidRPr="007325EF">
              <w:rPr>
                <w:rFonts w:ascii="Arial" w:hAnsi="Arial" w:cs="Arial"/>
              </w:rPr>
              <w:t>- Deve</w:t>
            </w:r>
            <w:r w:rsidRPr="007325EF">
              <w:rPr>
                <w:rFonts w:ascii="Arial" w:hAnsi="Arial" w:cs="Arial"/>
                <w:spacing w:val="3"/>
              </w:rPr>
              <w:t xml:space="preserve"> </w:t>
            </w:r>
            <w:r w:rsidRPr="007325EF">
              <w:rPr>
                <w:rFonts w:ascii="Arial" w:hAnsi="Arial" w:cs="Arial"/>
              </w:rPr>
              <w:t>possuir</w:t>
            </w:r>
            <w:r w:rsidRPr="007325EF">
              <w:rPr>
                <w:rFonts w:ascii="Arial" w:hAnsi="Arial" w:cs="Arial"/>
                <w:spacing w:val="4"/>
              </w:rPr>
              <w:t xml:space="preserve"> </w:t>
            </w:r>
            <w:r w:rsidRPr="007325EF">
              <w:rPr>
                <w:rFonts w:ascii="Arial" w:hAnsi="Arial" w:cs="Arial"/>
              </w:rPr>
              <w:t>no</w:t>
            </w:r>
            <w:r w:rsidRPr="007325EF">
              <w:rPr>
                <w:rFonts w:ascii="Arial" w:hAnsi="Arial" w:cs="Arial"/>
                <w:spacing w:val="2"/>
              </w:rPr>
              <w:t xml:space="preserve"> </w:t>
            </w:r>
            <w:r w:rsidRPr="007325EF">
              <w:rPr>
                <w:rFonts w:ascii="Arial" w:hAnsi="Arial" w:cs="Arial"/>
              </w:rPr>
              <w:t>mínimo2</w:t>
            </w:r>
            <w:r w:rsidRPr="007325EF">
              <w:rPr>
                <w:rFonts w:ascii="Arial" w:hAnsi="Arial" w:cs="Arial"/>
                <w:spacing w:val="4"/>
              </w:rPr>
              <w:t xml:space="preserve"> </w:t>
            </w:r>
            <w:r w:rsidRPr="007325EF">
              <w:rPr>
                <w:rFonts w:ascii="Arial" w:hAnsi="Arial" w:cs="Arial"/>
              </w:rPr>
              <w:t>(dois)</w:t>
            </w:r>
            <w:r w:rsidRPr="007325EF">
              <w:rPr>
                <w:rFonts w:ascii="Arial" w:hAnsi="Arial" w:cs="Arial"/>
                <w:spacing w:val="4"/>
              </w:rPr>
              <w:t xml:space="preserve"> </w:t>
            </w:r>
            <w:r w:rsidRPr="007325EF">
              <w:rPr>
                <w:rFonts w:ascii="Arial" w:hAnsi="Arial" w:cs="Arial"/>
              </w:rPr>
              <w:t>botões</w:t>
            </w:r>
            <w:r w:rsidRPr="007325EF">
              <w:rPr>
                <w:rFonts w:ascii="Arial" w:hAnsi="Arial" w:cs="Arial"/>
                <w:spacing w:val="4"/>
              </w:rPr>
              <w:t xml:space="preserve"> </w:t>
            </w:r>
            <w:r w:rsidRPr="007325EF">
              <w:rPr>
                <w:rFonts w:ascii="Arial" w:hAnsi="Arial" w:cs="Arial"/>
              </w:rPr>
              <w:t>e</w:t>
            </w:r>
            <w:r w:rsidRPr="007325EF">
              <w:rPr>
                <w:rFonts w:ascii="Arial" w:hAnsi="Arial" w:cs="Arial"/>
                <w:spacing w:val="4"/>
              </w:rPr>
              <w:t xml:space="preserve"> </w:t>
            </w:r>
            <w:r w:rsidRPr="007325EF">
              <w:rPr>
                <w:rFonts w:ascii="Arial" w:hAnsi="Arial" w:cs="Arial"/>
              </w:rPr>
              <w:t>roda</w:t>
            </w:r>
            <w:r w:rsidRPr="007325EF">
              <w:rPr>
                <w:rFonts w:ascii="Arial" w:hAnsi="Arial" w:cs="Arial"/>
                <w:spacing w:val="4"/>
              </w:rPr>
              <w:t xml:space="preserve"> </w:t>
            </w:r>
            <w:r w:rsidRPr="007325EF">
              <w:rPr>
                <w:rFonts w:ascii="Arial" w:hAnsi="Arial" w:cs="Arial"/>
              </w:rPr>
              <w:t>para</w:t>
            </w:r>
            <w:r w:rsidRPr="007325EF">
              <w:rPr>
                <w:rFonts w:ascii="Arial" w:hAnsi="Arial" w:cs="Arial"/>
                <w:spacing w:val="3"/>
              </w:rPr>
              <w:t xml:space="preserve"> </w:t>
            </w:r>
            <w:r w:rsidRPr="007325EF">
              <w:rPr>
                <w:rFonts w:ascii="Arial" w:hAnsi="Arial" w:cs="Arial"/>
              </w:rPr>
              <w:t>scroll</w:t>
            </w:r>
            <w:r w:rsidRPr="007325EF">
              <w:rPr>
                <w:rFonts w:ascii="Arial" w:hAnsi="Arial" w:cs="Arial"/>
                <w:spacing w:val="3"/>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tela</w:t>
            </w:r>
            <w:r w:rsidRPr="007325EF">
              <w:rPr>
                <w:rFonts w:ascii="Arial" w:hAnsi="Arial" w:cs="Arial"/>
                <w:spacing w:val="1"/>
              </w:rPr>
              <w:t xml:space="preserve"> </w:t>
            </w:r>
            <w:r w:rsidRPr="007325EF">
              <w:rPr>
                <w:rFonts w:ascii="Arial" w:hAnsi="Arial" w:cs="Arial"/>
              </w:rPr>
              <w:t>com</w:t>
            </w:r>
            <w:r w:rsidRPr="007325EF">
              <w:rPr>
                <w:rFonts w:ascii="Arial" w:hAnsi="Arial" w:cs="Arial"/>
                <w:spacing w:val="5"/>
              </w:rPr>
              <w:t xml:space="preserve"> </w:t>
            </w:r>
            <w:r w:rsidRPr="007325EF">
              <w:rPr>
                <w:rFonts w:ascii="Arial" w:hAnsi="Arial" w:cs="Arial"/>
              </w:rPr>
              <w:t>acionamento</w:t>
            </w:r>
            <w:r w:rsidRPr="007325EF">
              <w:rPr>
                <w:rFonts w:ascii="Arial" w:hAnsi="Arial" w:cs="Arial"/>
                <w:spacing w:val="5"/>
              </w:rPr>
              <w:t xml:space="preserve"> </w:t>
            </w:r>
            <w:r w:rsidRPr="007325EF">
              <w:rPr>
                <w:rFonts w:ascii="Arial" w:hAnsi="Arial" w:cs="Arial"/>
              </w:rPr>
              <w:t>de</w:t>
            </w:r>
            <w:r w:rsidRPr="007325EF">
              <w:rPr>
                <w:rFonts w:ascii="Arial" w:hAnsi="Arial" w:cs="Arial"/>
                <w:spacing w:val="4"/>
              </w:rPr>
              <w:t xml:space="preserve"> </w:t>
            </w:r>
            <w:r w:rsidRPr="007325EF">
              <w:rPr>
                <w:rFonts w:ascii="Arial" w:hAnsi="Arial" w:cs="Arial"/>
              </w:rPr>
              <w:t>botão</w:t>
            </w:r>
            <w:r w:rsidRPr="007325EF">
              <w:rPr>
                <w:rFonts w:ascii="Arial" w:hAnsi="Arial" w:cs="Arial"/>
                <w:spacing w:val="-47"/>
              </w:rPr>
              <w:t xml:space="preserve"> </w:t>
            </w:r>
            <w:r w:rsidRPr="007325EF">
              <w:rPr>
                <w:rFonts w:ascii="Arial" w:hAnsi="Arial" w:cs="Arial"/>
              </w:rPr>
              <w:t>na</w:t>
            </w:r>
            <w:r w:rsidRPr="007325EF">
              <w:rPr>
                <w:rFonts w:ascii="Arial" w:hAnsi="Arial" w:cs="Arial"/>
                <w:spacing w:val="-1"/>
              </w:rPr>
              <w:t xml:space="preserve"> </w:t>
            </w:r>
            <w:r w:rsidRPr="007325EF">
              <w:rPr>
                <w:rFonts w:ascii="Arial" w:hAnsi="Arial" w:cs="Arial"/>
              </w:rPr>
              <w:t>mesma</w:t>
            </w:r>
            <w:r w:rsidRPr="007325EF">
              <w:rPr>
                <w:rFonts w:ascii="Arial" w:hAnsi="Arial" w:cs="Arial"/>
                <w:spacing w:val="-3"/>
              </w:rPr>
              <w:t xml:space="preserve"> </w:t>
            </w:r>
            <w:r w:rsidRPr="007325EF">
              <w:rPr>
                <w:rFonts w:ascii="Arial" w:hAnsi="Arial" w:cs="Arial"/>
              </w:rPr>
              <w:t>para</w:t>
            </w:r>
            <w:r w:rsidRPr="007325EF">
              <w:rPr>
                <w:rFonts w:ascii="Arial" w:hAnsi="Arial" w:cs="Arial"/>
                <w:spacing w:val="-1"/>
              </w:rPr>
              <w:t xml:space="preserve"> </w:t>
            </w:r>
            <w:r w:rsidRPr="007325EF">
              <w:rPr>
                <w:rFonts w:ascii="Arial" w:hAnsi="Arial" w:cs="Arial"/>
              </w:rPr>
              <w:t>scroll</w:t>
            </w:r>
            <w:r w:rsidRPr="007325EF">
              <w:rPr>
                <w:rFonts w:ascii="Arial" w:hAnsi="Arial" w:cs="Arial"/>
                <w:spacing w:val="-1"/>
              </w:rPr>
              <w:t xml:space="preserve"> </w:t>
            </w:r>
            <w:r w:rsidRPr="007325EF">
              <w:rPr>
                <w:rFonts w:ascii="Arial" w:hAnsi="Arial" w:cs="Arial"/>
              </w:rPr>
              <w:t>automático.</w:t>
            </w:r>
          </w:p>
          <w:p w14:paraId="7795425D" w14:textId="77777777" w:rsidR="007325EF" w:rsidRPr="007325EF" w:rsidRDefault="007325EF" w:rsidP="00A50702">
            <w:pPr>
              <w:spacing w:line="360" w:lineRule="auto"/>
              <w:ind w:left="321"/>
              <w:jc w:val="both"/>
              <w:rPr>
                <w:rFonts w:ascii="Arial" w:hAnsi="Arial" w:cs="Arial"/>
              </w:rPr>
            </w:pPr>
          </w:p>
          <w:p w14:paraId="341FF155" w14:textId="77777777" w:rsidR="00A50702" w:rsidRPr="007325EF" w:rsidRDefault="00A50702" w:rsidP="00A50702">
            <w:pPr>
              <w:ind w:left="344"/>
              <w:rPr>
                <w:rFonts w:ascii="Arial" w:hAnsi="Arial" w:cs="Arial"/>
                <w:b/>
                <w:bCs/>
              </w:rPr>
            </w:pPr>
            <w:r w:rsidRPr="007325EF">
              <w:rPr>
                <w:rFonts w:ascii="Arial" w:hAnsi="Arial" w:cs="Arial"/>
                <w:b/>
                <w:bCs/>
              </w:rPr>
              <w:t>Sistema Operacional</w:t>
            </w:r>
            <w:r w:rsidR="007325EF" w:rsidRPr="007325EF">
              <w:rPr>
                <w:rFonts w:ascii="Arial" w:hAnsi="Arial" w:cs="Arial"/>
                <w:b/>
                <w:bCs/>
              </w:rPr>
              <w:t>:</w:t>
            </w:r>
          </w:p>
          <w:p w14:paraId="487A13FC" w14:textId="77777777" w:rsidR="00A50702" w:rsidRPr="007325EF" w:rsidRDefault="00A50702" w:rsidP="00A50702">
            <w:pPr>
              <w:ind w:left="344"/>
              <w:rPr>
                <w:rFonts w:ascii="Arial" w:hAnsi="Arial" w:cs="Arial"/>
                <w:b/>
                <w:bCs/>
              </w:rPr>
            </w:pPr>
          </w:p>
          <w:p w14:paraId="0E5D76AD" w14:textId="77777777" w:rsidR="00A50702" w:rsidRPr="007325EF" w:rsidRDefault="00A50702" w:rsidP="00A50702">
            <w:pPr>
              <w:spacing w:line="360" w:lineRule="auto"/>
              <w:ind w:left="321"/>
              <w:jc w:val="both"/>
              <w:rPr>
                <w:rFonts w:ascii="Arial" w:hAnsi="Arial" w:cs="Arial"/>
              </w:rPr>
            </w:pPr>
            <w:r w:rsidRPr="007325EF">
              <w:rPr>
                <w:rFonts w:ascii="Arial" w:hAnsi="Arial" w:cs="Arial"/>
              </w:rPr>
              <w:t>- MICROSOFT</w:t>
            </w:r>
            <w:r w:rsidRPr="007325EF">
              <w:rPr>
                <w:rFonts w:ascii="Arial" w:hAnsi="Arial" w:cs="Arial"/>
                <w:spacing w:val="-2"/>
              </w:rPr>
              <w:t xml:space="preserve"> </w:t>
            </w:r>
            <w:r w:rsidRPr="007325EF">
              <w:rPr>
                <w:rFonts w:ascii="Arial" w:hAnsi="Arial" w:cs="Arial"/>
              </w:rPr>
              <w:t>WINDOWS</w:t>
            </w:r>
            <w:r w:rsidRPr="007325EF">
              <w:rPr>
                <w:rFonts w:ascii="Arial" w:hAnsi="Arial" w:cs="Arial"/>
                <w:spacing w:val="-4"/>
              </w:rPr>
              <w:t xml:space="preserve"> </w:t>
            </w:r>
            <w:r w:rsidRPr="007325EF">
              <w:rPr>
                <w:rFonts w:ascii="Arial" w:hAnsi="Arial" w:cs="Arial"/>
              </w:rPr>
              <w:t>Professional</w:t>
            </w:r>
            <w:r w:rsidRPr="007325EF">
              <w:rPr>
                <w:rFonts w:ascii="Arial" w:hAnsi="Arial" w:cs="Arial"/>
                <w:spacing w:val="-4"/>
              </w:rPr>
              <w:t xml:space="preserve"> </w:t>
            </w:r>
            <w:r w:rsidRPr="007325EF">
              <w:rPr>
                <w:rFonts w:ascii="Arial" w:hAnsi="Arial" w:cs="Arial"/>
              </w:rPr>
              <w:t>11 de</w:t>
            </w:r>
            <w:r w:rsidRPr="007325EF">
              <w:rPr>
                <w:rFonts w:ascii="Arial" w:hAnsi="Arial" w:cs="Arial"/>
                <w:spacing w:val="-1"/>
              </w:rPr>
              <w:t xml:space="preserve"> </w:t>
            </w:r>
            <w:r w:rsidRPr="007325EF">
              <w:rPr>
                <w:rFonts w:ascii="Arial" w:hAnsi="Arial" w:cs="Arial"/>
              </w:rPr>
              <w:t>64</w:t>
            </w:r>
            <w:r w:rsidRPr="007325EF">
              <w:rPr>
                <w:rFonts w:ascii="Arial" w:hAnsi="Arial" w:cs="Arial"/>
                <w:spacing w:val="-2"/>
              </w:rPr>
              <w:t xml:space="preserve"> </w:t>
            </w:r>
            <w:r w:rsidRPr="007325EF">
              <w:rPr>
                <w:rFonts w:ascii="Arial" w:hAnsi="Arial" w:cs="Arial"/>
              </w:rPr>
              <w:t>bits,</w:t>
            </w:r>
            <w:r w:rsidRPr="007325EF">
              <w:rPr>
                <w:rFonts w:ascii="Arial" w:hAnsi="Arial" w:cs="Arial"/>
                <w:spacing w:val="-4"/>
              </w:rPr>
              <w:t xml:space="preserve"> </w:t>
            </w:r>
            <w:r w:rsidRPr="007325EF">
              <w:rPr>
                <w:rFonts w:ascii="Arial" w:hAnsi="Arial" w:cs="Arial"/>
              </w:rPr>
              <w:t>pré-instalado. Os</w:t>
            </w:r>
            <w:r w:rsidRPr="007325EF">
              <w:rPr>
                <w:rFonts w:ascii="Arial" w:hAnsi="Arial" w:cs="Arial"/>
                <w:spacing w:val="-2"/>
              </w:rPr>
              <w:t xml:space="preserve"> </w:t>
            </w:r>
            <w:r w:rsidRPr="007325EF">
              <w:rPr>
                <w:rFonts w:ascii="Arial" w:hAnsi="Arial" w:cs="Arial"/>
              </w:rPr>
              <w:t>softwares deverão</w:t>
            </w:r>
            <w:r w:rsidRPr="007325EF">
              <w:rPr>
                <w:rFonts w:ascii="Arial" w:hAnsi="Arial" w:cs="Arial"/>
                <w:spacing w:val="-3"/>
              </w:rPr>
              <w:t xml:space="preserve"> </w:t>
            </w:r>
            <w:r w:rsidRPr="007325EF">
              <w:rPr>
                <w:rFonts w:ascii="Arial" w:hAnsi="Arial" w:cs="Arial"/>
              </w:rPr>
              <w:t>possuir</w:t>
            </w:r>
            <w:r w:rsidRPr="007325EF">
              <w:rPr>
                <w:rFonts w:ascii="Arial" w:hAnsi="Arial" w:cs="Arial"/>
                <w:spacing w:val="-2"/>
              </w:rPr>
              <w:t xml:space="preserve"> </w:t>
            </w:r>
            <w:r w:rsidRPr="007325EF">
              <w:rPr>
                <w:rFonts w:ascii="Arial" w:hAnsi="Arial" w:cs="Arial"/>
              </w:rPr>
              <w:t>licenças</w:t>
            </w:r>
            <w:r w:rsidRPr="007325EF">
              <w:rPr>
                <w:rFonts w:ascii="Arial" w:hAnsi="Arial" w:cs="Arial"/>
                <w:spacing w:val="-3"/>
              </w:rPr>
              <w:t xml:space="preserve"> </w:t>
            </w:r>
            <w:r w:rsidRPr="007325EF">
              <w:rPr>
                <w:rFonts w:ascii="Arial" w:hAnsi="Arial" w:cs="Arial"/>
              </w:rPr>
              <w:t>originais e vitalícias.</w:t>
            </w:r>
          </w:p>
          <w:p w14:paraId="329E934E" w14:textId="77777777" w:rsidR="00A50702" w:rsidRPr="007325EF" w:rsidRDefault="00A50702" w:rsidP="00A50702">
            <w:pPr>
              <w:tabs>
                <w:tab w:val="left" w:pos="970"/>
              </w:tabs>
              <w:ind w:left="344" w:right="119"/>
              <w:jc w:val="both"/>
              <w:rPr>
                <w:rFonts w:ascii="Arial" w:hAnsi="Arial" w:cs="Arial"/>
              </w:rPr>
            </w:pPr>
          </w:p>
          <w:p w14:paraId="0885E39E" w14:textId="77777777" w:rsidR="00A50702" w:rsidRPr="007325EF" w:rsidRDefault="00A50702" w:rsidP="00A50702">
            <w:pPr>
              <w:shd w:val="clear" w:color="auto" w:fill="FFFFFF"/>
              <w:spacing w:line="360" w:lineRule="auto"/>
              <w:ind w:left="346"/>
              <w:rPr>
                <w:rFonts w:ascii="Arial" w:hAnsi="Arial" w:cs="Arial"/>
              </w:rPr>
            </w:pPr>
            <w:r w:rsidRPr="007325EF">
              <w:rPr>
                <w:rFonts w:ascii="Arial" w:hAnsi="Arial" w:cs="Arial"/>
                <w:b/>
                <w:bCs/>
              </w:rPr>
              <w:t xml:space="preserve">Garantia mínima: </w:t>
            </w:r>
            <w:r w:rsidRPr="007325EF">
              <w:rPr>
                <w:rFonts w:ascii="Arial" w:hAnsi="Arial" w:cs="Arial"/>
                <w:bCs/>
              </w:rPr>
              <w:t>36</w:t>
            </w:r>
            <w:r w:rsidRPr="007325EF">
              <w:rPr>
                <w:rFonts w:ascii="Arial" w:hAnsi="Arial" w:cs="Arial"/>
              </w:rPr>
              <w:t xml:space="preserve"> meses ON SITE.</w:t>
            </w:r>
          </w:p>
          <w:p w14:paraId="1379D46E" w14:textId="77777777" w:rsidR="00A50702" w:rsidRPr="007325EF" w:rsidRDefault="00A50702" w:rsidP="00A50702">
            <w:pPr>
              <w:shd w:val="clear" w:color="auto" w:fill="FFFFFF"/>
              <w:spacing w:line="360" w:lineRule="auto"/>
              <w:ind w:left="346"/>
              <w:rPr>
                <w:rFonts w:ascii="Arial" w:hAnsi="Arial" w:cs="Arial"/>
                <w:b/>
                <w:bCs/>
              </w:rPr>
            </w:pPr>
          </w:p>
        </w:tc>
      </w:tr>
      <w:tr w:rsidR="00A50702" w:rsidRPr="007325EF" w14:paraId="7AECBB4A" w14:textId="77777777" w:rsidTr="007325EF">
        <w:tc>
          <w:tcPr>
            <w:tcW w:w="2294" w:type="dxa"/>
          </w:tcPr>
          <w:p w14:paraId="345864C8" w14:textId="77777777" w:rsidR="00A50702" w:rsidRPr="008230ED" w:rsidRDefault="007325EF" w:rsidP="00A50702">
            <w:pPr>
              <w:pStyle w:val="PargrafodaLista"/>
              <w:spacing w:before="120" w:after="120" w:line="360" w:lineRule="auto"/>
              <w:ind w:left="0" w:right="142"/>
              <w:rPr>
                <w:rFonts w:ascii="Arial" w:hAnsi="Arial" w:cs="Arial"/>
                <w:b/>
                <w:lang w:eastAsia="pt-BR"/>
              </w:rPr>
            </w:pPr>
            <w:r w:rsidRPr="008230ED">
              <w:rPr>
                <w:rFonts w:ascii="Arial" w:hAnsi="Arial" w:cs="Arial"/>
                <w:b/>
                <w:lang w:val="pt-BR" w:eastAsia="pt-BR"/>
              </w:rPr>
              <w:t>Nobreak</w:t>
            </w:r>
          </w:p>
        </w:tc>
        <w:tc>
          <w:tcPr>
            <w:tcW w:w="1569" w:type="dxa"/>
          </w:tcPr>
          <w:p w14:paraId="3E1F09A6" w14:textId="77777777" w:rsidR="00A50702" w:rsidRPr="008230ED" w:rsidRDefault="007325EF" w:rsidP="00A50702">
            <w:pPr>
              <w:pStyle w:val="PargrafodaLista"/>
              <w:spacing w:before="120" w:after="120" w:line="360" w:lineRule="auto"/>
              <w:ind w:left="0" w:right="142"/>
              <w:rPr>
                <w:rFonts w:ascii="Arial" w:hAnsi="Arial" w:cs="Arial"/>
                <w:b/>
                <w:lang w:eastAsia="pt-BR"/>
              </w:rPr>
            </w:pPr>
            <w:r w:rsidRPr="008230ED">
              <w:rPr>
                <w:rFonts w:ascii="Arial" w:hAnsi="Arial" w:cs="Arial"/>
                <w:b/>
                <w:lang w:val="pt-BR" w:eastAsia="pt-BR"/>
              </w:rPr>
              <w:t>600</w:t>
            </w:r>
          </w:p>
        </w:tc>
        <w:tc>
          <w:tcPr>
            <w:tcW w:w="6286" w:type="dxa"/>
          </w:tcPr>
          <w:p w14:paraId="47C1F999"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xml:space="preserve">- Potência </w:t>
            </w:r>
            <w:proofErr w:type="gramStart"/>
            <w:r w:rsidRPr="007325EF">
              <w:rPr>
                <w:rFonts w:ascii="Arial" w:hAnsi="Arial" w:cs="Arial"/>
                <w:lang w:val="pt-BR"/>
              </w:rPr>
              <w:t>nominal :</w:t>
            </w:r>
            <w:proofErr w:type="gramEnd"/>
            <w:r w:rsidRPr="007325EF">
              <w:rPr>
                <w:rFonts w:ascii="Arial" w:hAnsi="Arial" w:cs="Arial"/>
                <w:lang w:val="pt-BR"/>
              </w:rPr>
              <w:t xml:space="preserve"> 1.5Kva / 1050 ou superior;</w:t>
            </w:r>
          </w:p>
          <w:p w14:paraId="779149AE"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Fator de potência 0.7</w:t>
            </w:r>
          </w:p>
          <w:p w14:paraId="1BC49605"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Forma de onda: Senoidal por aproximação</w:t>
            </w:r>
          </w:p>
          <w:p w14:paraId="5FBBF064"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Tensão entrada: Bivolt automático 127~ ou 220V~</w:t>
            </w:r>
          </w:p>
          <w:p w14:paraId="48021D78"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Tensão saída: 115V~</w:t>
            </w:r>
          </w:p>
          <w:p w14:paraId="14316913"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Possui Estabilizador Interno: Sim</w:t>
            </w:r>
          </w:p>
          <w:p w14:paraId="4698C7A2"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Formato do Nobreak: Torre</w:t>
            </w:r>
          </w:p>
          <w:p w14:paraId="6E2F617F"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Número de tomadas: mínimo de 6 tomadas (Padrão NBR14136);</w:t>
            </w:r>
          </w:p>
          <w:p w14:paraId="2ABC4890"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xml:space="preserve">- </w:t>
            </w:r>
            <w:proofErr w:type="gramStart"/>
            <w:r w:rsidRPr="007325EF">
              <w:rPr>
                <w:rFonts w:ascii="Arial" w:hAnsi="Arial" w:cs="Arial"/>
                <w:lang w:val="pt-BR"/>
              </w:rPr>
              <w:t>mínimo</w:t>
            </w:r>
            <w:proofErr w:type="gramEnd"/>
            <w:r w:rsidRPr="007325EF">
              <w:rPr>
                <w:rFonts w:ascii="Arial" w:hAnsi="Arial" w:cs="Arial"/>
                <w:lang w:val="pt-BR"/>
              </w:rPr>
              <w:t xml:space="preserve"> de 1(uma) bateria seladas 12V 9Ah;</w:t>
            </w:r>
          </w:p>
          <w:p w14:paraId="143886DF"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Proteção contra sub/sobretensão;</w:t>
            </w:r>
          </w:p>
          <w:p w14:paraId="579AC239"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Proteção contra descarga da bateria;</w:t>
            </w:r>
          </w:p>
          <w:p w14:paraId="6719DACC"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xml:space="preserve">- Proteção contra sobrecarga na saída: Modo Rede: fusível </w:t>
            </w:r>
            <w:proofErr w:type="spellStart"/>
            <w:r w:rsidRPr="007325EF">
              <w:rPr>
                <w:rFonts w:ascii="Arial" w:hAnsi="Arial" w:cs="Arial"/>
                <w:lang w:val="pt-BR"/>
              </w:rPr>
              <w:t>rearmável</w:t>
            </w:r>
            <w:proofErr w:type="spellEnd"/>
            <w:r w:rsidRPr="007325EF">
              <w:rPr>
                <w:rFonts w:ascii="Arial" w:hAnsi="Arial" w:cs="Arial"/>
                <w:lang w:val="pt-BR"/>
              </w:rPr>
              <w:t xml:space="preserve"> / Modo Bateria: limitador de corrente interno;</w:t>
            </w:r>
          </w:p>
          <w:p w14:paraId="65EBB8FF"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Filtro de linha contra distúrbios na rede elétrica;</w:t>
            </w:r>
          </w:p>
          <w:p w14:paraId="1F24F644" w14:textId="77777777" w:rsidR="007325EF" w:rsidRPr="007325EF" w:rsidRDefault="007325EF" w:rsidP="007325EF">
            <w:pPr>
              <w:pStyle w:val="PargrafodaLista"/>
              <w:spacing w:before="120" w:after="120" w:line="360" w:lineRule="auto"/>
              <w:ind w:left="0" w:right="142"/>
              <w:rPr>
                <w:rFonts w:ascii="Arial" w:hAnsi="Arial" w:cs="Arial"/>
                <w:lang w:val="pt-BR"/>
              </w:rPr>
            </w:pPr>
            <w:r w:rsidRPr="007325EF">
              <w:rPr>
                <w:rFonts w:ascii="Arial" w:hAnsi="Arial" w:cs="Arial"/>
                <w:lang w:val="pt-BR"/>
              </w:rPr>
              <w:t>- Auto partida: liga automaticamente o nobreak no retorno da rede.</w:t>
            </w:r>
          </w:p>
          <w:p w14:paraId="68084A32" w14:textId="77777777" w:rsidR="007325EF" w:rsidRPr="007325EF" w:rsidRDefault="007325EF" w:rsidP="007325EF">
            <w:pPr>
              <w:pStyle w:val="PargrafodaLista"/>
              <w:spacing w:before="120" w:after="120"/>
              <w:ind w:left="0" w:right="142"/>
              <w:rPr>
                <w:rFonts w:ascii="Arial" w:hAnsi="Arial" w:cs="Arial"/>
                <w:bCs/>
                <w:lang w:val="pt-BR"/>
              </w:rPr>
            </w:pPr>
            <w:r w:rsidRPr="007325EF">
              <w:rPr>
                <w:rFonts w:ascii="Arial" w:hAnsi="Arial" w:cs="Arial"/>
                <w:lang w:val="pt-BR"/>
              </w:rPr>
              <w:t xml:space="preserve">- </w:t>
            </w:r>
            <w:r w:rsidRPr="007325EF">
              <w:rPr>
                <w:rFonts w:ascii="Arial" w:hAnsi="Arial" w:cs="Arial"/>
                <w:b/>
                <w:bCs/>
                <w:lang w:val="pt-BR"/>
              </w:rPr>
              <w:t xml:space="preserve">Garantia mínima: </w:t>
            </w:r>
            <w:r w:rsidRPr="007325EF">
              <w:rPr>
                <w:rFonts w:ascii="Arial" w:hAnsi="Arial" w:cs="Arial"/>
                <w:bCs/>
                <w:lang w:val="pt-BR"/>
              </w:rPr>
              <w:t>12 meses.</w:t>
            </w:r>
          </w:p>
          <w:p w14:paraId="2113428C" w14:textId="77777777" w:rsidR="00A50702" w:rsidRPr="007325EF" w:rsidRDefault="00A50702" w:rsidP="00A50702">
            <w:pPr>
              <w:pStyle w:val="PargrafodaLista"/>
              <w:spacing w:before="120" w:after="120" w:line="360" w:lineRule="auto"/>
              <w:ind w:left="0" w:right="142"/>
              <w:rPr>
                <w:rFonts w:ascii="Arial" w:hAnsi="Arial" w:cs="Arial"/>
                <w:lang w:eastAsia="pt-BR"/>
              </w:rPr>
            </w:pPr>
          </w:p>
        </w:tc>
      </w:tr>
    </w:tbl>
    <w:bookmarkEnd w:id="0"/>
    <w:p w14:paraId="6E83949B" w14:textId="77777777" w:rsidR="00D66BE3" w:rsidRDefault="00D66BE3" w:rsidP="00D66BE3">
      <w:pPr>
        <w:pStyle w:val="PargrafodaLista"/>
        <w:tabs>
          <w:tab w:val="left" w:pos="0"/>
        </w:tabs>
        <w:spacing w:before="120" w:after="120" w:line="360" w:lineRule="auto"/>
        <w:ind w:left="-142" w:right="142"/>
        <w:rPr>
          <w:rFonts w:ascii="Arial" w:hAnsi="Arial" w:cs="Arial"/>
          <w:b/>
          <w:lang w:eastAsia="pt-BR"/>
        </w:rPr>
      </w:pPr>
      <w:r>
        <w:rPr>
          <w:rFonts w:ascii="Arial" w:hAnsi="Arial" w:cs="Arial"/>
          <w:b/>
          <w:lang w:eastAsia="pt-BR"/>
        </w:rPr>
        <w:t>2.3- Informações complementares:</w:t>
      </w:r>
    </w:p>
    <w:p w14:paraId="66D9FC31" w14:textId="2DE5F46C" w:rsidR="00986692" w:rsidRPr="00986692" w:rsidRDefault="00D66BE3" w:rsidP="00D66BE3">
      <w:pPr>
        <w:pStyle w:val="PargrafodaLista"/>
        <w:tabs>
          <w:tab w:val="left" w:pos="0"/>
        </w:tabs>
        <w:spacing w:before="120" w:after="120" w:line="360" w:lineRule="auto"/>
        <w:ind w:left="-142" w:right="142"/>
        <w:rPr>
          <w:rFonts w:ascii="Arial" w:hAnsi="Arial" w:cs="Arial"/>
          <w:lang w:eastAsia="pt-BR"/>
        </w:rPr>
      </w:pPr>
      <w:r>
        <w:rPr>
          <w:rFonts w:ascii="Arial" w:hAnsi="Arial" w:cs="Arial"/>
          <w:b/>
          <w:lang w:eastAsia="pt-BR"/>
        </w:rPr>
        <w:t>-</w:t>
      </w:r>
      <w:r w:rsidR="00986692" w:rsidRPr="00986692">
        <w:rPr>
          <w:rFonts w:ascii="Arial" w:hAnsi="Arial" w:cs="Arial"/>
          <w:b/>
          <w:lang w:eastAsia="pt-BR"/>
        </w:rPr>
        <w:t xml:space="preserve">Servidor: </w:t>
      </w:r>
      <w:r w:rsidR="00986692" w:rsidRPr="00986692">
        <w:rPr>
          <w:rFonts w:ascii="Arial" w:hAnsi="Arial" w:cs="Arial"/>
          <w:lang w:eastAsia="pt-BR"/>
        </w:rPr>
        <w:t>tipo rack, com todos os componentes internos instalados e sem sistema operacional</w:t>
      </w:r>
      <w:r w:rsidR="00986692">
        <w:rPr>
          <w:rFonts w:ascii="Arial" w:hAnsi="Arial" w:cs="Arial"/>
          <w:lang w:eastAsia="pt-BR"/>
        </w:rPr>
        <w:t>;</w:t>
      </w:r>
    </w:p>
    <w:p w14:paraId="53ACDCCF" w14:textId="69DEB071" w:rsidR="00986692" w:rsidRDefault="00D66BE3" w:rsidP="00D66BE3">
      <w:pPr>
        <w:pStyle w:val="PargrafodaLista"/>
        <w:tabs>
          <w:tab w:val="left" w:pos="0"/>
        </w:tabs>
        <w:spacing w:before="120" w:after="120" w:line="360" w:lineRule="auto"/>
        <w:ind w:left="-142" w:right="142"/>
        <w:rPr>
          <w:rFonts w:ascii="Arial" w:hAnsi="Arial" w:cs="Arial"/>
          <w:lang w:eastAsia="pt-BR"/>
        </w:rPr>
      </w:pPr>
      <w:r>
        <w:rPr>
          <w:rFonts w:ascii="Arial" w:hAnsi="Arial" w:cs="Arial"/>
          <w:b/>
          <w:lang w:eastAsia="pt-BR"/>
        </w:rPr>
        <w:t>-</w:t>
      </w:r>
      <w:r w:rsidR="00986692" w:rsidRPr="00986692">
        <w:rPr>
          <w:rFonts w:ascii="Arial" w:hAnsi="Arial" w:cs="Arial"/>
          <w:b/>
          <w:lang w:eastAsia="pt-BR"/>
        </w:rPr>
        <w:t>Desktop Tipo I - Microcomputador Completo</w:t>
      </w:r>
      <w:r w:rsidR="00986692" w:rsidRPr="00986692">
        <w:rPr>
          <w:rFonts w:ascii="Arial" w:hAnsi="Arial" w:cs="Arial"/>
          <w:lang w:eastAsia="pt-BR"/>
        </w:rPr>
        <w:t>: com monitor, teclado, mouse e o Windows Professional 11 instalado</w:t>
      </w:r>
      <w:r w:rsidR="00986692">
        <w:rPr>
          <w:rFonts w:ascii="Arial" w:hAnsi="Arial" w:cs="Arial"/>
          <w:lang w:eastAsia="pt-BR"/>
        </w:rPr>
        <w:t>;</w:t>
      </w:r>
    </w:p>
    <w:p w14:paraId="299FD874" w14:textId="1F23DDC2" w:rsidR="00986692" w:rsidRPr="00986692" w:rsidRDefault="00D66BE3" w:rsidP="00D66BE3">
      <w:pPr>
        <w:pStyle w:val="PargrafodaLista"/>
        <w:tabs>
          <w:tab w:val="left" w:pos="0"/>
        </w:tabs>
        <w:spacing w:before="120" w:after="120" w:line="360" w:lineRule="auto"/>
        <w:ind w:left="-142" w:right="142"/>
        <w:rPr>
          <w:rFonts w:ascii="Arial" w:hAnsi="Arial" w:cs="Arial"/>
          <w:lang w:eastAsia="pt-BR"/>
        </w:rPr>
      </w:pPr>
      <w:r>
        <w:rPr>
          <w:rFonts w:ascii="Arial" w:hAnsi="Arial" w:cs="Arial"/>
          <w:b/>
          <w:lang w:eastAsia="pt-BR"/>
        </w:rPr>
        <w:t>-</w:t>
      </w:r>
      <w:r w:rsidR="00986692" w:rsidRPr="00986692">
        <w:rPr>
          <w:rFonts w:ascii="Arial" w:hAnsi="Arial" w:cs="Arial"/>
          <w:b/>
          <w:lang w:eastAsia="pt-BR"/>
        </w:rPr>
        <w:t>Desktop Tipo II</w:t>
      </w:r>
      <w:r w:rsidR="00986692" w:rsidRPr="00986692">
        <w:rPr>
          <w:rFonts w:ascii="Arial" w:hAnsi="Arial" w:cs="Arial"/>
          <w:b/>
          <w:lang w:val="pt-BR" w:eastAsia="pt-BR"/>
        </w:rPr>
        <w:t xml:space="preserve"> - Workstation Completo: </w:t>
      </w:r>
      <w:r w:rsidR="00986692" w:rsidRPr="00986692">
        <w:rPr>
          <w:rFonts w:ascii="Arial" w:hAnsi="Arial" w:cs="Arial"/>
          <w:lang w:val="pt-BR" w:eastAsia="pt-BR"/>
        </w:rPr>
        <w:t>com monitor, teclado mouse</w:t>
      </w:r>
      <w:r w:rsidR="00986692">
        <w:rPr>
          <w:rFonts w:ascii="Arial" w:hAnsi="Arial" w:cs="Arial"/>
          <w:lang w:val="pt-BR" w:eastAsia="pt-BR"/>
        </w:rPr>
        <w:t xml:space="preserve"> </w:t>
      </w:r>
      <w:r w:rsidR="00986692" w:rsidRPr="00986692">
        <w:rPr>
          <w:rFonts w:ascii="Arial" w:hAnsi="Arial" w:cs="Arial"/>
          <w:lang w:val="pt-BR" w:eastAsia="pt-BR"/>
        </w:rPr>
        <w:t>e Windows Professional 11 instalado</w:t>
      </w:r>
      <w:r w:rsidR="00986692">
        <w:rPr>
          <w:rFonts w:ascii="Arial" w:hAnsi="Arial" w:cs="Arial"/>
          <w:lang w:val="pt-BR" w:eastAsia="pt-BR"/>
        </w:rPr>
        <w:t>;</w:t>
      </w:r>
    </w:p>
    <w:p w14:paraId="743F9927" w14:textId="3DFF14DF" w:rsidR="00986692" w:rsidRPr="00986692" w:rsidRDefault="00D66BE3" w:rsidP="00D66BE3">
      <w:pPr>
        <w:pStyle w:val="PargrafodaLista"/>
        <w:tabs>
          <w:tab w:val="left" w:pos="0"/>
        </w:tabs>
        <w:spacing w:before="120" w:after="120" w:line="360" w:lineRule="auto"/>
        <w:ind w:left="-142" w:right="142"/>
        <w:rPr>
          <w:rFonts w:ascii="Arial" w:hAnsi="Arial" w:cs="Arial"/>
          <w:lang w:eastAsia="pt-BR"/>
        </w:rPr>
      </w:pPr>
      <w:r>
        <w:rPr>
          <w:rFonts w:ascii="Arial" w:hAnsi="Arial" w:cs="Arial"/>
          <w:b/>
          <w:lang w:eastAsia="pt-BR"/>
        </w:rPr>
        <w:t>-</w:t>
      </w:r>
      <w:r w:rsidR="00986692" w:rsidRPr="00986692">
        <w:rPr>
          <w:rFonts w:ascii="Arial" w:hAnsi="Arial" w:cs="Arial"/>
          <w:b/>
          <w:lang w:eastAsia="pt-BR"/>
        </w:rPr>
        <w:t xml:space="preserve">Nobreak: </w:t>
      </w:r>
      <w:r w:rsidR="00986692" w:rsidRPr="00986692">
        <w:rPr>
          <w:rFonts w:ascii="Arial" w:hAnsi="Arial" w:cs="Arial"/>
          <w:lang w:eastAsia="pt-BR"/>
        </w:rPr>
        <w:t>Potência nominal de 1.5Kva / 1050 ou superior.</w:t>
      </w:r>
    </w:p>
    <w:p w14:paraId="46E36427" w14:textId="388CB0AE" w:rsidR="009A5A4A" w:rsidRPr="00CA0283" w:rsidRDefault="00D66BE3" w:rsidP="00D66BE3">
      <w:pPr>
        <w:pStyle w:val="PargrafodaLista"/>
        <w:tabs>
          <w:tab w:val="left" w:pos="0"/>
        </w:tabs>
        <w:spacing w:before="120" w:after="120" w:line="360" w:lineRule="auto"/>
        <w:ind w:left="-142" w:right="142"/>
        <w:rPr>
          <w:rFonts w:ascii="Arial" w:hAnsi="Arial" w:cs="Arial"/>
          <w:lang w:eastAsia="pt-BR"/>
        </w:rPr>
      </w:pPr>
      <w:r w:rsidRPr="00D66BE3">
        <w:rPr>
          <w:rFonts w:ascii="Arial" w:hAnsi="Arial" w:cs="Arial"/>
          <w:b/>
          <w:lang w:val="pt-BR" w:eastAsia="pt-BR"/>
        </w:rPr>
        <w:t>2.4.</w:t>
      </w:r>
      <w:r>
        <w:rPr>
          <w:rFonts w:ascii="Arial" w:hAnsi="Arial" w:cs="Arial"/>
          <w:lang w:val="pt-BR" w:eastAsia="pt-BR"/>
        </w:rPr>
        <w:t xml:space="preserve"> </w:t>
      </w:r>
      <w:r w:rsidR="00593DFA" w:rsidRPr="00593DFA">
        <w:rPr>
          <w:rFonts w:ascii="Arial" w:hAnsi="Arial" w:cs="Arial"/>
          <w:lang w:val="pt-BR" w:eastAsia="pt-BR"/>
        </w:rPr>
        <w:t>Os itens descritos deverão atender, no que for aplicável, normas pertinentes à ANATEL – Agênc</w:t>
      </w:r>
      <w:r w:rsidR="00BD6E1F">
        <w:rPr>
          <w:rFonts w:ascii="Arial" w:hAnsi="Arial" w:cs="Arial"/>
          <w:lang w:val="pt-BR" w:eastAsia="pt-BR"/>
        </w:rPr>
        <w:t>ia Nacional de Telecomunicações</w:t>
      </w:r>
      <w:r w:rsidR="00593DFA" w:rsidRPr="00593DFA">
        <w:rPr>
          <w:rFonts w:ascii="Arial" w:hAnsi="Arial" w:cs="Arial"/>
          <w:lang w:val="pt-BR" w:eastAsia="pt-BR"/>
        </w:rPr>
        <w:t xml:space="preserve"> à ABNT – Associação Brasileira de Normas Técnicas, ao INMETRO e às ISO 9001 e 14001 referentes a padrões de qualidade e respeito ao meio ambiente</w:t>
      </w:r>
      <w:r w:rsidR="00593DFA">
        <w:rPr>
          <w:rFonts w:ascii="Arial" w:hAnsi="Arial" w:cs="Arial"/>
          <w:b/>
          <w:lang w:val="pt-BR" w:eastAsia="pt-BR"/>
        </w:rPr>
        <w:t>.</w:t>
      </w:r>
    </w:p>
    <w:p w14:paraId="1C861718" w14:textId="77777777" w:rsidR="00CA0283" w:rsidRPr="008230ED" w:rsidRDefault="00CA0283" w:rsidP="00CA0283">
      <w:pPr>
        <w:pStyle w:val="PargrafodaLista"/>
        <w:tabs>
          <w:tab w:val="left" w:pos="0"/>
        </w:tabs>
        <w:spacing w:before="120" w:after="120" w:line="360" w:lineRule="auto"/>
        <w:ind w:left="-142" w:right="142"/>
        <w:rPr>
          <w:rFonts w:ascii="Arial" w:hAnsi="Arial" w:cs="Arial"/>
          <w:lang w:eastAsia="pt-BR"/>
        </w:rPr>
      </w:pPr>
    </w:p>
    <w:p w14:paraId="5F30AEE9" w14:textId="087269B8" w:rsidR="008230ED" w:rsidRPr="008230ED" w:rsidRDefault="00845333" w:rsidP="008230ED">
      <w:pPr>
        <w:pStyle w:val="PargrafodaLista"/>
        <w:numPr>
          <w:ilvl w:val="0"/>
          <w:numId w:val="2"/>
        </w:numPr>
        <w:tabs>
          <w:tab w:val="left" w:pos="0"/>
        </w:tabs>
        <w:spacing w:before="120" w:after="120" w:line="360" w:lineRule="auto"/>
        <w:ind w:left="-142" w:right="142" w:firstLine="0"/>
        <w:rPr>
          <w:rFonts w:ascii="Arial" w:hAnsi="Arial" w:cs="Arial"/>
          <w:lang w:eastAsia="pt-BR"/>
        </w:rPr>
      </w:pPr>
      <w:r>
        <w:rPr>
          <w:rFonts w:ascii="Arial" w:hAnsi="Arial" w:cs="Arial"/>
          <w:b/>
          <w:lang w:val="pt-BR" w:eastAsia="pt-BR"/>
        </w:rPr>
        <w:t xml:space="preserve">DA </w:t>
      </w:r>
      <w:r w:rsidR="008230ED" w:rsidRPr="008230ED">
        <w:rPr>
          <w:rFonts w:ascii="Arial" w:hAnsi="Arial" w:cs="Arial"/>
          <w:b/>
          <w:lang w:val="pt-BR" w:eastAsia="pt-BR"/>
        </w:rPr>
        <w:t>ESTIMATIVA DAS QUANTIDADES E MEMÓRIA DE CÁLCULO</w:t>
      </w:r>
    </w:p>
    <w:p w14:paraId="69B30D83" w14:textId="5CE35A12" w:rsidR="008230ED" w:rsidRPr="00986692" w:rsidRDefault="008230ED" w:rsidP="008230E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230ED">
        <w:rPr>
          <w:rFonts w:ascii="Arial" w:hAnsi="Arial" w:cs="Arial"/>
          <w:lang w:val="pt-BR" w:eastAsia="pt-BR"/>
        </w:rPr>
        <w:t xml:space="preserve">A estimativa do quantitativo de computadores </w:t>
      </w:r>
      <w:r w:rsidR="00986692">
        <w:rPr>
          <w:rFonts w:ascii="Arial" w:hAnsi="Arial" w:cs="Arial"/>
          <w:lang w:val="pt-BR" w:eastAsia="pt-BR"/>
        </w:rPr>
        <w:t xml:space="preserve">foi </w:t>
      </w:r>
      <w:r w:rsidR="00D66BE3" w:rsidRPr="00480189">
        <w:rPr>
          <w:rFonts w:ascii="Arial" w:hAnsi="Arial" w:cs="Arial"/>
          <w:lang w:val="pt-BR" w:eastAsia="pt-BR"/>
        </w:rPr>
        <w:t xml:space="preserve">calculada a partir </w:t>
      </w:r>
      <w:r w:rsidR="00D66BE3">
        <w:rPr>
          <w:rFonts w:ascii="Arial" w:hAnsi="Arial" w:cs="Arial"/>
          <w:lang w:val="pt-BR" w:eastAsia="pt-BR"/>
        </w:rPr>
        <w:t xml:space="preserve">da </w:t>
      </w:r>
      <w:r w:rsidR="00D66BE3" w:rsidRPr="00480189">
        <w:rPr>
          <w:rFonts w:ascii="Arial" w:hAnsi="Arial" w:cs="Arial"/>
          <w:lang w:val="pt-BR" w:eastAsia="pt-BR"/>
        </w:rPr>
        <w:t xml:space="preserve">intenção de </w:t>
      </w:r>
      <w:r w:rsidR="00986692">
        <w:rPr>
          <w:rFonts w:ascii="Arial" w:hAnsi="Arial" w:cs="Arial"/>
          <w:lang w:val="pt-BR" w:eastAsia="pt-BR"/>
        </w:rPr>
        <w:t>renovação dos</w:t>
      </w:r>
      <w:r w:rsidRPr="008230ED">
        <w:rPr>
          <w:rFonts w:ascii="Arial" w:hAnsi="Arial" w:cs="Arial"/>
          <w:lang w:val="pt-BR" w:eastAsia="pt-BR"/>
        </w:rPr>
        <w:t xml:space="preserve"> laboratórios de informática</w:t>
      </w:r>
      <w:r w:rsidRPr="00480189">
        <w:rPr>
          <w:rFonts w:ascii="Arial" w:hAnsi="Arial" w:cs="Arial"/>
          <w:lang w:val="pt-BR" w:eastAsia="pt-BR"/>
        </w:rPr>
        <w:t xml:space="preserve">, </w:t>
      </w:r>
      <w:r w:rsidR="00D66BE3" w:rsidRPr="00480189">
        <w:rPr>
          <w:rFonts w:ascii="Arial" w:hAnsi="Arial" w:cs="Arial"/>
          <w:lang w:val="pt-BR" w:eastAsia="pt-BR"/>
        </w:rPr>
        <w:t xml:space="preserve">o </w:t>
      </w:r>
      <w:r w:rsidRPr="00480189">
        <w:rPr>
          <w:rFonts w:ascii="Arial" w:hAnsi="Arial" w:cs="Arial"/>
          <w:lang w:val="pt-BR" w:eastAsia="pt-BR"/>
        </w:rPr>
        <w:t xml:space="preserve">que </w:t>
      </w:r>
      <w:r w:rsidRPr="008230ED">
        <w:rPr>
          <w:rFonts w:ascii="Arial" w:hAnsi="Arial" w:cs="Arial"/>
          <w:lang w:val="pt-BR" w:eastAsia="pt-BR"/>
        </w:rPr>
        <w:t xml:space="preserve">será efetivado em todas as Unidades Escolares da Rede Municipal de Ensino (Fundamental I e Fundamental II) e também está relacionado no </w:t>
      </w:r>
      <w:r w:rsidRPr="00986692">
        <w:rPr>
          <w:rFonts w:ascii="Arial" w:hAnsi="Arial" w:cs="Arial"/>
          <w:b/>
          <w:lang w:val="pt-BR" w:eastAsia="pt-BR"/>
        </w:rPr>
        <w:t>Anexo I</w:t>
      </w:r>
      <w:r w:rsidRPr="008230ED">
        <w:rPr>
          <w:rFonts w:ascii="Arial" w:hAnsi="Arial" w:cs="Arial"/>
          <w:lang w:val="pt-BR" w:eastAsia="pt-BR"/>
        </w:rPr>
        <w:t xml:space="preserve"> deste </w:t>
      </w:r>
      <w:r>
        <w:rPr>
          <w:rFonts w:ascii="Arial" w:hAnsi="Arial" w:cs="Arial"/>
          <w:lang w:val="pt-BR" w:eastAsia="pt-BR"/>
        </w:rPr>
        <w:t>Termo de Referência.</w:t>
      </w:r>
    </w:p>
    <w:p w14:paraId="151A57DF" w14:textId="284E5E49" w:rsidR="00986692" w:rsidRPr="00986692" w:rsidRDefault="00986692" w:rsidP="008230E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86692">
        <w:rPr>
          <w:rFonts w:ascii="Arial" w:hAnsi="Arial" w:cs="Arial"/>
          <w:lang w:val="pt-BR" w:eastAsia="pt-BR"/>
        </w:rPr>
        <w:t>Para memória de cálculo, os quantitativos de equipamentos previstos para as futuras aquisições estão informados na tabela a seguir</w:t>
      </w:r>
      <w:r>
        <w:rPr>
          <w:rFonts w:ascii="Arial" w:hAnsi="Arial" w:cs="Arial"/>
          <w:lang w:val="pt-BR" w:eastAsia="pt-BR"/>
        </w:rPr>
        <w:t>:</w:t>
      </w:r>
    </w:p>
    <w:tbl>
      <w:tblPr>
        <w:tblStyle w:val="Tabelacomgrade"/>
        <w:tblW w:w="9645" w:type="dxa"/>
        <w:jc w:val="center"/>
        <w:tblLayout w:type="fixed"/>
        <w:tblLook w:val="04A0" w:firstRow="1" w:lastRow="0" w:firstColumn="1" w:lastColumn="0" w:noHBand="0" w:noVBand="1"/>
      </w:tblPr>
      <w:tblGrid>
        <w:gridCol w:w="1129"/>
        <w:gridCol w:w="3828"/>
        <w:gridCol w:w="1417"/>
        <w:gridCol w:w="2137"/>
        <w:gridCol w:w="1134"/>
      </w:tblGrid>
      <w:tr w:rsidR="00986692" w:rsidRPr="00986692" w14:paraId="5478900C" w14:textId="77777777" w:rsidTr="00986692">
        <w:trPr>
          <w:jc w:val="center"/>
        </w:trPr>
        <w:tc>
          <w:tcPr>
            <w:tcW w:w="1129" w:type="dxa"/>
            <w:shd w:val="clear" w:color="auto" w:fill="D9D9D9" w:themeFill="background1" w:themeFillShade="D9"/>
          </w:tcPr>
          <w:p w14:paraId="2EA9D477"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Item</w:t>
            </w:r>
          </w:p>
        </w:tc>
        <w:tc>
          <w:tcPr>
            <w:tcW w:w="3828" w:type="dxa"/>
            <w:shd w:val="clear" w:color="auto" w:fill="D9D9D9" w:themeFill="background1" w:themeFillShade="D9"/>
          </w:tcPr>
          <w:p w14:paraId="44489386"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Descrição</w:t>
            </w:r>
          </w:p>
        </w:tc>
        <w:tc>
          <w:tcPr>
            <w:tcW w:w="1417" w:type="dxa"/>
            <w:shd w:val="clear" w:color="auto" w:fill="D9D9D9" w:themeFill="background1" w:themeFillShade="D9"/>
          </w:tcPr>
          <w:p w14:paraId="2F5061A9"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Quantidade</w:t>
            </w:r>
          </w:p>
        </w:tc>
        <w:tc>
          <w:tcPr>
            <w:tcW w:w="2137" w:type="dxa"/>
            <w:shd w:val="clear" w:color="auto" w:fill="D9D9D9" w:themeFill="background1" w:themeFillShade="D9"/>
          </w:tcPr>
          <w:p w14:paraId="39BF4C0A"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Reserva Técnica</w:t>
            </w:r>
          </w:p>
        </w:tc>
        <w:tc>
          <w:tcPr>
            <w:tcW w:w="1134" w:type="dxa"/>
            <w:shd w:val="clear" w:color="auto" w:fill="D9D9D9" w:themeFill="background1" w:themeFillShade="D9"/>
          </w:tcPr>
          <w:p w14:paraId="7AD4E595" w14:textId="77777777" w:rsidR="00986692" w:rsidRPr="00986692" w:rsidRDefault="00986692" w:rsidP="008F3646">
            <w:pPr>
              <w:pStyle w:val="NormalWeb"/>
              <w:spacing w:before="0" w:beforeAutospacing="0" w:after="0" w:afterAutospacing="0" w:line="360" w:lineRule="auto"/>
              <w:jc w:val="center"/>
              <w:rPr>
                <w:rFonts w:ascii="Arial" w:hAnsi="Arial" w:cs="Arial"/>
                <w:b/>
                <w:sz w:val="22"/>
                <w:szCs w:val="22"/>
              </w:rPr>
            </w:pPr>
            <w:r w:rsidRPr="00986692">
              <w:rPr>
                <w:rFonts w:ascii="Arial" w:hAnsi="Arial" w:cs="Arial"/>
                <w:b/>
                <w:sz w:val="22"/>
                <w:szCs w:val="22"/>
              </w:rPr>
              <w:t>Total</w:t>
            </w:r>
          </w:p>
        </w:tc>
      </w:tr>
      <w:tr w:rsidR="00986692" w:rsidRPr="00986692" w14:paraId="2A79F973" w14:textId="77777777" w:rsidTr="00986692">
        <w:trPr>
          <w:jc w:val="center"/>
        </w:trPr>
        <w:tc>
          <w:tcPr>
            <w:tcW w:w="1129" w:type="dxa"/>
          </w:tcPr>
          <w:p w14:paraId="303AED35"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1</w:t>
            </w:r>
          </w:p>
        </w:tc>
        <w:tc>
          <w:tcPr>
            <w:tcW w:w="3828" w:type="dxa"/>
          </w:tcPr>
          <w:p w14:paraId="5FAAE3B7"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Servidor</w:t>
            </w:r>
          </w:p>
        </w:tc>
        <w:tc>
          <w:tcPr>
            <w:tcW w:w="1417" w:type="dxa"/>
          </w:tcPr>
          <w:p w14:paraId="39EEDF0A"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01</w:t>
            </w:r>
          </w:p>
        </w:tc>
        <w:tc>
          <w:tcPr>
            <w:tcW w:w="2137" w:type="dxa"/>
          </w:tcPr>
          <w:p w14:paraId="1BEF4A44"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w:t>
            </w:r>
          </w:p>
        </w:tc>
        <w:tc>
          <w:tcPr>
            <w:tcW w:w="1134" w:type="dxa"/>
          </w:tcPr>
          <w:p w14:paraId="4600DF0E" w14:textId="77777777" w:rsidR="00986692" w:rsidRPr="00986692" w:rsidRDefault="00986692" w:rsidP="008F3646">
            <w:pPr>
              <w:pStyle w:val="NormalWeb"/>
              <w:spacing w:before="0" w:beforeAutospacing="0" w:after="0" w:afterAutospacing="0" w:line="360" w:lineRule="auto"/>
              <w:jc w:val="center"/>
              <w:rPr>
                <w:rFonts w:ascii="Arial" w:hAnsi="Arial" w:cs="Arial"/>
                <w:b/>
                <w:sz w:val="22"/>
                <w:szCs w:val="22"/>
              </w:rPr>
            </w:pPr>
            <w:r w:rsidRPr="00986692">
              <w:rPr>
                <w:rFonts w:ascii="Arial" w:hAnsi="Arial" w:cs="Arial"/>
                <w:b/>
                <w:sz w:val="22"/>
                <w:szCs w:val="22"/>
              </w:rPr>
              <w:t>01</w:t>
            </w:r>
          </w:p>
        </w:tc>
      </w:tr>
      <w:tr w:rsidR="00986692" w:rsidRPr="00986692" w14:paraId="227CE3A7" w14:textId="77777777" w:rsidTr="00986692">
        <w:trPr>
          <w:jc w:val="center"/>
        </w:trPr>
        <w:tc>
          <w:tcPr>
            <w:tcW w:w="1129" w:type="dxa"/>
          </w:tcPr>
          <w:p w14:paraId="246370B1"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2</w:t>
            </w:r>
          </w:p>
        </w:tc>
        <w:tc>
          <w:tcPr>
            <w:tcW w:w="3828" w:type="dxa"/>
          </w:tcPr>
          <w:p w14:paraId="15E70DD2"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Desktop Tipo I - Microcomputadores</w:t>
            </w:r>
          </w:p>
        </w:tc>
        <w:tc>
          <w:tcPr>
            <w:tcW w:w="1417" w:type="dxa"/>
          </w:tcPr>
          <w:p w14:paraId="5C09EAC2"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1060</w:t>
            </w:r>
          </w:p>
        </w:tc>
        <w:tc>
          <w:tcPr>
            <w:tcW w:w="2137" w:type="dxa"/>
          </w:tcPr>
          <w:p w14:paraId="037FFA88"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w:t>
            </w:r>
          </w:p>
        </w:tc>
        <w:tc>
          <w:tcPr>
            <w:tcW w:w="1134" w:type="dxa"/>
          </w:tcPr>
          <w:p w14:paraId="5FBAF604" w14:textId="77777777" w:rsidR="00986692" w:rsidRPr="00986692" w:rsidRDefault="00986692" w:rsidP="008F3646">
            <w:pPr>
              <w:pStyle w:val="NormalWeb"/>
              <w:spacing w:before="0" w:beforeAutospacing="0" w:after="0" w:afterAutospacing="0" w:line="360" w:lineRule="auto"/>
              <w:jc w:val="center"/>
              <w:rPr>
                <w:rFonts w:ascii="Arial" w:hAnsi="Arial" w:cs="Arial"/>
                <w:b/>
                <w:sz w:val="22"/>
                <w:szCs w:val="22"/>
              </w:rPr>
            </w:pPr>
            <w:r w:rsidRPr="00986692">
              <w:rPr>
                <w:rFonts w:ascii="Arial" w:hAnsi="Arial" w:cs="Arial"/>
                <w:b/>
                <w:sz w:val="22"/>
                <w:szCs w:val="22"/>
              </w:rPr>
              <w:t>1060</w:t>
            </w:r>
          </w:p>
        </w:tc>
      </w:tr>
      <w:tr w:rsidR="00986692" w:rsidRPr="00986692" w14:paraId="3EE34E6A" w14:textId="77777777" w:rsidTr="00986692">
        <w:trPr>
          <w:jc w:val="center"/>
        </w:trPr>
        <w:tc>
          <w:tcPr>
            <w:tcW w:w="1129" w:type="dxa"/>
          </w:tcPr>
          <w:p w14:paraId="2C363C3C"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3</w:t>
            </w:r>
          </w:p>
        </w:tc>
        <w:tc>
          <w:tcPr>
            <w:tcW w:w="3828" w:type="dxa"/>
          </w:tcPr>
          <w:p w14:paraId="37B196F9"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Desktop Tipo II - Workstation</w:t>
            </w:r>
          </w:p>
        </w:tc>
        <w:tc>
          <w:tcPr>
            <w:tcW w:w="1417" w:type="dxa"/>
          </w:tcPr>
          <w:p w14:paraId="32F9ABBE"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08</w:t>
            </w:r>
          </w:p>
        </w:tc>
        <w:tc>
          <w:tcPr>
            <w:tcW w:w="2137" w:type="dxa"/>
          </w:tcPr>
          <w:p w14:paraId="2F3E7755"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w:t>
            </w:r>
          </w:p>
        </w:tc>
        <w:tc>
          <w:tcPr>
            <w:tcW w:w="1134" w:type="dxa"/>
          </w:tcPr>
          <w:p w14:paraId="0A74D385" w14:textId="77777777" w:rsidR="00986692" w:rsidRPr="00986692" w:rsidRDefault="00986692" w:rsidP="008F3646">
            <w:pPr>
              <w:pStyle w:val="NormalWeb"/>
              <w:spacing w:before="0" w:beforeAutospacing="0" w:after="0" w:afterAutospacing="0" w:line="360" w:lineRule="auto"/>
              <w:jc w:val="center"/>
              <w:rPr>
                <w:rFonts w:ascii="Arial" w:hAnsi="Arial" w:cs="Arial"/>
                <w:b/>
                <w:sz w:val="22"/>
                <w:szCs w:val="22"/>
              </w:rPr>
            </w:pPr>
            <w:r w:rsidRPr="00986692">
              <w:rPr>
                <w:rFonts w:ascii="Arial" w:hAnsi="Arial" w:cs="Arial"/>
                <w:b/>
                <w:sz w:val="22"/>
                <w:szCs w:val="22"/>
              </w:rPr>
              <w:t>08</w:t>
            </w:r>
          </w:p>
        </w:tc>
      </w:tr>
      <w:tr w:rsidR="00986692" w:rsidRPr="00986692" w14:paraId="1FB55FA8" w14:textId="77777777" w:rsidTr="00986692">
        <w:trPr>
          <w:jc w:val="center"/>
        </w:trPr>
        <w:tc>
          <w:tcPr>
            <w:tcW w:w="1129" w:type="dxa"/>
          </w:tcPr>
          <w:p w14:paraId="3143FBB8"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7</w:t>
            </w:r>
          </w:p>
        </w:tc>
        <w:tc>
          <w:tcPr>
            <w:tcW w:w="3828" w:type="dxa"/>
          </w:tcPr>
          <w:p w14:paraId="181C9910"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Nobreak</w:t>
            </w:r>
          </w:p>
        </w:tc>
        <w:tc>
          <w:tcPr>
            <w:tcW w:w="1417" w:type="dxa"/>
          </w:tcPr>
          <w:p w14:paraId="1C28BEC6"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500</w:t>
            </w:r>
          </w:p>
        </w:tc>
        <w:tc>
          <w:tcPr>
            <w:tcW w:w="2137" w:type="dxa"/>
          </w:tcPr>
          <w:p w14:paraId="622B821A" w14:textId="77777777" w:rsidR="00986692" w:rsidRPr="00986692" w:rsidRDefault="00986692" w:rsidP="008F3646">
            <w:pPr>
              <w:pStyle w:val="NormalWeb"/>
              <w:spacing w:before="0" w:beforeAutospacing="0" w:after="0" w:afterAutospacing="0" w:line="360" w:lineRule="auto"/>
              <w:jc w:val="center"/>
              <w:rPr>
                <w:rFonts w:ascii="Arial" w:hAnsi="Arial" w:cs="Arial"/>
                <w:sz w:val="22"/>
                <w:szCs w:val="22"/>
              </w:rPr>
            </w:pPr>
            <w:r w:rsidRPr="00986692">
              <w:rPr>
                <w:rFonts w:ascii="Arial" w:hAnsi="Arial" w:cs="Arial"/>
                <w:sz w:val="22"/>
                <w:szCs w:val="22"/>
              </w:rPr>
              <w:t>20%</w:t>
            </w:r>
          </w:p>
        </w:tc>
        <w:tc>
          <w:tcPr>
            <w:tcW w:w="1134" w:type="dxa"/>
          </w:tcPr>
          <w:p w14:paraId="3A2B06EC" w14:textId="77777777" w:rsidR="00986692" w:rsidRPr="00986692" w:rsidRDefault="00986692" w:rsidP="008F3646">
            <w:pPr>
              <w:pStyle w:val="NormalWeb"/>
              <w:spacing w:before="0" w:beforeAutospacing="0" w:after="0" w:afterAutospacing="0" w:line="360" w:lineRule="auto"/>
              <w:jc w:val="center"/>
              <w:rPr>
                <w:rFonts w:ascii="Arial" w:hAnsi="Arial" w:cs="Arial"/>
                <w:b/>
                <w:sz w:val="22"/>
                <w:szCs w:val="22"/>
              </w:rPr>
            </w:pPr>
            <w:r w:rsidRPr="00986692">
              <w:rPr>
                <w:rFonts w:ascii="Arial" w:hAnsi="Arial" w:cs="Arial"/>
                <w:b/>
                <w:sz w:val="22"/>
                <w:szCs w:val="22"/>
              </w:rPr>
              <w:t>600</w:t>
            </w:r>
          </w:p>
        </w:tc>
      </w:tr>
    </w:tbl>
    <w:p w14:paraId="0C23744B" w14:textId="77777777" w:rsidR="00CA0283" w:rsidRPr="00CA0283" w:rsidRDefault="00CA0283" w:rsidP="00CA0283">
      <w:pPr>
        <w:pStyle w:val="PargrafodaLista"/>
        <w:tabs>
          <w:tab w:val="left" w:pos="0"/>
        </w:tabs>
        <w:spacing w:before="120" w:after="120" w:line="360" w:lineRule="auto"/>
        <w:ind w:left="-142" w:right="142"/>
        <w:rPr>
          <w:rFonts w:ascii="Arial" w:hAnsi="Arial" w:cs="Arial"/>
          <w:b/>
          <w:lang w:eastAsia="pt-BR"/>
        </w:rPr>
      </w:pPr>
    </w:p>
    <w:p w14:paraId="473126EE" w14:textId="77777777" w:rsidR="00C308F2" w:rsidRPr="00C308F2" w:rsidRDefault="00C308F2" w:rsidP="00F073AD">
      <w:pPr>
        <w:pStyle w:val="PargrafodaLista"/>
        <w:numPr>
          <w:ilvl w:val="0"/>
          <w:numId w:val="2"/>
        </w:numPr>
        <w:tabs>
          <w:tab w:val="left" w:pos="0"/>
        </w:tabs>
        <w:spacing w:before="120" w:after="120" w:line="360" w:lineRule="auto"/>
        <w:ind w:left="-142" w:right="142" w:firstLine="0"/>
        <w:rPr>
          <w:rFonts w:ascii="Arial" w:hAnsi="Arial" w:cs="Arial"/>
          <w:b/>
          <w:lang w:eastAsia="pt-BR"/>
        </w:rPr>
      </w:pPr>
      <w:r w:rsidRPr="00C308F2">
        <w:rPr>
          <w:rFonts w:ascii="Arial" w:hAnsi="Arial" w:cs="Arial"/>
          <w:b/>
          <w:lang w:val="pt-BR" w:eastAsia="pt-BR"/>
        </w:rPr>
        <w:t>DESCRIÇÃO DA SOLUÇÃO COMO UM TODO</w:t>
      </w:r>
    </w:p>
    <w:p w14:paraId="3787EA8F" w14:textId="77777777" w:rsidR="00C308F2" w:rsidRPr="00C308F2" w:rsidRDefault="00C308F2" w:rsidP="00C308F2">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C308F2">
        <w:rPr>
          <w:rFonts w:ascii="Arial" w:hAnsi="Arial" w:cs="Arial"/>
          <w:lang w:val="pt-BR" w:eastAsia="pt-BR"/>
        </w:rPr>
        <w:t>De acordo com as necessidades/demandas realizamos uma divisão do Item (Desktop) em duas categorias distintas a saber</w:t>
      </w:r>
      <w:r>
        <w:rPr>
          <w:rFonts w:ascii="Arial" w:hAnsi="Arial" w:cs="Arial"/>
          <w:lang w:val="pt-BR" w:eastAsia="pt-BR"/>
        </w:rPr>
        <w:t>:</w:t>
      </w:r>
    </w:p>
    <w:p w14:paraId="743E4C7C" w14:textId="77777777" w:rsidR="00C308F2" w:rsidRPr="00C308F2" w:rsidRDefault="00C308F2" w:rsidP="00C308F2">
      <w:pPr>
        <w:pStyle w:val="PargrafodaLista"/>
        <w:numPr>
          <w:ilvl w:val="0"/>
          <w:numId w:val="11"/>
        </w:numPr>
        <w:tabs>
          <w:tab w:val="left" w:pos="0"/>
        </w:tabs>
        <w:spacing w:before="120" w:after="120" w:line="360" w:lineRule="auto"/>
        <w:ind w:right="142"/>
        <w:rPr>
          <w:rFonts w:ascii="Arial" w:hAnsi="Arial" w:cs="Arial"/>
          <w:lang w:eastAsia="pt-BR"/>
        </w:rPr>
      </w:pPr>
      <w:r w:rsidRPr="00C308F2">
        <w:rPr>
          <w:rFonts w:ascii="Arial" w:hAnsi="Arial" w:cs="Arial"/>
          <w:lang w:val="pt-BR" w:eastAsia="pt-BR"/>
        </w:rPr>
        <w:t>Desktop Tipo I - Microcomputador Padrão: Equipamentos destinados a atividades administrativas/pedagógicas que demandam performance moderada</w:t>
      </w:r>
      <w:r>
        <w:rPr>
          <w:rFonts w:ascii="Arial" w:hAnsi="Arial" w:cs="Arial"/>
          <w:lang w:val="pt-BR" w:eastAsia="pt-BR"/>
        </w:rPr>
        <w:t>;</w:t>
      </w:r>
    </w:p>
    <w:p w14:paraId="15091767" w14:textId="77777777" w:rsidR="00C308F2" w:rsidRPr="00CA0283" w:rsidRDefault="00C308F2" w:rsidP="00C308F2">
      <w:pPr>
        <w:pStyle w:val="PargrafodaLista"/>
        <w:numPr>
          <w:ilvl w:val="0"/>
          <w:numId w:val="11"/>
        </w:numPr>
        <w:tabs>
          <w:tab w:val="left" w:pos="0"/>
        </w:tabs>
        <w:spacing w:before="120" w:after="120" w:line="360" w:lineRule="auto"/>
        <w:ind w:right="142"/>
        <w:rPr>
          <w:rFonts w:ascii="Arial" w:hAnsi="Arial" w:cs="Arial"/>
          <w:lang w:eastAsia="pt-BR"/>
        </w:rPr>
      </w:pPr>
      <w:r w:rsidRPr="00C308F2">
        <w:rPr>
          <w:rFonts w:ascii="Arial" w:hAnsi="Arial" w:cs="Arial"/>
          <w:lang w:val="pt-BR" w:eastAsia="pt-BR"/>
        </w:rPr>
        <w:t>Desktop Tipo II - Workstation Alto Desempenho: Equipamento destinado a atividades que demandam mais performance em função de aplicativos e serviços especializados</w:t>
      </w:r>
      <w:r>
        <w:rPr>
          <w:rFonts w:ascii="Arial" w:hAnsi="Arial" w:cs="Arial"/>
          <w:lang w:val="pt-BR" w:eastAsia="pt-BR"/>
        </w:rPr>
        <w:t>.</w:t>
      </w:r>
    </w:p>
    <w:p w14:paraId="18D382B1" w14:textId="77777777" w:rsidR="00CA0283" w:rsidRPr="00C308F2" w:rsidRDefault="00CA0283" w:rsidP="00CA0283">
      <w:pPr>
        <w:pStyle w:val="PargrafodaLista"/>
        <w:tabs>
          <w:tab w:val="left" w:pos="0"/>
        </w:tabs>
        <w:spacing w:before="120" w:after="120" w:line="360" w:lineRule="auto"/>
        <w:ind w:left="1080" w:right="142"/>
        <w:rPr>
          <w:rFonts w:ascii="Arial" w:hAnsi="Arial" w:cs="Arial"/>
          <w:lang w:eastAsia="pt-BR"/>
        </w:rPr>
      </w:pPr>
    </w:p>
    <w:p w14:paraId="05498397" w14:textId="77777777" w:rsidR="008F3646" w:rsidRPr="008F3646" w:rsidRDefault="008F3646" w:rsidP="00F073AD">
      <w:pPr>
        <w:pStyle w:val="PargrafodaLista"/>
        <w:numPr>
          <w:ilvl w:val="0"/>
          <w:numId w:val="2"/>
        </w:numPr>
        <w:tabs>
          <w:tab w:val="left" w:pos="0"/>
        </w:tabs>
        <w:spacing w:before="120" w:after="120" w:line="360" w:lineRule="auto"/>
        <w:ind w:left="-142" w:right="142" w:firstLine="0"/>
        <w:rPr>
          <w:rFonts w:ascii="Arial" w:hAnsi="Arial" w:cs="Arial"/>
          <w:b/>
          <w:lang w:eastAsia="pt-BR"/>
        </w:rPr>
      </w:pPr>
      <w:r>
        <w:rPr>
          <w:rFonts w:ascii="Arial" w:hAnsi="Arial" w:cs="Arial"/>
          <w:b/>
          <w:lang w:eastAsia="pt-BR"/>
        </w:rPr>
        <w:t xml:space="preserve">DOS </w:t>
      </w:r>
      <w:r w:rsidRPr="008F3646">
        <w:rPr>
          <w:rFonts w:ascii="Arial" w:hAnsi="Arial" w:cs="Arial"/>
          <w:b/>
          <w:lang w:val="pt-BR" w:eastAsia="pt-BR"/>
        </w:rPr>
        <w:t>RESULTADO PRETENDIDOS</w:t>
      </w:r>
    </w:p>
    <w:p w14:paraId="7049EFAD" w14:textId="7720E31A" w:rsidR="008F3646" w:rsidRPr="008F3646" w:rsidRDefault="008F3646" w:rsidP="008F3646">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F3646">
        <w:rPr>
          <w:rFonts w:ascii="Arial" w:hAnsi="Arial" w:cs="Arial"/>
          <w:lang w:val="pt-BR" w:eastAsia="pt-BR"/>
        </w:rPr>
        <w:t>É dever da Secretaria Municipal de Educação</w:t>
      </w:r>
      <w:r w:rsidRPr="00D52C35">
        <w:rPr>
          <w:rFonts w:ascii="Arial" w:hAnsi="Arial" w:cs="Arial"/>
          <w:color w:val="FF0000"/>
          <w:lang w:val="pt-BR" w:eastAsia="pt-BR"/>
        </w:rPr>
        <w:t xml:space="preserve"> </w:t>
      </w:r>
      <w:r w:rsidR="00D52C35">
        <w:rPr>
          <w:rFonts w:ascii="Arial" w:hAnsi="Arial" w:cs="Arial"/>
          <w:lang w:val="pt-BR" w:eastAsia="pt-BR"/>
        </w:rPr>
        <w:t xml:space="preserve">proporcionar </w:t>
      </w:r>
      <w:r w:rsidRPr="008F3646">
        <w:rPr>
          <w:rFonts w:ascii="Arial" w:hAnsi="Arial" w:cs="Arial"/>
          <w:lang w:val="pt-BR" w:eastAsia="pt-BR"/>
        </w:rPr>
        <w:t>as melhores condições para o desenvolvimento do processo Ensino/Aprendizagem, possibilitando iguais condições a todos os alunos e professores da Rede Municipal de Ensino</w:t>
      </w:r>
      <w:r>
        <w:rPr>
          <w:rFonts w:ascii="Arial" w:hAnsi="Arial" w:cs="Arial"/>
          <w:lang w:val="pt-BR" w:eastAsia="pt-BR"/>
        </w:rPr>
        <w:t>.</w:t>
      </w:r>
    </w:p>
    <w:p w14:paraId="5F7CA60C" w14:textId="77777777" w:rsidR="008F3646" w:rsidRPr="008F3646" w:rsidRDefault="008F3646" w:rsidP="008F3646">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F3646">
        <w:rPr>
          <w:rFonts w:ascii="Arial" w:hAnsi="Arial" w:cs="Arial"/>
          <w:lang w:val="pt-BR" w:eastAsia="pt-BR"/>
        </w:rPr>
        <w:t xml:space="preserve">A comunidade Escolar (professores, alunos, </w:t>
      </w:r>
      <w:proofErr w:type="spellStart"/>
      <w:r w:rsidRPr="008F3646">
        <w:rPr>
          <w:rFonts w:ascii="Arial" w:hAnsi="Arial" w:cs="Arial"/>
          <w:lang w:val="pt-BR" w:eastAsia="pt-BR"/>
        </w:rPr>
        <w:t>etc</w:t>
      </w:r>
      <w:proofErr w:type="spellEnd"/>
      <w:r w:rsidRPr="008F3646">
        <w:rPr>
          <w:rFonts w:ascii="Arial" w:hAnsi="Arial" w:cs="Arial"/>
          <w:lang w:val="pt-BR" w:eastAsia="pt-BR"/>
        </w:rPr>
        <w:t>) terão acesso a equipamentos das TICs que irão contribuir na implementação de novas ações pedagógicas nas Unidades Escolares, conforme descrito no Plano Municipal de educação - PME, Lei 2.556/15 e no Plano Nacional de Educação – PNE, Lei Nº 13.005/2014. Na META 7 do PNE reforça a necessidade de fomentar a qualidade da educação básica em todas as etapas e modalidades, com melhoria do fluxo escolar e da aprendizagem de modo a atingir as seguintes médias nacionais para o IDEB</w:t>
      </w:r>
      <w:r>
        <w:rPr>
          <w:rFonts w:ascii="Arial" w:hAnsi="Arial" w:cs="Arial"/>
          <w:lang w:val="pt-BR" w:eastAsia="pt-BR"/>
        </w:rPr>
        <w:t>:</w:t>
      </w:r>
    </w:p>
    <w:tbl>
      <w:tblPr>
        <w:tblW w:w="7643"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0"/>
        <w:gridCol w:w="709"/>
        <w:gridCol w:w="844"/>
        <w:gridCol w:w="982"/>
        <w:gridCol w:w="838"/>
      </w:tblGrid>
      <w:tr w:rsidR="008F3646" w:rsidRPr="008F3646" w14:paraId="16F34DD0" w14:textId="77777777" w:rsidTr="008F3646">
        <w:tc>
          <w:tcPr>
            <w:tcW w:w="4270" w:type="dxa"/>
            <w:shd w:val="clear" w:color="auto" w:fill="D9D9D9" w:themeFill="background1" w:themeFillShade="D9"/>
          </w:tcPr>
          <w:p w14:paraId="4BFB1145" w14:textId="77777777" w:rsidR="008F3646" w:rsidRPr="008F3646" w:rsidRDefault="008F3646" w:rsidP="008F3646">
            <w:pPr>
              <w:spacing w:line="360" w:lineRule="auto"/>
              <w:jc w:val="both"/>
              <w:rPr>
                <w:rFonts w:ascii="Arial" w:hAnsi="Arial" w:cs="Arial"/>
              </w:rPr>
            </w:pPr>
            <w:r w:rsidRPr="008F3646">
              <w:rPr>
                <w:rFonts w:ascii="Arial" w:hAnsi="Arial" w:cs="Arial"/>
              </w:rPr>
              <w:t>IDEB</w:t>
            </w:r>
          </w:p>
        </w:tc>
        <w:tc>
          <w:tcPr>
            <w:tcW w:w="709" w:type="dxa"/>
            <w:shd w:val="clear" w:color="auto" w:fill="D9D9D9" w:themeFill="background1" w:themeFillShade="D9"/>
          </w:tcPr>
          <w:p w14:paraId="79D26804" w14:textId="77777777" w:rsidR="008F3646" w:rsidRPr="008F3646" w:rsidRDefault="008F3646" w:rsidP="008F3646">
            <w:pPr>
              <w:spacing w:line="360" w:lineRule="auto"/>
              <w:jc w:val="both"/>
              <w:rPr>
                <w:rFonts w:ascii="Arial" w:hAnsi="Arial" w:cs="Arial"/>
              </w:rPr>
            </w:pPr>
            <w:r w:rsidRPr="008F3646">
              <w:rPr>
                <w:rFonts w:ascii="Arial" w:hAnsi="Arial" w:cs="Arial"/>
              </w:rPr>
              <w:t>2015</w:t>
            </w:r>
          </w:p>
        </w:tc>
        <w:tc>
          <w:tcPr>
            <w:tcW w:w="844" w:type="dxa"/>
            <w:shd w:val="clear" w:color="auto" w:fill="D9D9D9" w:themeFill="background1" w:themeFillShade="D9"/>
          </w:tcPr>
          <w:p w14:paraId="17ED6D7F" w14:textId="77777777" w:rsidR="008F3646" w:rsidRPr="008F3646" w:rsidRDefault="008F3646" w:rsidP="008F3646">
            <w:pPr>
              <w:spacing w:line="360" w:lineRule="auto"/>
              <w:jc w:val="both"/>
              <w:rPr>
                <w:rFonts w:ascii="Arial" w:hAnsi="Arial" w:cs="Arial"/>
              </w:rPr>
            </w:pPr>
            <w:r w:rsidRPr="008F3646">
              <w:rPr>
                <w:rFonts w:ascii="Arial" w:hAnsi="Arial" w:cs="Arial"/>
              </w:rPr>
              <w:t>2017</w:t>
            </w:r>
          </w:p>
        </w:tc>
        <w:tc>
          <w:tcPr>
            <w:tcW w:w="982" w:type="dxa"/>
            <w:shd w:val="clear" w:color="auto" w:fill="D9D9D9" w:themeFill="background1" w:themeFillShade="D9"/>
          </w:tcPr>
          <w:p w14:paraId="0A8E6759" w14:textId="77777777" w:rsidR="008F3646" w:rsidRPr="008F3646" w:rsidRDefault="008F3646" w:rsidP="008F3646">
            <w:pPr>
              <w:spacing w:line="360" w:lineRule="auto"/>
              <w:jc w:val="both"/>
              <w:rPr>
                <w:rFonts w:ascii="Arial" w:hAnsi="Arial" w:cs="Arial"/>
              </w:rPr>
            </w:pPr>
            <w:r w:rsidRPr="008F3646">
              <w:rPr>
                <w:rFonts w:ascii="Arial" w:hAnsi="Arial" w:cs="Arial"/>
              </w:rPr>
              <w:t>2019</w:t>
            </w:r>
          </w:p>
        </w:tc>
        <w:tc>
          <w:tcPr>
            <w:tcW w:w="838" w:type="dxa"/>
            <w:shd w:val="clear" w:color="auto" w:fill="D9D9D9" w:themeFill="background1" w:themeFillShade="D9"/>
          </w:tcPr>
          <w:p w14:paraId="141F7C61" w14:textId="77777777" w:rsidR="008F3646" w:rsidRPr="008F3646" w:rsidRDefault="008F3646" w:rsidP="008F3646">
            <w:pPr>
              <w:spacing w:line="360" w:lineRule="auto"/>
              <w:jc w:val="both"/>
              <w:rPr>
                <w:rFonts w:ascii="Arial" w:hAnsi="Arial" w:cs="Arial"/>
              </w:rPr>
            </w:pPr>
            <w:r w:rsidRPr="008F3646">
              <w:rPr>
                <w:rFonts w:ascii="Arial" w:hAnsi="Arial" w:cs="Arial"/>
              </w:rPr>
              <w:t>2021</w:t>
            </w:r>
          </w:p>
        </w:tc>
      </w:tr>
      <w:tr w:rsidR="008F3646" w:rsidRPr="008F3646" w14:paraId="613FDC9E" w14:textId="77777777" w:rsidTr="008F3646">
        <w:tc>
          <w:tcPr>
            <w:tcW w:w="4270" w:type="dxa"/>
          </w:tcPr>
          <w:p w14:paraId="0EFCDD5D" w14:textId="77777777" w:rsidR="008F3646" w:rsidRPr="008F3646" w:rsidRDefault="008F3646" w:rsidP="008F3646">
            <w:pPr>
              <w:spacing w:line="360" w:lineRule="auto"/>
              <w:jc w:val="both"/>
              <w:rPr>
                <w:rFonts w:ascii="Arial" w:hAnsi="Arial" w:cs="Arial"/>
              </w:rPr>
            </w:pPr>
            <w:r w:rsidRPr="008F3646">
              <w:rPr>
                <w:rFonts w:ascii="Arial" w:hAnsi="Arial" w:cs="Arial"/>
              </w:rPr>
              <w:t>Anos iniciais do ensino fundamental</w:t>
            </w:r>
          </w:p>
        </w:tc>
        <w:tc>
          <w:tcPr>
            <w:tcW w:w="709" w:type="dxa"/>
          </w:tcPr>
          <w:p w14:paraId="15C4E020" w14:textId="77777777" w:rsidR="008F3646" w:rsidRPr="008F3646" w:rsidRDefault="008F3646" w:rsidP="008F3646">
            <w:pPr>
              <w:spacing w:line="360" w:lineRule="auto"/>
              <w:jc w:val="both"/>
              <w:rPr>
                <w:rFonts w:ascii="Arial" w:hAnsi="Arial" w:cs="Arial"/>
              </w:rPr>
            </w:pPr>
            <w:r w:rsidRPr="008F3646">
              <w:rPr>
                <w:rFonts w:ascii="Arial" w:hAnsi="Arial" w:cs="Arial"/>
              </w:rPr>
              <w:t>5,2</w:t>
            </w:r>
          </w:p>
        </w:tc>
        <w:tc>
          <w:tcPr>
            <w:tcW w:w="844" w:type="dxa"/>
          </w:tcPr>
          <w:p w14:paraId="3CD6ECF7" w14:textId="77777777" w:rsidR="008F3646" w:rsidRPr="008F3646" w:rsidRDefault="008F3646" w:rsidP="008F3646">
            <w:pPr>
              <w:spacing w:line="360" w:lineRule="auto"/>
              <w:jc w:val="both"/>
              <w:rPr>
                <w:rFonts w:ascii="Arial" w:hAnsi="Arial" w:cs="Arial"/>
              </w:rPr>
            </w:pPr>
            <w:r w:rsidRPr="008F3646">
              <w:rPr>
                <w:rFonts w:ascii="Arial" w:hAnsi="Arial" w:cs="Arial"/>
              </w:rPr>
              <w:t>5,5</w:t>
            </w:r>
          </w:p>
        </w:tc>
        <w:tc>
          <w:tcPr>
            <w:tcW w:w="982" w:type="dxa"/>
          </w:tcPr>
          <w:p w14:paraId="1C4D8232" w14:textId="77777777" w:rsidR="008F3646" w:rsidRPr="008F3646" w:rsidRDefault="008F3646" w:rsidP="008F3646">
            <w:pPr>
              <w:spacing w:line="360" w:lineRule="auto"/>
              <w:jc w:val="both"/>
              <w:rPr>
                <w:rFonts w:ascii="Arial" w:hAnsi="Arial" w:cs="Arial"/>
              </w:rPr>
            </w:pPr>
            <w:r w:rsidRPr="008F3646">
              <w:rPr>
                <w:rFonts w:ascii="Arial" w:hAnsi="Arial" w:cs="Arial"/>
              </w:rPr>
              <w:t>5,7</w:t>
            </w:r>
          </w:p>
        </w:tc>
        <w:tc>
          <w:tcPr>
            <w:tcW w:w="838" w:type="dxa"/>
          </w:tcPr>
          <w:p w14:paraId="6488700F" w14:textId="77777777" w:rsidR="008F3646" w:rsidRPr="008F3646" w:rsidRDefault="008F3646" w:rsidP="008F3646">
            <w:pPr>
              <w:spacing w:line="360" w:lineRule="auto"/>
              <w:jc w:val="both"/>
              <w:rPr>
                <w:rFonts w:ascii="Arial" w:hAnsi="Arial" w:cs="Arial"/>
              </w:rPr>
            </w:pPr>
            <w:r w:rsidRPr="008F3646">
              <w:rPr>
                <w:rFonts w:ascii="Arial" w:hAnsi="Arial" w:cs="Arial"/>
              </w:rPr>
              <w:t>6,0</w:t>
            </w:r>
          </w:p>
        </w:tc>
      </w:tr>
      <w:tr w:rsidR="008F3646" w:rsidRPr="008F3646" w14:paraId="14F57853" w14:textId="77777777" w:rsidTr="008F3646">
        <w:tc>
          <w:tcPr>
            <w:tcW w:w="4270" w:type="dxa"/>
          </w:tcPr>
          <w:p w14:paraId="69FF8C30" w14:textId="77777777" w:rsidR="008F3646" w:rsidRPr="008F3646" w:rsidRDefault="008F3646" w:rsidP="008F3646">
            <w:pPr>
              <w:spacing w:line="360" w:lineRule="auto"/>
              <w:jc w:val="both"/>
              <w:rPr>
                <w:rFonts w:ascii="Arial" w:hAnsi="Arial" w:cs="Arial"/>
              </w:rPr>
            </w:pPr>
            <w:r w:rsidRPr="008F3646">
              <w:rPr>
                <w:rFonts w:ascii="Arial" w:hAnsi="Arial" w:cs="Arial"/>
              </w:rPr>
              <w:t>Anos finais do ensino fundamental</w:t>
            </w:r>
          </w:p>
        </w:tc>
        <w:tc>
          <w:tcPr>
            <w:tcW w:w="709" w:type="dxa"/>
          </w:tcPr>
          <w:p w14:paraId="0BB1F1C5" w14:textId="77777777" w:rsidR="008F3646" w:rsidRPr="008F3646" w:rsidRDefault="008F3646" w:rsidP="008F3646">
            <w:pPr>
              <w:spacing w:line="360" w:lineRule="auto"/>
              <w:jc w:val="both"/>
              <w:rPr>
                <w:rFonts w:ascii="Arial" w:hAnsi="Arial" w:cs="Arial"/>
              </w:rPr>
            </w:pPr>
            <w:r w:rsidRPr="008F3646">
              <w:rPr>
                <w:rFonts w:ascii="Arial" w:hAnsi="Arial" w:cs="Arial"/>
              </w:rPr>
              <w:t>4,7</w:t>
            </w:r>
          </w:p>
        </w:tc>
        <w:tc>
          <w:tcPr>
            <w:tcW w:w="844" w:type="dxa"/>
          </w:tcPr>
          <w:p w14:paraId="4494CE5C" w14:textId="77777777" w:rsidR="008F3646" w:rsidRPr="008F3646" w:rsidRDefault="008F3646" w:rsidP="008F3646">
            <w:pPr>
              <w:spacing w:line="360" w:lineRule="auto"/>
              <w:jc w:val="both"/>
              <w:rPr>
                <w:rFonts w:ascii="Arial" w:hAnsi="Arial" w:cs="Arial"/>
              </w:rPr>
            </w:pPr>
            <w:r w:rsidRPr="008F3646">
              <w:rPr>
                <w:rFonts w:ascii="Arial" w:hAnsi="Arial" w:cs="Arial"/>
              </w:rPr>
              <w:t>5,0</w:t>
            </w:r>
          </w:p>
        </w:tc>
        <w:tc>
          <w:tcPr>
            <w:tcW w:w="982" w:type="dxa"/>
          </w:tcPr>
          <w:p w14:paraId="1BBD7751" w14:textId="77777777" w:rsidR="008F3646" w:rsidRPr="008F3646" w:rsidRDefault="008F3646" w:rsidP="008F3646">
            <w:pPr>
              <w:spacing w:line="360" w:lineRule="auto"/>
              <w:jc w:val="both"/>
              <w:rPr>
                <w:rFonts w:ascii="Arial" w:hAnsi="Arial" w:cs="Arial"/>
              </w:rPr>
            </w:pPr>
            <w:r w:rsidRPr="008F3646">
              <w:rPr>
                <w:rFonts w:ascii="Arial" w:hAnsi="Arial" w:cs="Arial"/>
              </w:rPr>
              <w:t>5,2</w:t>
            </w:r>
          </w:p>
        </w:tc>
        <w:tc>
          <w:tcPr>
            <w:tcW w:w="838" w:type="dxa"/>
          </w:tcPr>
          <w:p w14:paraId="4E971460" w14:textId="77777777" w:rsidR="008F3646" w:rsidRPr="008F3646" w:rsidRDefault="008F3646" w:rsidP="008F3646">
            <w:pPr>
              <w:spacing w:line="360" w:lineRule="auto"/>
              <w:jc w:val="both"/>
              <w:rPr>
                <w:rFonts w:ascii="Arial" w:hAnsi="Arial" w:cs="Arial"/>
              </w:rPr>
            </w:pPr>
            <w:r w:rsidRPr="008F3646">
              <w:rPr>
                <w:rFonts w:ascii="Arial" w:hAnsi="Arial" w:cs="Arial"/>
              </w:rPr>
              <w:t>5,5</w:t>
            </w:r>
          </w:p>
        </w:tc>
      </w:tr>
      <w:tr w:rsidR="008F3646" w:rsidRPr="008F3646" w14:paraId="0A6038D2" w14:textId="77777777" w:rsidTr="008F3646">
        <w:tc>
          <w:tcPr>
            <w:tcW w:w="4270" w:type="dxa"/>
          </w:tcPr>
          <w:p w14:paraId="2815CCA3" w14:textId="77777777" w:rsidR="008F3646" w:rsidRPr="008F3646" w:rsidRDefault="008F3646" w:rsidP="008F3646">
            <w:pPr>
              <w:spacing w:line="360" w:lineRule="auto"/>
              <w:jc w:val="both"/>
              <w:rPr>
                <w:rFonts w:ascii="Arial" w:hAnsi="Arial" w:cs="Arial"/>
              </w:rPr>
            </w:pPr>
            <w:r w:rsidRPr="008F3646">
              <w:rPr>
                <w:rFonts w:ascii="Arial" w:hAnsi="Arial" w:cs="Arial"/>
              </w:rPr>
              <w:t>Ensino médio</w:t>
            </w:r>
          </w:p>
        </w:tc>
        <w:tc>
          <w:tcPr>
            <w:tcW w:w="709" w:type="dxa"/>
          </w:tcPr>
          <w:p w14:paraId="675863CD" w14:textId="77777777" w:rsidR="008F3646" w:rsidRPr="008F3646" w:rsidRDefault="008F3646" w:rsidP="008F3646">
            <w:pPr>
              <w:spacing w:line="360" w:lineRule="auto"/>
              <w:jc w:val="both"/>
              <w:rPr>
                <w:rFonts w:ascii="Arial" w:hAnsi="Arial" w:cs="Arial"/>
              </w:rPr>
            </w:pPr>
            <w:r w:rsidRPr="008F3646">
              <w:rPr>
                <w:rFonts w:ascii="Arial" w:hAnsi="Arial" w:cs="Arial"/>
              </w:rPr>
              <w:t>4,3</w:t>
            </w:r>
          </w:p>
        </w:tc>
        <w:tc>
          <w:tcPr>
            <w:tcW w:w="844" w:type="dxa"/>
          </w:tcPr>
          <w:p w14:paraId="44F9A077" w14:textId="77777777" w:rsidR="008F3646" w:rsidRPr="008F3646" w:rsidRDefault="008F3646" w:rsidP="008F3646">
            <w:pPr>
              <w:spacing w:line="360" w:lineRule="auto"/>
              <w:jc w:val="both"/>
              <w:rPr>
                <w:rFonts w:ascii="Arial" w:hAnsi="Arial" w:cs="Arial"/>
              </w:rPr>
            </w:pPr>
            <w:r w:rsidRPr="008F3646">
              <w:rPr>
                <w:rFonts w:ascii="Arial" w:hAnsi="Arial" w:cs="Arial"/>
              </w:rPr>
              <w:t>4,7</w:t>
            </w:r>
          </w:p>
        </w:tc>
        <w:tc>
          <w:tcPr>
            <w:tcW w:w="982" w:type="dxa"/>
          </w:tcPr>
          <w:p w14:paraId="378DCBC6" w14:textId="77777777" w:rsidR="008F3646" w:rsidRPr="008F3646" w:rsidRDefault="008F3646" w:rsidP="008F3646">
            <w:pPr>
              <w:spacing w:line="360" w:lineRule="auto"/>
              <w:jc w:val="both"/>
              <w:rPr>
                <w:rFonts w:ascii="Arial" w:hAnsi="Arial" w:cs="Arial"/>
              </w:rPr>
            </w:pPr>
            <w:r w:rsidRPr="008F3646">
              <w:rPr>
                <w:rFonts w:ascii="Arial" w:hAnsi="Arial" w:cs="Arial"/>
              </w:rPr>
              <w:t>5,0</w:t>
            </w:r>
          </w:p>
        </w:tc>
        <w:tc>
          <w:tcPr>
            <w:tcW w:w="838" w:type="dxa"/>
          </w:tcPr>
          <w:p w14:paraId="55CF3CE6" w14:textId="77777777" w:rsidR="008F3646" w:rsidRPr="008F3646" w:rsidRDefault="008F3646" w:rsidP="008F3646">
            <w:pPr>
              <w:spacing w:line="360" w:lineRule="auto"/>
              <w:jc w:val="both"/>
              <w:rPr>
                <w:rFonts w:ascii="Arial" w:hAnsi="Arial" w:cs="Arial"/>
              </w:rPr>
            </w:pPr>
            <w:r w:rsidRPr="008F3646">
              <w:rPr>
                <w:rFonts w:ascii="Arial" w:hAnsi="Arial" w:cs="Arial"/>
              </w:rPr>
              <w:t>5,2</w:t>
            </w:r>
          </w:p>
        </w:tc>
      </w:tr>
    </w:tbl>
    <w:p w14:paraId="28708E08" w14:textId="77777777" w:rsidR="008F3646" w:rsidRPr="008F3646" w:rsidRDefault="008F3646" w:rsidP="008F3646">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F3646">
        <w:rPr>
          <w:rFonts w:ascii="Arial" w:hAnsi="Arial" w:cs="Arial"/>
          <w:lang w:val="pt-BR" w:eastAsia="pt-BR"/>
        </w:rPr>
        <w:t>Entre as estratégias para alcançar essas metas, estamos destacando as seguintes</w:t>
      </w:r>
      <w:r>
        <w:rPr>
          <w:rFonts w:ascii="Arial" w:hAnsi="Arial" w:cs="Arial"/>
          <w:lang w:val="pt-BR" w:eastAsia="pt-BR"/>
        </w:rPr>
        <w:t>:</w:t>
      </w:r>
    </w:p>
    <w:p w14:paraId="01059629" w14:textId="77777777" w:rsidR="008F3646" w:rsidRPr="005F574A" w:rsidRDefault="008F3646" w:rsidP="008F3646">
      <w:pPr>
        <w:pStyle w:val="PargrafodaLista"/>
        <w:numPr>
          <w:ilvl w:val="2"/>
          <w:numId w:val="2"/>
        </w:numPr>
        <w:tabs>
          <w:tab w:val="left" w:pos="0"/>
        </w:tabs>
        <w:spacing w:before="120" w:after="120" w:line="360" w:lineRule="auto"/>
        <w:ind w:right="142"/>
        <w:rPr>
          <w:rFonts w:ascii="Arial" w:hAnsi="Arial" w:cs="Arial"/>
          <w:lang w:eastAsia="pt-BR"/>
        </w:rPr>
      </w:pPr>
      <w:r w:rsidRPr="005F574A">
        <w:rPr>
          <w:rFonts w:ascii="Arial" w:hAnsi="Arial" w:cs="Arial"/>
          <w:lang w:val="pt-BR" w:eastAsia="pt-BR"/>
        </w:rPr>
        <w:t>Incentivar o desenvolvimento, selecionar, certificar e divulgar tecnologias educacionais para a educação infantil, o ensino fundamental e o ensino médio e incentivar práticas pedagógicas inovadoras que assegurem a melhoria do fluxo escolar e a aprendizagem, assegurada a diversidade de métodos e propostas pedagógicas, com preferência para softwares livres e recursos educacionais abertos, bem como o acompanhamento dos resultados nos sistemas de ensino em que forem aplicadas;</w:t>
      </w:r>
    </w:p>
    <w:p w14:paraId="4E5E60C9" w14:textId="076DADCA" w:rsidR="008F3646" w:rsidRPr="005F574A" w:rsidRDefault="008F3646" w:rsidP="008F3646">
      <w:pPr>
        <w:pStyle w:val="PargrafodaLista"/>
        <w:numPr>
          <w:ilvl w:val="2"/>
          <w:numId w:val="2"/>
        </w:numPr>
        <w:tabs>
          <w:tab w:val="left" w:pos="0"/>
        </w:tabs>
        <w:spacing w:before="120" w:after="120" w:line="360" w:lineRule="auto"/>
        <w:ind w:right="142"/>
        <w:rPr>
          <w:rFonts w:ascii="Arial" w:hAnsi="Arial" w:cs="Arial"/>
          <w:lang w:eastAsia="pt-BR"/>
        </w:rPr>
      </w:pPr>
      <w:r w:rsidRPr="005F574A">
        <w:rPr>
          <w:rFonts w:ascii="Arial" w:hAnsi="Arial" w:cs="Arial"/>
          <w:lang w:val="pt-BR" w:eastAsia="pt-BR"/>
        </w:rPr>
        <w:t xml:space="preserve">Universalizar, até o quinto ano de vigência </w:t>
      </w:r>
      <w:r w:rsidR="00D52C35" w:rsidRPr="00480189">
        <w:rPr>
          <w:rFonts w:ascii="Arial" w:hAnsi="Arial" w:cs="Arial"/>
          <w:lang w:val="pt-BR" w:eastAsia="pt-BR"/>
        </w:rPr>
        <w:t>do</w:t>
      </w:r>
      <w:r w:rsidR="00D52C35" w:rsidRPr="00D52C35">
        <w:rPr>
          <w:rFonts w:ascii="Arial" w:hAnsi="Arial" w:cs="Arial"/>
          <w:color w:val="FF0000"/>
          <w:lang w:val="pt-BR" w:eastAsia="pt-BR"/>
        </w:rPr>
        <w:t xml:space="preserve"> </w:t>
      </w:r>
      <w:r w:rsidRPr="005F574A">
        <w:rPr>
          <w:rFonts w:ascii="Arial" w:hAnsi="Arial" w:cs="Arial"/>
          <w:lang w:val="pt-BR" w:eastAsia="pt-BR"/>
        </w:rPr>
        <w:t>PNE, o acesso à rede mundial de computadores em banda larga de alta velocidade e triplicar, até o final da década, a relação computador/aluno (a) nas escolas da rede pública de educação básica, promovendo a utilização pedagógica das tecnologias da informação e da comunicação;</w:t>
      </w:r>
    </w:p>
    <w:p w14:paraId="15B3DA36" w14:textId="77777777" w:rsidR="008F3646" w:rsidRPr="005F574A" w:rsidRDefault="008F3646" w:rsidP="008F3646">
      <w:pPr>
        <w:pStyle w:val="PargrafodaLista"/>
        <w:numPr>
          <w:ilvl w:val="2"/>
          <w:numId w:val="2"/>
        </w:numPr>
        <w:tabs>
          <w:tab w:val="left" w:pos="0"/>
        </w:tabs>
        <w:spacing w:before="120" w:after="120" w:line="360" w:lineRule="auto"/>
        <w:ind w:right="142"/>
        <w:rPr>
          <w:rFonts w:ascii="Arial" w:hAnsi="Arial" w:cs="Arial"/>
          <w:lang w:eastAsia="pt-BR"/>
        </w:rPr>
      </w:pPr>
      <w:r w:rsidRPr="005F574A">
        <w:rPr>
          <w:rFonts w:ascii="Arial" w:hAnsi="Arial" w:cs="Arial"/>
          <w:lang w:val="pt-BR" w:eastAsia="pt-BR"/>
        </w:rPr>
        <w:t>Prover equipamentos e recursos tecnológicos digitais para a utilização pedagógica no ambiente escolar a todas as escolas públicas da educação básica, criando, inclusive, mecanismos para implementação das condições necessárias para a universalização das bibliotecas nas instituições educacionais, com acesso a redes digitais de computadores, inclusive a internet;</w:t>
      </w:r>
    </w:p>
    <w:p w14:paraId="2FC70ABB" w14:textId="77777777" w:rsidR="008F3646" w:rsidRPr="008F3646" w:rsidRDefault="008F3646" w:rsidP="008F3646">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F3646">
        <w:rPr>
          <w:rFonts w:ascii="Arial" w:hAnsi="Arial" w:cs="Arial"/>
          <w:lang w:val="pt-BR" w:eastAsia="pt-BR"/>
        </w:rPr>
        <w:t>Dentre os principais resultados esperados com o uso dos novos equipamentos de informática, podemos citar a modernização e a promoção do acesso às Tecnologias de Informação e Comunicação nas Unidades escolares da Rede Municipal de Ensino de Itaboraí. Os alunos e professores terão disponíveis para uso ambientes informatizados que contribuirão na produção do conhecimento, com base num processo de trabalho cooperativo e atual, centrado na comunidade escolar e, sobretudo, na construção da cidadania que perpassa por vários caminhos, e um deles é, sem dúvida, o acesso às mídias digitais, que vem angariando um novo público nos últimos anos</w:t>
      </w:r>
      <w:r>
        <w:rPr>
          <w:rFonts w:ascii="Arial" w:hAnsi="Arial" w:cs="Arial"/>
          <w:lang w:val="pt-BR" w:eastAsia="pt-BR"/>
        </w:rPr>
        <w:t>;</w:t>
      </w:r>
    </w:p>
    <w:p w14:paraId="01F37BDB" w14:textId="77777777" w:rsidR="008F3646" w:rsidRPr="008F3646" w:rsidRDefault="008F3646" w:rsidP="008F3646">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F3646">
        <w:rPr>
          <w:rFonts w:ascii="Arial" w:hAnsi="Arial" w:cs="Arial"/>
          <w:lang w:val="pt-BR" w:eastAsia="pt-BR"/>
        </w:rPr>
        <w:t>Os equipamentos que serão substituídos passarão por uma análise técnica e, na possibilidade de aproveitamento, serão alocados nas salas de aulas ou doados para outros setores. E aqueles sem aproveitamento, devido a defeitos irrecuperáveis, serão recolhidos pelo setor responsável e destinados ao galpão de triagem para análise e descarte, de acordo com a Legislação Ambiental</w:t>
      </w:r>
      <w:r w:rsidR="00343870">
        <w:rPr>
          <w:rFonts w:ascii="Arial" w:hAnsi="Arial" w:cs="Arial"/>
          <w:lang w:val="pt-BR" w:eastAsia="pt-BR"/>
        </w:rPr>
        <w:t>.</w:t>
      </w:r>
    </w:p>
    <w:p w14:paraId="74E344D1" w14:textId="77777777" w:rsidR="008F3646" w:rsidRPr="008F3646" w:rsidRDefault="008F3646" w:rsidP="008F3646">
      <w:pPr>
        <w:tabs>
          <w:tab w:val="left" w:pos="0"/>
        </w:tabs>
        <w:spacing w:before="120" w:after="120" w:line="360" w:lineRule="auto"/>
        <w:ind w:right="142"/>
        <w:rPr>
          <w:rFonts w:ascii="Arial" w:hAnsi="Arial" w:cs="Arial"/>
          <w:lang w:eastAsia="pt-BR"/>
        </w:rPr>
      </w:pPr>
    </w:p>
    <w:p w14:paraId="4DD3F1F9" w14:textId="77777777" w:rsidR="0002303D" w:rsidRDefault="004626F4" w:rsidP="00F073AD">
      <w:pPr>
        <w:pStyle w:val="PargrafodaLista"/>
        <w:numPr>
          <w:ilvl w:val="0"/>
          <w:numId w:val="2"/>
        </w:numPr>
        <w:tabs>
          <w:tab w:val="left" w:pos="0"/>
        </w:tabs>
        <w:spacing w:before="120" w:after="120" w:line="360" w:lineRule="auto"/>
        <w:ind w:left="-142" w:right="142" w:firstLine="0"/>
        <w:rPr>
          <w:rFonts w:ascii="Arial" w:hAnsi="Arial" w:cs="Arial"/>
          <w:b/>
          <w:lang w:eastAsia="pt-BR"/>
        </w:rPr>
      </w:pPr>
      <w:r w:rsidRPr="004626F4">
        <w:rPr>
          <w:rFonts w:ascii="Arial" w:hAnsi="Arial" w:cs="Arial"/>
          <w:b/>
          <w:lang w:eastAsia="pt-BR"/>
        </w:rPr>
        <w:t>DA JUSTIFICATIVA E OBJETIVO DA CONTRATAÇÃO</w:t>
      </w:r>
    </w:p>
    <w:p w14:paraId="56F6CB87" w14:textId="5EC93468" w:rsidR="00693F88" w:rsidRPr="00693F88" w:rsidRDefault="00710B14"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BD6E1F">
        <w:rPr>
          <w:rFonts w:ascii="Arial" w:hAnsi="Arial" w:cs="Arial"/>
          <w:lang w:val="pt-BR" w:eastAsia="pt-BR"/>
        </w:rPr>
        <w:t xml:space="preserve">A aquisição destes equipamentos faz-se necessária em virtude </w:t>
      </w:r>
      <w:r w:rsidR="00693F88" w:rsidRPr="00693F88">
        <w:rPr>
          <w:rFonts w:ascii="Arial" w:hAnsi="Arial" w:cs="Arial"/>
          <w:lang w:val="pt-BR" w:eastAsia="pt-BR"/>
        </w:rPr>
        <w:t>de levarmos Tecnologias de Informação e Comunicação (TIC) às salas de aula das esco</w:t>
      </w:r>
      <w:r w:rsidR="00D52C35">
        <w:rPr>
          <w:rFonts w:ascii="Arial" w:hAnsi="Arial" w:cs="Arial"/>
          <w:lang w:val="pt-BR" w:eastAsia="pt-BR"/>
        </w:rPr>
        <w:t>las públicas do nosso M</w:t>
      </w:r>
      <w:r w:rsidR="00693F88">
        <w:rPr>
          <w:rFonts w:ascii="Arial" w:hAnsi="Arial" w:cs="Arial"/>
          <w:lang w:val="pt-BR" w:eastAsia="pt-BR"/>
        </w:rPr>
        <w:t>unicípio. Para tanto,</w:t>
      </w:r>
      <w:r w:rsidR="00693F88" w:rsidRPr="00693F88">
        <w:rPr>
          <w:rFonts w:ascii="Arial" w:hAnsi="Arial" w:cs="Arial"/>
          <w:lang w:val="pt-BR" w:eastAsia="pt-BR"/>
        </w:rPr>
        <w:t xml:space="preserve"> o Núcleo Tecnológico Municipal Educacional</w:t>
      </w:r>
      <w:r w:rsidR="00693F88">
        <w:rPr>
          <w:rFonts w:ascii="Arial" w:hAnsi="Arial" w:cs="Arial"/>
          <w:lang w:val="pt-BR" w:eastAsia="pt-BR"/>
        </w:rPr>
        <w:t xml:space="preserve"> </w:t>
      </w:r>
      <w:r w:rsidR="00693F88" w:rsidRPr="00693F88">
        <w:rPr>
          <w:rFonts w:ascii="Arial" w:hAnsi="Arial" w:cs="Arial"/>
          <w:lang w:val="pt-BR" w:eastAsia="pt-BR"/>
        </w:rPr>
        <w:t>(NTME), propõe a aquisição de equipamentos de informática, pela Secretaria Municipal de Educação, para renovação dos laboratórios das escolas da nossa rede e nos adequarmos ao Plano Nacional de Educação (PNE) 2014-2024, que compreende a inovação e a tecnologia como estratégias para atingir os fins educacionais desejados, segundo disposto nas metas 5 (estratégias 5.3, 5.4 e 5.6) e 7 (estratégias 7.12 e 7.15)</w:t>
      </w:r>
      <w:r w:rsidR="008F3646">
        <w:rPr>
          <w:rFonts w:ascii="Arial" w:hAnsi="Arial" w:cs="Arial"/>
          <w:lang w:val="pt-BR" w:eastAsia="pt-BR"/>
        </w:rPr>
        <w:t>;</w:t>
      </w:r>
    </w:p>
    <w:p w14:paraId="54EACD5D" w14:textId="1CFE34F3" w:rsidR="00693F88" w:rsidRPr="00693F88" w:rsidRDefault="00693F88"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693F88">
        <w:rPr>
          <w:rFonts w:ascii="Arial" w:hAnsi="Arial" w:cs="Arial"/>
          <w:lang w:val="pt-BR" w:eastAsia="pt-BR"/>
        </w:rPr>
        <w:t xml:space="preserve">A </w:t>
      </w:r>
      <w:r w:rsidR="00845333">
        <w:rPr>
          <w:rFonts w:ascii="Arial" w:hAnsi="Arial" w:cs="Arial"/>
          <w:lang w:val="pt-BR" w:eastAsia="pt-BR"/>
        </w:rPr>
        <w:t>R</w:t>
      </w:r>
      <w:r w:rsidRPr="00693F88">
        <w:rPr>
          <w:rFonts w:ascii="Arial" w:hAnsi="Arial" w:cs="Arial"/>
          <w:lang w:val="pt-BR" w:eastAsia="pt-BR"/>
        </w:rPr>
        <w:t xml:space="preserve">ede Municipal de Ensino conta atualmente com 95 Unidades Escolares/Administrativas e desse total, apenas 23, tem laboratórios ativos com computadores novos ou seminovos. O objetivo da Secretaria Municipal de Educação é equipar todos os laboratórios de informática das Unidades Escolares que oferecem o Ensino Fundamental I e II com equipamentos (Desktops) novos e atuais no mercado. </w:t>
      </w:r>
      <w:r w:rsidRPr="00693F88">
        <w:rPr>
          <w:rFonts w:ascii="Arial" w:hAnsi="Arial" w:cs="Arial"/>
          <w:b/>
          <w:lang w:val="pt-BR" w:eastAsia="pt-BR"/>
        </w:rPr>
        <w:t xml:space="preserve">A tabela </w:t>
      </w:r>
      <w:r>
        <w:rPr>
          <w:rFonts w:ascii="Arial" w:hAnsi="Arial" w:cs="Arial"/>
          <w:b/>
          <w:lang w:val="pt-BR" w:eastAsia="pt-BR"/>
        </w:rPr>
        <w:t xml:space="preserve">do ANEXO </w:t>
      </w:r>
      <w:r w:rsidRPr="00693F88">
        <w:rPr>
          <w:rFonts w:ascii="Arial" w:hAnsi="Arial" w:cs="Arial"/>
          <w:b/>
          <w:lang w:val="pt-BR" w:eastAsia="pt-BR"/>
        </w:rPr>
        <w:t>I</w:t>
      </w:r>
      <w:r w:rsidRPr="00693F88">
        <w:rPr>
          <w:rFonts w:ascii="Arial" w:hAnsi="Arial" w:cs="Arial"/>
          <w:lang w:val="pt-BR" w:eastAsia="pt-BR"/>
        </w:rPr>
        <w:t xml:space="preserve"> relaciona a necessidade de equipamentos por Unidades Escolares</w:t>
      </w:r>
      <w:r>
        <w:rPr>
          <w:rFonts w:ascii="Arial" w:hAnsi="Arial" w:cs="Arial"/>
          <w:lang w:val="pt-BR" w:eastAsia="pt-BR"/>
        </w:rPr>
        <w:t>;</w:t>
      </w:r>
    </w:p>
    <w:p w14:paraId="4ED54206" w14:textId="77777777" w:rsidR="00693F88" w:rsidRPr="00693F88" w:rsidRDefault="00693F88"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693F88">
        <w:rPr>
          <w:rFonts w:ascii="Arial" w:hAnsi="Arial" w:cs="Arial"/>
          <w:lang w:val="pt-BR" w:eastAsia="pt-BR"/>
        </w:rPr>
        <w:t>Cabe destacar que os novos ativos de rede, aliado as outras tecnologias atuais em operação, são fundamentais para a manutenção e continuidade dos serviços essenciais da SEMED/FME e das Unidades Escolares. Em decorrência disso tornou-se necessário as aquisições de novos equipamentos, uma vez que</w:t>
      </w:r>
      <w:r>
        <w:rPr>
          <w:rFonts w:ascii="Arial" w:hAnsi="Arial" w:cs="Arial"/>
          <w:lang w:val="pt-BR" w:eastAsia="pt-BR"/>
        </w:rPr>
        <w:t>:</w:t>
      </w:r>
    </w:p>
    <w:p w14:paraId="6652C6D4" w14:textId="77777777" w:rsidR="00693F88" w:rsidRPr="007242EA" w:rsidRDefault="00693F88" w:rsidP="00693F88">
      <w:pPr>
        <w:pStyle w:val="PargrafodaLista"/>
        <w:numPr>
          <w:ilvl w:val="0"/>
          <w:numId w:val="12"/>
        </w:numPr>
        <w:tabs>
          <w:tab w:val="left" w:pos="0"/>
        </w:tabs>
        <w:spacing w:before="120" w:after="120" w:line="360" w:lineRule="auto"/>
        <w:ind w:right="142"/>
        <w:rPr>
          <w:rFonts w:ascii="Arial" w:hAnsi="Arial" w:cs="Arial"/>
          <w:lang w:eastAsia="pt-BR"/>
        </w:rPr>
      </w:pPr>
      <w:r w:rsidRPr="00693F88">
        <w:rPr>
          <w:rFonts w:ascii="Arial" w:hAnsi="Arial" w:cs="Arial"/>
          <w:bCs/>
          <w:lang w:val="pt-BR" w:eastAsia="pt-BR"/>
        </w:rPr>
        <w:t xml:space="preserve">O único equipamento utilizado como servidor para atender as demandas da SEMED/FME, Unidades Escolares e Unidades Administrativas é um workstation Dell </w:t>
      </w:r>
      <w:proofErr w:type="spellStart"/>
      <w:r w:rsidRPr="00693F88">
        <w:rPr>
          <w:rFonts w:ascii="Arial" w:hAnsi="Arial" w:cs="Arial"/>
          <w:bCs/>
          <w:lang w:val="pt-BR" w:eastAsia="pt-BR"/>
        </w:rPr>
        <w:t>Precision</w:t>
      </w:r>
      <w:proofErr w:type="spellEnd"/>
      <w:r w:rsidRPr="00693F88">
        <w:rPr>
          <w:rFonts w:ascii="Arial" w:hAnsi="Arial" w:cs="Arial"/>
          <w:bCs/>
          <w:lang w:val="pt-BR" w:eastAsia="pt-BR"/>
        </w:rPr>
        <w:t xml:space="preserve"> T7600 e que está sendo insuficiente na composição do ambiente de infraestrutura de TI (equipamentos), para atender todas as demandas de serviços</w:t>
      </w:r>
      <w:r w:rsidR="007242EA">
        <w:rPr>
          <w:rFonts w:ascii="Arial" w:hAnsi="Arial" w:cs="Arial"/>
          <w:bCs/>
          <w:lang w:val="pt-BR" w:eastAsia="pt-BR"/>
        </w:rPr>
        <w:t>;</w:t>
      </w:r>
    </w:p>
    <w:p w14:paraId="10A2AD60" w14:textId="77777777" w:rsidR="007242EA" w:rsidRPr="007242EA" w:rsidRDefault="007242EA" w:rsidP="00693F88">
      <w:pPr>
        <w:pStyle w:val="PargrafodaLista"/>
        <w:numPr>
          <w:ilvl w:val="0"/>
          <w:numId w:val="12"/>
        </w:numPr>
        <w:tabs>
          <w:tab w:val="left" w:pos="0"/>
        </w:tabs>
        <w:spacing w:before="120" w:after="120" w:line="360" w:lineRule="auto"/>
        <w:ind w:right="142"/>
        <w:rPr>
          <w:rFonts w:ascii="Arial" w:hAnsi="Arial" w:cs="Arial"/>
          <w:lang w:eastAsia="pt-BR"/>
        </w:rPr>
      </w:pPr>
      <w:r w:rsidRPr="007242EA">
        <w:rPr>
          <w:rFonts w:ascii="Arial" w:hAnsi="Arial" w:cs="Arial"/>
          <w:lang w:val="pt-BR" w:eastAsia="pt-BR"/>
        </w:rPr>
        <w:t>Há risco eminente de perda de dados essenciais para as Instituições (Secretaria e Unidades Escolares), por falhas do atual equipamento (servidor em uso</w:t>
      </w:r>
      <w:r>
        <w:rPr>
          <w:rFonts w:ascii="Arial" w:hAnsi="Arial" w:cs="Arial"/>
          <w:lang w:val="pt-BR" w:eastAsia="pt-BR"/>
        </w:rPr>
        <w:t>);</w:t>
      </w:r>
    </w:p>
    <w:p w14:paraId="4BE2071A" w14:textId="77777777" w:rsidR="007242EA" w:rsidRPr="007242EA" w:rsidRDefault="007242EA" w:rsidP="00693F88">
      <w:pPr>
        <w:pStyle w:val="PargrafodaLista"/>
        <w:numPr>
          <w:ilvl w:val="0"/>
          <w:numId w:val="12"/>
        </w:numPr>
        <w:tabs>
          <w:tab w:val="left" w:pos="0"/>
        </w:tabs>
        <w:spacing w:before="120" w:after="120" w:line="360" w:lineRule="auto"/>
        <w:ind w:right="142"/>
        <w:rPr>
          <w:rFonts w:ascii="Arial" w:hAnsi="Arial" w:cs="Arial"/>
          <w:lang w:eastAsia="pt-BR"/>
        </w:rPr>
      </w:pPr>
      <w:r w:rsidRPr="007242EA">
        <w:rPr>
          <w:rFonts w:ascii="Arial" w:hAnsi="Arial" w:cs="Arial"/>
          <w:lang w:val="pt-BR" w:eastAsia="pt-BR"/>
        </w:rPr>
        <w:t>Há riscos de perda de dados e informações, tendo em vista a fragilidade em que se encontra o órgão devido à falta de recursos computacionais para atender as demandas</w:t>
      </w:r>
      <w:r>
        <w:rPr>
          <w:rFonts w:ascii="Arial" w:hAnsi="Arial" w:cs="Arial"/>
          <w:lang w:val="pt-BR" w:eastAsia="pt-BR"/>
        </w:rPr>
        <w:t>;</w:t>
      </w:r>
    </w:p>
    <w:p w14:paraId="3937585F" w14:textId="77777777" w:rsidR="007242EA" w:rsidRPr="007242EA" w:rsidRDefault="007242EA" w:rsidP="00693F88">
      <w:pPr>
        <w:pStyle w:val="PargrafodaLista"/>
        <w:numPr>
          <w:ilvl w:val="0"/>
          <w:numId w:val="12"/>
        </w:numPr>
        <w:tabs>
          <w:tab w:val="left" w:pos="0"/>
        </w:tabs>
        <w:spacing w:before="120" w:after="120" w:line="360" w:lineRule="auto"/>
        <w:ind w:right="142"/>
        <w:rPr>
          <w:rFonts w:ascii="Arial" w:hAnsi="Arial" w:cs="Arial"/>
          <w:lang w:eastAsia="pt-BR"/>
        </w:rPr>
      </w:pPr>
      <w:r w:rsidRPr="007242EA">
        <w:rPr>
          <w:rFonts w:ascii="Arial" w:hAnsi="Arial" w:cs="Arial"/>
          <w:lang w:val="pt-BR" w:eastAsia="pt-BR"/>
        </w:rPr>
        <w:t xml:space="preserve">São necessários substituir equipamentos (desktops) antigos, ultrapassados e defeituosos nas Unidades Escolares da Rede Municipal de Ensino, principalmente nos laboratórios de informáticas, que necessitam ser reativados com novos equipamentos e, preferencialmente, que sejam mais robustos, devido ao seu uso diário por alunos nos laboratórios. Os que ainda estão no momento em uso do </w:t>
      </w:r>
      <w:r w:rsidRPr="007242EA">
        <w:rPr>
          <w:rFonts w:ascii="Arial" w:hAnsi="Arial" w:cs="Arial"/>
          <w:b/>
          <w:lang w:val="pt-BR" w:eastAsia="pt-BR"/>
        </w:rPr>
        <w:t>PROGRAMA PROINFO (Governo Federal),</w:t>
      </w:r>
      <w:r w:rsidRPr="007242EA">
        <w:rPr>
          <w:rFonts w:ascii="Arial" w:hAnsi="Arial" w:cs="Arial"/>
          <w:lang w:val="pt-BR" w:eastAsia="pt-BR"/>
        </w:rPr>
        <w:t xml:space="preserve"> possuem mais de 12 anos</w:t>
      </w:r>
      <w:r>
        <w:rPr>
          <w:rFonts w:ascii="Arial" w:hAnsi="Arial" w:cs="Arial"/>
          <w:lang w:val="pt-BR" w:eastAsia="pt-BR"/>
        </w:rPr>
        <w:t>;</w:t>
      </w:r>
    </w:p>
    <w:p w14:paraId="1B460BE1" w14:textId="77777777" w:rsidR="007242EA" w:rsidRPr="007242EA" w:rsidRDefault="007242EA" w:rsidP="00693F88">
      <w:pPr>
        <w:pStyle w:val="PargrafodaLista"/>
        <w:numPr>
          <w:ilvl w:val="0"/>
          <w:numId w:val="12"/>
        </w:numPr>
        <w:tabs>
          <w:tab w:val="left" w:pos="0"/>
        </w:tabs>
        <w:spacing w:before="120" w:after="120" w:line="360" w:lineRule="auto"/>
        <w:ind w:right="142"/>
        <w:rPr>
          <w:rFonts w:ascii="Arial" w:hAnsi="Arial" w:cs="Arial"/>
          <w:lang w:eastAsia="pt-BR"/>
        </w:rPr>
      </w:pPr>
      <w:r w:rsidRPr="007242EA">
        <w:rPr>
          <w:rFonts w:ascii="Arial" w:hAnsi="Arial" w:cs="Arial"/>
          <w:lang w:val="pt-BR" w:eastAsia="pt-BR"/>
        </w:rPr>
        <w:t>É necessário equipar a subsecretaria de Infraestrutura da SEMED/FME com equipamentos de informática apropriados para os trabalhos dos arquitetos e engenheiros nos projetos de reestruturação dos prédios das Unidades escolares</w:t>
      </w:r>
      <w:r>
        <w:rPr>
          <w:rFonts w:ascii="Arial" w:hAnsi="Arial" w:cs="Arial"/>
          <w:lang w:val="pt-BR" w:eastAsia="pt-BR"/>
        </w:rPr>
        <w:t>;</w:t>
      </w:r>
    </w:p>
    <w:p w14:paraId="694288A2" w14:textId="77777777" w:rsidR="007242EA" w:rsidRPr="007242EA" w:rsidRDefault="007242EA" w:rsidP="007242E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7242EA">
        <w:rPr>
          <w:rFonts w:ascii="Arial" w:hAnsi="Arial" w:cs="Arial"/>
          <w:lang w:val="pt-BR" w:eastAsia="pt-BR"/>
        </w:rPr>
        <w:t>A continuidade no funcionamento sem interrupções nas aplicações do Sistema de Gestão Escolar e da Plataforma Digita (MOODLE), é um dos atributos principais a ser levado em conta na proposta de aquisição do servidor (equipamento), tendo em vista que a interrupção dos mesmos causaria transtornos na Gestão da Secretaria Municipal de Educação e Unidade Escolares</w:t>
      </w:r>
      <w:r>
        <w:rPr>
          <w:rFonts w:ascii="Arial" w:hAnsi="Arial" w:cs="Arial"/>
          <w:lang w:val="pt-BR" w:eastAsia="pt-BR"/>
        </w:rPr>
        <w:t>;</w:t>
      </w:r>
    </w:p>
    <w:p w14:paraId="38809D26" w14:textId="77777777" w:rsidR="007242EA" w:rsidRPr="007242EA" w:rsidRDefault="007242EA" w:rsidP="007242E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7242EA">
        <w:rPr>
          <w:rFonts w:ascii="Arial" w:hAnsi="Arial" w:cs="Arial"/>
          <w:bCs/>
          <w:lang w:val="pt-BR" w:eastAsia="pt-BR"/>
        </w:rPr>
        <w:t>Com a aquisição do servidor evitaremos ter constantes oscilações nos acessos e ocorrências de TIMEOUT nas requisições ao banco. Outro fator crucial para aquisição do servidor é a inexistência de equipamentos que possam ser utilizados como backup para um eventual "</w:t>
      </w:r>
      <w:proofErr w:type="spellStart"/>
      <w:r w:rsidRPr="007242EA">
        <w:rPr>
          <w:rFonts w:ascii="Arial" w:hAnsi="Arial" w:cs="Arial"/>
          <w:bCs/>
          <w:lang w:val="pt-BR" w:eastAsia="pt-BR"/>
        </w:rPr>
        <w:t>disaster</w:t>
      </w:r>
      <w:proofErr w:type="spellEnd"/>
      <w:r w:rsidRPr="007242EA">
        <w:rPr>
          <w:rFonts w:ascii="Arial" w:hAnsi="Arial" w:cs="Arial"/>
          <w:bCs/>
          <w:lang w:val="pt-BR" w:eastAsia="pt-BR"/>
        </w:rPr>
        <w:t xml:space="preserve"> </w:t>
      </w:r>
      <w:proofErr w:type="spellStart"/>
      <w:r w:rsidRPr="007242EA">
        <w:rPr>
          <w:rFonts w:ascii="Arial" w:hAnsi="Arial" w:cs="Arial"/>
          <w:bCs/>
          <w:lang w:val="pt-BR" w:eastAsia="pt-BR"/>
        </w:rPr>
        <w:t>recovery</w:t>
      </w:r>
      <w:proofErr w:type="spellEnd"/>
      <w:r w:rsidRPr="007242EA">
        <w:rPr>
          <w:rFonts w:ascii="Arial" w:hAnsi="Arial" w:cs="Arial"/>
          <w:bCs/>
          <w:lang w:val="pt-BR" w:eastAsia="pt-BR"/>
        </w:rPr>
        <w:t xml:space="preserve"> </w:t>
      </w:r>
      <w:proofErr w:type="spellStart"/>
      <w:r w:rsidRPr="007242EA">
        <w:rPr>
          <w:rFonts w:ascii="Arial" w:hAnsi="Arial" w:cs="Arial"/>
          <w:bCs/>
          <w:lang w:val="pt-BR" w:eastAsia="pt-BR"/>
        </w:rPr>
        <w:t>plan</w:t>
      </w:r>
      <w:proofErr w:type="spellEnd"/>
      <w:r w:rsidRPr="007242EA">
        <w:rPr>
          <w:rFonts w:ascii="Arial" w:hAnsi="Arial" w:cs="Arial"/>
          <w:bCs/>
          <w:lang w:val="pt-BR" w:eastAsia="pt-BR"/>
        </w:rPr>
        <w:t>", ou plano de recuperação para desastres, termo este utilizado em situações onde se faz necessária a implantação de um sistema que substitua o sistema atual em casos emergenciais</w:t>
      </w:r>
      <w:r>
        <w:rPr>
          <w:rFonts w:ascii="Arial" w:hAnsi="Arial" w:cs="Arial"/>
          <w:bCs/>
          <w:lang w:val="pt-BR" w:eastAsia="pt-BR"/>
        </w:rPr>
        <w:t>;</w:t>
      </w:r>
    </w:p>
    <w:p w14:paraId="39197CAB" w14:textId="77777777" w:rsidR="007242EA" w:rsidRPr="007242EA" w:rsidRDefault="007242EA" w:rsidP="007242E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7242EA">
        <w:rPr>
          <w:rFonts w:ascii="Arial" w:hAnsi="Arial" w:cs="Arial"/>
          <w:lang w:val="pt-BR" w:eastAsia="pt-BR"/>
        </w:rPr>
        <w:t>Trata-se de objeto cuja necessidade de aquisição é frequente, seja em face de substituição pelo desgaste natural ou pela defasagem tecnológica, seja em face de acréscimo de novos equipamentos em razão do aumento da demanda</w:t>
      </w:r>
      <w:r>
        <w:rPr>
          <w:rFonts w:ascii="Arial" w:hAnsi="Arial" w:cs="Arial"/>
          <w:lang w:val="pt-BR" w:eastAsia="pt-BR"/>
        </w:rPr>
        <w:t>;</w:t>
      </w:r>
    </w:p>
    <w:p w14:paraId="21D07900" w14:textId="77777777" w:rsidR="007242EA" w:rsidRPr="007242EA" w:rsidRDefault="007242EA" w:rsidP="007242E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7242EA">
        <w:rPr>
          <w:rFonts w:ascii="Arial" w:hAnsi="Arial" w:cs="Arial"/>
          <w:lang w:val="pt-BR" w:eastAsia="pt-BR"/>
        </w:rPr>
        <w:t>Ademais, é de grande importância o uso de equipamentos (computadores) confiáveis, de modo a minimizar riscos de paralisação ou de descontinuidade de atividades, mantendo constante a eficiência e a qualidade dos serviços públicos prestados à sociedade</w:t>
      </w:r>
      <w:r>
        <w:rPr>
          <w:rFonts w:ascii="Arial" w:hAnsi="Arial" w:cs="Arial"/>
          <w:lang w:val="pt-BR" w:eastAsia="pt-BR"/>
        </w:rPr>
        <w:t>;</w:t>
      </w:r>
    </w:p>
    <w:p w14:paraId="55BEB669" w14:textId="77777777" w:rsidR="007242EA" w:rsidRPr="00CA0283" w:rsidRDefault="007242EA" w:rsidP="007242E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7242EA">
        <w:rPr>
          <w:rFonts w:ascii="Arial" w:hAnsi="Arial" w:cs="Arial"/>
          <w:lang w:val="pt-BR" w:eastAsia="pt-BR"/>
        </w:rPr>
        <w:t>Diante do exposto, de modo a garantir a continuidade dos serviços executados pela SEMED/FME e a operacionalidade das Práticas Pedagógicas nas Unidades Escolares, é necessário realizar a renovação do parque de estações de trabalho e laboratórios de informática de modo a suprir os usuários com equipamentos tecnicamente operacionais e tecnologicamente atualizados, inclusive, cobertos por garantia técnica que permita sua reparabilidade e reduza as frequentes indisponibilidades</w:t>
      </w:r>
      <w:r>
        <w:rPr>
          <w:rFonts w:ascii="Arial" w:hAnsi="Arial" w:cs="Arial"/>
          <w:lang w:val="pt-BR" w:eastAsia="pt-BR"/>
        </w:rPr>
        <w:t>.</w:t>
      </w:r>
    </w:p>
    <w:p w14:paraId="1068C9F1" w14:textId="77777777" w:rsidR="00CA0283" w:rsidRPr="00693F88" w:rsidRDefault="00CA0283" w:rsidP="00CA0283">
      <w:pPr>
        <w:pStyle w:val="PargrafodaLista"/>
        <w:tabs>
          <w:tab w:val="left" w:pos="0"/>
        </w:tabs>
        <w:spacing w:before="120" w:after="120" w:line="360" w:lineRule="auto"/>
        <w:ind w:left="-142" w:right="142"/>
        <w:rPr>
          <w:rFonts w:ascii="Arial" w:hAnsi="Arial" w:cs="Arial"/>
          <w:lang w:eastAsia="pt-BR"/>
        </w:rPr>
      </w:pPr>
    </w:p>
    <w:p w14:paraId="1F17D654" w14:textId="77777777" w:rsidR="00FF0A5F" w:rsidRPr="00FF0A5F" w:rsidRDefault="00FF0A5F" w:rsidP="00F073AD">
      <w:pPr>
        <w:pStyle w:val="PargrafodaLista"/>
        <w:numPr>
          <w:ilvl w:val="0"/>
          <w:numId w:val="2"/>
        </w:numPr>
        <w:tabs>
          <w:tab w:val="left" w:pos="-567"/>
        </w:tabs>
        <w:spacing w:before="120" w:after="120" w:line="360" w:lineRule="auto"/>
        <w:ind w:left="-142" w:right="142" w:firstLine="0"/>
        <w:rPr>
          <w:rFonts w:ascii="Arial" w:hAnsi="Arial" w:cs="Arial"/>
          <w:lang w:eastAsia="pt-BR"/>
        </w:rPr>
      </w:pPr>
      <w:r w:rsidRPr="00FF0A5F">
        <w:rPr>
          <w:rFonts w:ascii="Arial" w:hAnsi="Arial" w:cs="Arial"/>
          <w:b/>
          <w:bCs/>
          <w:lang w:val="pt-BR" w:eastAsia="pt-BR"/>
        </w:rPr>
        <w:t>DA HABILITAÇÃO - QUALIFICAÇÃO TÉCNICA DOS LICITANTES</w:t>
      </w:r>
    </w:p>
    <w:p w14:paraId="70861BB2" w14:textId="77777777" w:rsidR="00CA0283" w:rsidRPr="00CA0283" w:rsidRDefault="00FF0A5F" w:rsidP="008F3646">
      <w:pPr>
        <w:pStyle w:val="PargrafodaLista"/>
        <w:numPr>
          <w:ilvl w:val="1"/>
          <w:numId w:val="2"/>
        </w:numPr>
        <w:tabs>
          <w:tab w:val="left" w:pos="-567"/>
        </w:tabs>
        <w:spacing w:before="120" w:after="120" w:line="360" w:lineRule="auto"/>
        <w:ind w:left="-142" w:right="142" w:firstLine="0"/>
        <w:rPr>
          <w:rFonts w:ascii="Arial" w:hAnsi="Arial" w:cs="Arial"/>
          <w:lang w:eastAsia="pt-BR"/>
        </w:rPr>
      </w:pPr>
      <w:r w:rsidRPr="00CA0283">
        <w:rPr>
          <w:rFonts w:ascii="Arial" w:hAnsi="Arial" w:cs="Arial"/>
          <w:bCs/>
          <w:lang w:val="pt-BR" w:eastAsia="pt-BR"/>
        </w:rPr>
        <w:t xml:space="preserve">Além das exigências habituais relacionadas à comprovação da </w:t>
      </w:r>
      <w:r w:rsidR="00BD6E1F" w:rsidRPr="00CA0283">
        <w:rPr>
          <w:rFonts w:ascii="Arial" w:hAnsi="Arial" w:cs="Arial"/>
          <w:bCs/>
          <w:lang w:val="pt-BR" w:eastAsia="pt-BR"/>
        </w:rPr>
        <w:t>habilitação econômico financ</w:t>
      </w:r>
      <w:r w:rsidR="00BD6E1F" w:rsidRPr="00CA0283">
        <w:rPr>
          <w:rFonts w:ascii="Arial" w:hAnsi="Arial" w:cs="Arial"/>
          <w:bCs/>
          <w:color w:val="000000" w:themeColor="text1"/>
          <w:lang w:val="pt-BR" w:eastAsia="pt-BR"/>
        </w:rPr>
        <w:t>eira</w:t>
      </w:r>
      <w:r w:rsidRPr="00CA0283">
        <w:rPr>
          <w:rFonts w:ascii="Arial" w:hAnsi="Arial" w:cs="Arial"/>
          <w:bCs/>
          <w:lang w:val="pt-BR" w:eastAsia="pt-BR"/>
        </w:rPr>
        <w:t xml:space="preserve"> e jurídica das licitantes,</w:t>
      </w:r>
      <w:r w:rsidRPr="00CA0283">
        <w:rPr>
          <w:rFonts w:ascii="Arial" w:hAnsi="Arial" w:cs="Arial"/>
          <w:b/>
          <w:bCs/>
          <w:lang w:val="pt-BR" w:eastAsia="pt-BR"/>
        </w:rPr>
        <w:t xml:space="preserve"> </w:t>
      </w:r>
      <w:r w:rsidRPr="00CA0283">
        <w:rPr>
          <w:rFonts w:ascii="Arial" w:hAnsi="Arial" w:cs="Arial"/>
          <w:bCs/>
          <w:lang w:val="pt-BR" w:eastAsia="pt-BR"/>
        </w:rPr>
        <w:t>com o intuito de garantir a seleção de fornecedores aptos a efetivamente atender a demanda da Secretaria Municipal de Educação/Fundo Municipal de Educação, evitando-se o inadimplemento contratual e atrasos na execução da Ata de Registro de Preço</w:t>
      </w:r>
      <w:r w:rsidR="001700A3" w:rsidRPr="00CA0283">
        <w:rPr>
          <w:rFonts w:ascii="Arial" w:hAnsi="Arial" w:cs="Arial"/>
          <w:bCs/>
          <w:lang w:val="pt-BR" w:eastAsia="pt-BR"/>
        </w:rPr>
        <w:t>s</w:t>
      </w:r>
      <w:r w:rsidRPr="00CA0283">
        <w:rPr>
          <w:rFonts w:ascii="Arial" w:hAnsi="Arial" w:cs="Arial"/>
          <w:bCs/>
          <w:lang w:val="pt-BR" w:eastAsia="pt-BR"/>
        </w:rPr>
        <w:t>, deverão ser exigidos dos licitantes os seguintes documentos referentes à comprovação de aptidão técnica:</w:t>
      </w:r>
    </w:p>
    <w:p w14:paraId="63E16AEE" w14:textId="77777777" w:rsidR="00CA0283" w:rsidRPr="00CA0283" w:rsidRDefault="00FF0A5F" w:rsidP="00CA0283">
      <w:pPr>
        <w:pStyle w:val="PargrafodaLista"/>
        <w:numPr>
          <w:ilvl w:val="0"/>
          <w:numId w:val="13"/>
        </w:numPr>
        <w:tabs>
          <w:tab w:val="left" w:pos="-567"/>
        </w:tabs>
        <w:spacing w:before="120" w:after="120" w:line="360" w:lineRule="auto"/>
        <w:ind w:right="142"/>
        <w:rPr>
          <w:rFonts w:ascii="Arial" w:hAnsi="Arial" w:cs="Arial"/>
          <w:lang w:eastAsia="pt-BR"/>
        </w:rPr>
      </w:pPr>
      <w:r w:rsidRPr="00CA0283">
        <w:rPr>
          <w:rFonts w:ascii="Arial" w:hAnsi="Arial" w:cs="Arial"/>
          <w:bCs/>
          <w:lang w:val="pt-BR" w:eastAsia="pt-BR"/>
        </w:rPr>
        <w:t>C</w:t>
      </w:r>
      <w:r w:rsidRPr="00CA0283">
        <w:rPr>
          <w:rFonts w:ascii="Arial" w:hAnsi="Arial" w:cs="Arial"/>
          <w:lang w:val="pt-BR" w:eastAsia="pt-BR"/>
        </w:rPr>
        <w:t>omprovação de aptidão para o fornecimento de bens</w:t>
      </w:r>
      <w:r w:rsidR="00660362" w:rsidRPr="00CA0283">
        <w:rPr>
          <w:rFonts w:ascii="Arial" w:hAnsi="Arial" w:cs="Arial"/>
          <w:lang w:val="pt-BR" w:eastAsia="pt-BR"/>
        </w:rPr>
        <w:t xml:space="preserve"> pertinentes, entendidos como tais os de mesma natureza dos indicados neste termo (exemplo: notebooks, desktops</w:t>
      </w:r>
      <w:r w:rsidR="009E1C3D" w:rsidRPr="00CA0283">
        <w:rPr>
          <w:rFonts w:ascii="Arial" w:hAnsi="Arial" w:cs="Arial"/>
          <w:lang w:val="pt-BR" w:eastAsia="pt-BR"/>
        </w:rPr>
        <w:t>...</w:t>
      </w:r>
      <w:r w:rsidR="00660362" w:rsidRPr="00CA0283">
        <w:rPr>
          <w:rFonts w:ascii="Arial" w:hAnsi="Arial" w:cs="Arial"/>
          <w:lang w:val="pt-BR" w:eastAsia="pt-BR"/>
        </w:rPr>
        <w:t>)</w:t>
      </w:r>
      <w:r w:rsidRPr="00CA0283">
        <w:rPr>
          <w:rFonts w:ascii="Arial" w:hAnsi="Arial" w:cs="Arial"/>
          <w:lang w:val="pt-BR" w:eastAsia="pt-BR"/>
        </w:rPr>
        <w:t xml:space="preserve"> </w:t>
      </w:r>
      <w:r w:rsidRPr="00CA0283">
        <w:rPr>
          <w:rFonts w:ascii="Arial" w:hAnsi="Arial" w:cs="Arial"/>
          <w:color w:val="000000" w:themeColor="text1"/>
          <w:lang w:val="pt-BR" w:eastAsia="pt-BR"/>
        </w:rPr>
        <w:t>em</w:t>
      </w:r>
      <w:r w:rsidRPr="00CA0283">
        <w:rPr>
          <w:rFonts w:ascii="Arial" w:hAnsi="Arial" w:cs="Arial"/>
          <w:color w:val="FF0000"/>
          <w:lang w:val="pt-BR" w:eastAsia="pt-BR"/>
        </w:rPr>
        <w:t xml:space="preserve"> </w:t>
      </w:r>
      <w:r w:rsidR="00660362" w:rsidRPr="00CA0283">
        <w:rPr>
          <w:rFonts w:ascii="Arial" w:hAnsi="Arial" w:cs="Arial"/>
          <w:lang w:val="pt-BR" w:eastAsia="pt-BR"/>
        </w:rPr>
        <w:t>quantidades c</w:t>
      </w:r>
      <w:r w:rsidRPr="00CA0283">
        <w:rPr>
          <w:rFonts w:ascii="Arial" w:hAnsi="Arial" w:cs="Arial"/>
          <w:lang w:val="pt-BR" w:eastAsia="pt-BR"/>
        </w:rPr>
        <w:t xml:space="preserve">ompatíveis com </w:t>
      </w:r>
      <w:r w:rsidR="00660362" w:rsidRPr="00CA0283">
        <w:rPr>
          <w:rFonts w:ascii="Arial" w:hAnsi="Arial" w:cs="Arial"/>
          <w:lang w:val="pt-BR" w:eastAsia="pt-BR"/>
        </w:rPr>
        <w:t xml:space="preserve">50 % dos quantitativos indicados no item </w:t>
      </w:r>
      <w:proofErr w:type="gramStart"/>
      <w:r w:rsidR="00660362" w:rsidRPr="00CA0283">
        <w:rPr>
          <w:rFonts w:ascii="Arial" w:hAnsi="Arial" w:cs="Arial"/>
          <w:lang w:val="pt-BR" w:eastAsia="pt-BR"/>
        </w:rPr>
        <w:t>2.1</w:t>
      </w:r>
      <w:r w:rsidR="009E1C3D" w:rsidRPr="00CA0283">
        <w:rPr>
          <w:rFonts w:ascii="Arial" w:hAnsi="Arial" w:cs="Arial"/>
          <w:lang w:val="pt-BR" w:eastAsia="pt-BR"/>
        </w:rPr>
        <w:t>..</w:t>
      </w:r>
      <w:proofErr w:type="gramEnd"/>
      <w:r w:rsidR="009E1C3D" w:rsidRPr="00CA0283">
        <w:rPr>
          <w:rFonts w:ascii="Arial" w:hAnsi="Arial" w:cs="Arial"/>
          <w:lang w:val="pt-BR" w:eastAsia="pt-BR"/>
        </w:rPr>
        <w:t xml:space="preserve"> </w:t>
      </w:r>
      <w:r w:rsidRPr="00CA0283">
        <w:rPr>
          <w:rFonts w:ascii="Arial" w:hAnsi="Arial" w:cs="Arial"/>
          <w:lang w:val="pt-BR" w:eastAsia="pt-BR"/>
        </w:rPr>
        <w:t>A comprovação deverá se dar por meio da apresentação de atestado(s) fornecido(s) por pessoa(s) jurídica(s) de direito público ou privado</w:t>
      </w:r>
      <w:r w:rsidR="004E71DB" w:rsidRPr="00CA0283">
        <w:rPr>
          <w:rFonts w:ascii="Arial" w:hAnsi="Arial" w:cs="Arial"/>
          <w:lang w:val="pt-BR" w:eastAsia="pt-BR"/>
        </w:rPr>
        <w:t>.</w:t>
      </w:r>
      <w:r w:rsidRPr="00CA0283">
        <w:rPr>
          <w:rFonts w:ascii="Arial" w:hAnsi="Arial" w:cs="Arial"/>
          <w:lang w:val="pt-BR" w:eastAsia="pt-BR"/>
        </w:rPr>
        <w:t xml:space="preserve"> </w:t>
      </w:r>
    </w:p>
    <w:p w14:paraId="59D0229F" w14:textId="77777777" w:rsidR="00CA0283" w:rsidRPr="00CA0283" w:rsidRDefault="00FF0A5F" w:rsidP="00CA0283">
      <w:pPr>
        <w:pStyle w:val="PargrafodaLista"/>
        <w:numPr>
          <w:ilvl w:val="0"/>
          <w:numId w:val="13"/>
        </w:numPr>
        <w:tabs>
          <w:tab w:val="left" w:pos="-567"/>
        </w:tabs>
        <w:spacing w:before="120" w:after="120" w:line="360" w:lineRule="auto"/>
        <w:ind w:right="142"/>
        <w:rPr>
          <w:rFonts w:ascii="Arial" w:hAnsi="Arial" w:cs="Arial"/>
          <w:lang w:eastAsia="pt-BR"/>
        </w:rPr>
      </w:pPr>
      <w:r w:rsidRPr="00CA0283">
        <w:rPr>
          <w:rFonts w:ascii="Arial" w:hAnsi="Arial" w:cs="Arial"/>
          <w:lang w:val="pt-BR" w:eastAsia="pt-BR"/>
        </w:rPr>
        <w:t>Para fins da comprovação de que trata o item anterior, os atestados deverão dizer respeito a contratos executados e deverão ser emitidos em papel timbrado da pessoa jurídica de direito privado ou público emitente, CNPJ, endereço da pessoa jurídica/órgão gerenciador, objeto fornecido, quantitativo contratado, valor do contrato, número do processo ou procedimento licitatório ou do processo de contratação direta, número do contrato, prazo e local de execução do objeto, prazo de vigência do contrato, devendo ser datado e assinado por pessoa física identificada pelo seu nome completo, cargo ou função, número da matrícula e do CPF, indicando ainda se a execução do objeto ocorreu de forma regular e satisfatória;</w:t>
      </w:r>
    </w:p>
    <w:p w14:paraId="20CD18C3" w14:textId="77777777" w:rsidR="00CA0283" w:rsidRPr="00CA0283" w:rsidRDefault="00FF0A5F" w:rsidP="00CA0283">
      <w:pPr>
        <w:pStyle w:val="PargrafodaLista"/>
        <w:numPr>
          <w:ilvl w:val="0"/>
          <w:numId w:val="13"/>
        </w:numPr>
        <w:tabs>
          <w:tab w:val="left" w:pos="-567"/>
        </w:tabs>
        <w:spacing w:before="120" w:after="120" w:line="360" w:lineRule="auto"/>
        <w:ind w:right="142"/>
        <w:rPr>
          <w:rFonts w:ascii="Arial" w:hAnsi="Arial" w:cs="Arial"/>
          <w:lang w:eastAsia="pt-BR"/>
        </w:rPr>
      </w:pPr>
      <w:r w:rsidRPr="00CA0283">
        <w:rPr>
          <w:rFonts w:ascii="Arial" w:hAnsi="Arial" w:cs="Arial"/>
          <w:lang w:val="pt-BR" w:eastAsia="pt-BR"/>
        </w:rPr>
        <w:t>Os atestados emitidos por pessoa jurídica de direito privado deverão estar acompanhados de documentos que comprovem a aptidão do signatário para responder pela pessoa jurídica atestante</w:t>
      </w:r>
      <w:r w:rsidR="00660362" w:rsidRPr="00CA0283">
        <w:rPr>
          <w:rFonts w:ascii="Arial" w:hAnsi="Arial" w:cs="Arial"/>
          <w:lang w:val="pt-BR" w:eastAsia="pt-BR"/>
        </w:rPr>
        <w:t xml:space="preserve">; </w:t>
      </w:r>
    </w:p>
    <w:p w14:paraId="773BB300" w14:textId="77777777" w:rsidR="00FF0A5F" w:rsidRPr="00CA0283" w:rsidRDefault="00FF0A5F" w:rsidP="00CA0283">
      <w:pPr>
        <w:pStyle w:val="PargrafodaLista"/>
        <w:numPr>
          <w:ilvl w:val="0"/>
          <w:numId w:val="13"/>
        </w:numPr>
        <w:tabs>
          <w:tab w:val="left" w:pos="-567"/>
        </w:tabs>
        <w:spacing w:before="120" w:after="120" w:line="360" w:lineRule="auto"/>
        <w:ind w:right="142"/>
        <w:rPr>
          <w:rFonts w:ascii="Arial" w:hAnsi="Arial" w:cs="Arial"/>
          <w:lang w:eastAsia="pt-BR"/>
        </w:rPr>
      </w:pPr>
      <w:r w:rsidRPr="00CA0283">
        <w:rPr>
          <w:rFonts w:ascii="Arial" w:hAnsi="Arial" w:cs="Arial"/>
          <w:lang w:val="pt-BR" w:eastAsia="pt-BR"/>
        </w:rPr>
        <w:t>Os licitantes deverão disponibilizar todas as informações necessárias à comprovação da legitimidade dos atestados, caso solicitado pela Comissão de Licitações.</w:t>
      </w:r>
    </w:p>
    <w:p w14:paraId="484EEFC0" w14:textId="77777777" w:rsidR="009A5A4A" w:rsidRDefault="009A5A4A" w:rsidP="00F073AD">
      <w:pPr>
        <w:pStyle w:val="PargrafodaLista"/>
        <w:tabs>
          <w:tab w:val="left" w:pos="0"/>
        </w:tabs>
        <w:spacing w:before="120" w:after="120" w:line="360" w:lineRule="auto"/>
        <w:ind w:left="-142" w:right="142"/>
        <w:rPr>
          <w:rFonts w:ascii="Arial" w:hAnsi="Arial" w:cs="Arial"/>
          <w:lang w:eastAsia="pt-BR"/>
        </w:rPr>
      </w:pPr>
    </w:p>
    <w:p w14:paraId="17507032" w14:textId="77777777" w:rsidR="001700A3" w:rsidRPr="001700A3" w:rsidRDefault="001700A3" w:rsidP="00F073AD">
      <w:pPr>
        <w:pStyle w:val="PargrafodaLista"/>
        <w:numPr>
          <w:ilvl w:val="0"/>
          <w:numId w:val="2"/>
        </w:numPr>
        <w:tabs>
          <w:tab w:val="left" w:pos="0"/>
        </w:tabs>
        <w:spacing w:before="120" w:after="120" w:line="360" w:lineRule="auto"/>
        <w:ind w:left="-142" w:right="142" w:firstLine="0"/>
        <w:rPr>
          <w:rFonts w:ascii="Arial" w:hAnsi="Arial" w:cs="Arial"/>
          <w:b/>
          <w:lang w:eastAsia="pt-BR"/>
        </w:rPr>
      </w:pPr>
      <w:r w:rsidRPr="001700A3">
        <w:rPr>
          <w:rFonts w:ascii="Arial" w:hAnsi="Arial" w:cs="Arial"/>
          <w:b/>
          <w:lang w:val="pt-BR" w:eastAsia="pt-BR"/>
        </w:rPr>
        <w:t>CLASSIFICAÇÃO DOS BENS</w:t>
      </w:r>
    </w:p>
    <w:p w14:paraId="03ECE0AB" w14:textId="77777777" w:rsidR="001700A3" w:rsidRPr="001700A3" w:rsidRDefault="001700A3"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1700A3">
        <w:rPr>
          <w:rFonts w:ascii="Arial" w:hAnsi="Arial" w:cs="Arial"/>
          <w:lang w:val="pt-BR" w:eastAsia="pt-BR"/>
        </w:rPr>
        <w:t>Os itens cuja aquisição se pretende são de natureza comum, enquadrando-se na classificação do artigo 1°, parágrafo único, da Lei Federal n.º 10.520, de 17 de julho de 2002, e do artigo 2º, parágrafo único, do Decreto Municipal n.º 22, de 25 de março de 2009.</w:t>
      </w:r>
    </w:p>
    <w:p w14:paraId="3173C3EF" w14:textId="77777777" w:rsidR="001700A3" w:rsidRPr="001700A3" w:rsidRDefault="001700A3" w:rsidP="001700A3">
      <w:pPr>
        <w:pStyle w:val="PargrafodaLista"/>
        <w:tabs>
          <w:tab w:val="left" w:pos="0"/>
        </w:tabs>
        <w:spacing w:before="120" w:after="120" w:line="360" w:lineRule="auto"/>
        <w:ind w:left="-142" w:right="142"/>
        <w:rPr>
          <w:rFonts w:ascii="Arial" w:hAnsi="Arial" w:cs="Arial"/>
          <w:lang w:eastAsia="pt-BR"/>
        </w:rPr>
      </w:pPr>
    </w:p>
    <w:p w14:paraId="41306A10" w14:textId="77777777" w:rsidR="001700A3" w:rsidRPr="001700A3" w:rsidRDefault="001700A3" w:rsidP="00F073AD">
      <w:pPr>
        <w:pStyle w:val="PargrafodaLista"/>
        <w:numPr>
          <w:ilvl w:val="0"/>
          <w:numId w:val="2"/>
        </w:numPr>
        <w:tabs>
          <w:tab w:val="left" w:pos="0"/>
        </w:tabs>
        <w:spacing w:before="120" w:after="120" w:line="360" w:lineRule="auto"/>
        <w:ind w:left="-142" w:right="142" w:firstLine="0"/>
        <w:rPr>
          <w:rFonts w:ascii="Arial" w:hAnsi="Arial" w:cs="Arial"/>
          <w:lang w:eastAsia="pt-BR"/>
        </w:rPr>
      </w:pPr>
      <w:r w:rsidRPr="001700A3">
        <w:rPr>
          <w:rFonts w:ascii="Arial" w:hAnsi="Arial" w:cs="Arial"/>
          <w:b/>
          <w:lang w:val="pt-BR" w:eastAsia="pt-BR"/>
        </w:rPr>
        <w:t>ENTREGA, PRAZO E CRITÉRIOS DE ACEITAÇÃO DO OBJETO</w:t>
      </w:r>
    </w:p>
    <w:p w14:paraId="7961B12A" w14:textId="77777777" w:rsidR="0094431A" w:rsidRPr="0094431A" w:rsidRDefault="00943C91"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4431A">
        <w:rPr>
          <w:rFonts w:ascii="Arial" w:hAnsi="Arial" w:cs="Arial"/>
          <w:lang w:val="pt-BR" w:eastAsia="pt-BR"/>
        </w:rPr>
        <w:t xml:space="preserve">Os equipamentos deverão ser novos, apresentados e entregues em embalagens originais, as quais deverão constar a descrição técnica do material, </w:t>
      </w:r>
      <w:r w:rsidR="00AB00EE" w:rsidRPr="009E1C3D">
        <w:rPr>
          <w:rFonts w:ascii="Arial" w:hAnsi="Arial" w:cs="Arial"/>
          <w:color w:val="000000" w:themeColor="text1"/>
          <w:lang w:val="pt-BR" w:eastAsia="pt-BR"/>
        </w:rPr>
        <w:t xml:space="preserve">que deverá atender </w:t>
      </w:r>
      <w:r w:rsidRPr="0094431A">
        <w:rPr>
          <w:rFonts w:ascii="Arial" w:hAnsi="Arial" w:cs="Arial"/>
          <w:lang w:val="pt-BR" w:eastAsia="pt-BR"/>
        </w:rPr>
        <w:t>estritamente as especificações descritas no item 2.1. deste Termo;</w:t>
      </w:r>
    </w:p>
    <w:p w14:paraId="33D691CB" w14:textId="77777777" w:rsidR="004876E7" w:rsidRPr="0094431A" w:rsidRDefault="004876E7"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Pr>
          <w:rFonts w:ascii="Arial" w:hAnsi="Arial" w:cs="Arial"/>
          <w:lang w:val="pt-BR" w:eastAsia="pt-BR"/>
        </w:rPr>
        <w:t>O Fornecedor Registrado</w:t>
      </w:r>
      <w:r w:rsidRPr="004876E7">
        <w:rPr>
          <w:rFonts w:ascii="Arial" w:hAnsi="Arial" w:cs="Arial"/>
          <w:lang w:val="pt-BR" w:eastAsia="pt-BR"/>
        </w:rPr>
        <w:t xml:space="preserve"> deverá instalar os softwares (originais) disponibilizados nos equipamentos (quando for o caso), antes dos mesmos serem apresentados para inspeções de recebimento</w:t>
      </w:r>
      <w:r>
        <w:rPr>
          <w:rFonts w:ascii="Arial" w:hAnsi="Arial" w:cs="Arial"/>
          <w:lang w:val="pt-BR" w:eastAsia="pt-BR"/>
        </w:rPr>
        <w:t>;</w:t>
      </w:r>
    </w:p>
    <w:p w14:paraId="49A3E433" w14:textId="77777777" w:rsidR="001700A3" w:rsidRPr="00082F29" w:rsidRDefault="00AB00EE"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Pr>
          <w:rFonts w:ascii="Arial" w:hAnsi="Arial" w:cs="Arial"/>
          <w:bCs/>
          <w:lang w:val="pt-BR" w:eastAsia="pt-BR"/>
        </w:rPr>
        <w:t xml:space="preserve">O prazo para entrega dos bens </w:t>
      </w:r>
      <w:r w:rsidR="009E1C3D">
        <w:rPr>
          <w:rFonts w:ascii="Arial" w:hAnsi="Arial" w:cs="Arial"/>
          <w:bCs/>
          <w:lang w:val="pt-BR" w:eastAsia="pt-BR"/>
        </w:rPr>
        <w:t>será de,</w:t>
      </w:r>
      <w:r>
        <w:rPr>
          <w:rFonts w:ascii="Arial" w:hAnsi="Arial" w:cs="Arial"/>
          <w:bCs/>
          <w:lang w:val="pt-BR" w:eastAsia="pt-BR"/>
        </w:rPr>
        <w:t xml:space="preserve"> </w:t>
      </w:r>
      <w:r w:rsidR="00910C4F" w:rsidRPr="00910C4F">
        <w:rPr>
          <w:rFonts w:ascii="Arial" w:hAnsi="Arial" w:cs="Arial"/>
          <w:bCs/>
          <w:lang w:val="pt-BR" w:eastAsia="pt-BR"/>
        </w:rPr>
        <w:t xml:space="preserve">no máximo, </w:t>
      </w:r>
      <w:r w:rsidR="00BD5BE5">
        <w:rPr>
          <w:rFonts w:ascii="Arial" w:hAnsi="Arial" w:cs="Arial"/>
          <w:bCs/>
          <w:lang w:val="pt-BR" w:eastAsia="pt-BR"/>
        </w:rPr>
        <w:t>30</w:t>
      </w:r>
      <w:r w:rsidR="00910C4F" w:rsidRPr="00910C4F">
        <w:rPr>
          <w:rFonts w:ascii="Arial" w:hAnsi="Arial" w:cs="Arial"/>
          <w:bCs/>
          <w:lang w:val="pt-BR" w:eastAsia="pt-BR"/>
        </w:rPr>
        <w:t xml:space="preserve"> (</w:t>
      </w:r>
      <w:r w:rsidR="00BD5BE5">
        <w:rPr>
          <w:rFonts w:ascii="Arial" w:hAnsi="Arial" w:cs="Arial"/>
          <w:bCs/>
          <w:lang w:val="pt-BR" w:eastAsia="pt-BR"/>
        </w:rPr>
        <w:t>trinta</w:t>
      </w:r>
      <w:r w:rsidR="00910C4F" w:rsidRPr="00910C4F">
        <w:rPr>
          <w:rFonts w:ascii="Arial" w:hAnsi="Arial" w:cs="Arial"/>
          <w:bCs/>
          <w:lang w:val="pt-BR" w:eastAsia="pt-BR"/>
        </w:rPr>
        <w:t>) dias contados do recebimento da ordem de Fornecimento;</w:t>
      </w:r>
    </w:p>
    <w:p w14:paraId="2F764EFF" w14:textId="77777777" w:rsidR="00082F29" w:rsidRPr="00BB41C8" w:rsidRDefault="00082F29"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082F29">
        <w:rPr>
          <w:rFonts w:ascii="Arial" w:hAnsi="Arial" w:cs="Arial"/>
          <w:bCs/>
          <w:lang w:val="pt-BR" w:eastAsia="pt-BR"/>
        </w:rPr>
        <w:t>A entrega dos equipamentos deverá ser agendada com a Secretaria Municipal de Educação com antecedência mínima de 02 (dois) dias</w:t>
      </w:r>
      <w:r>
        <w:rPr>
          <w:rFonts w:ascii="Arial" w:hAnsi="Arial" w:cs="Arial"/>
          <w:bCs/>
          <w:lang w:val="pt-BR" w:eastAsia="pt-BR"/>
        </w:rPr>
        <w:t>,</w:t>
      </w:r>
      <w:r w:rsidRPr="00082F29">
        <w:rPr>
          <w:rFonts w:ascii="Arial" w:hAnsi="Arial" w:cs="Arial"/>
          <w:bCs/>
          <w:lang w:val="pt-BR" w:eastAsia="pt-BR"/>
        </w:rPr>
        <w:t xml:space="preserve"> </w:t>
      </w:r>
      <w:r>
        <w:rPr>
          <w:rFonts w:ascii="Arial" w:hAnsi="Arial" w:cs="Arial"/>
          <w:bCs/>
          <w:lang w:val="pt-BR" w:eastAsia="pt-BR"/>
        </w:rPr>
        <w:t xml:space="preserve">devendo o agendamento </w:t>
      </w:r>
      <w:r w:rsidRPr="00082F29">
        <w:rPr>
          <w:rFonts w:ascii="Arial" w:hAnsi="Arial" w:cs="Arial"/>
          <w:bCs/>
          <w:lang w:val="pt-BR" w:eastAsia="pt-BR"/>
        </w:rPr>
        <w:t>ser encaminhada pelo endereço eletrônico:</w:t>
      </w:r>
      <w:r w:rsidRPr="00082F29">
        <w:rPr>
          <w:rFonts w:ascii="Arial" w:hAnsi="Arial" w:cs="Arial"/>
          <w:bCs/>
          <w:lang w:eastAsia="pt-BR"/>
        </w:rPr>
        <w:t xml:space="preserve"> </w:t>
      </w:r>
      <w:hyperlink r:id="rId8" w:history="1">
        <w:r w:rsidRPr="00082F29">
          <w:rPr>
            <w:rStyle w:val="Hyperlink"/>
            <w:rFonts w:ascii="Arial" w:hAnsi="Arial" w:cs="Arial"/>
            <w:bCs/>
            <w:lang w:val="pt-BR" w:eastAsia="pt-BR"/>
          </w:rPr>
          <w:t>semec.adm@itaborai.rj.gov.br</w:t>
        </w:r>
      </w:hyperlink>
      <w:r w:rsidRPr="00082F29">
        <w:rPr>
          <w:rFonts w:ascii="Arial" w:hAnsi="Arial" w:cs="Arial"/>
          <w:bCs/>
          <w:lang w:val="pt-BR" w:eastAsia="pt-BR"/>
        </w:rPr>
        <w:t xml:space="preserve">, ou  </w:t>
      </w:r>
      <w:hyperlink r:id="rId9" w:history="1">
        <w:r w:rsidRPr="00082F29">
          <w:rPr>
            <w:rStyle w:val="Hyperlink"/>
            <w:rFonts w:ascii="Arial" w:hAnsi="Arial" w:cs="Arial"/>
            <w:bCs/>
            <w:lang w:eastAsia="pt-BR"/>
          </w:rPr>
          <w:t>educacao@itaborai.rj.gov.br</w:t>
        </w:r>
      </w:hyperlink>
      <w:r w:rsidRPr="00082F29">
        <w:rPr>
          <w:rFonts w:ascii="Arial" w:hAnsi="Arial" w:cs="Arial"/>
          <w:bCs/>
          <w:lang w:eastAsia="pt-BR"/>
        </w:rPr>
        <w:t xml:space="preserve"> </w:t>
      </w:r>
      <w:r w:rsidRPr="00082F29">
        <w:rPr>
          <w:rFonts w:ascii="Arial" w:hAnsi="Arial" w:cs="Arial"/>
          <w:bCs/>
          <w:lang w:val="pt-BR" w:eastAsia="pt-BR"/>
        </w:rPr>
        <w:t xml:space="preserve"> ou pelo telefone: </w:t>
      </w:r>
      <w:r w:rsidRPr="00082F29">
        <w:rPr>
          <w:rFonts w:ascii="Arial" w:hAnsi="Arial" w:cs="Arial"/>
          <w:bCs/>
          <w:lang w:eastAsia="pt-BR"/>
        </w:rPr>
        <w:t>(21) 2635-4651</w:t>
      </w:r>
      <w:r>
        <w:rPr>
          <w:rFonts w:ascii="Arial" w:hAnsi="Arial" w:cs="Arial"/>
          <w:bCs/>
          <w:lang w:eastAsia="pt-BR"/>
        </w:rPr>
        <w:t>;</w:t>
      </w:r>
    </w:p>
    <w:p w14:paraId="68C157A3" w14:textId="77777777" w:rsidR="00BB41C8" w:rsidRPr="00BB41C8" w:rsidRDefault="00BB41C8"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BB41C8">
        <w:rPr>
          <w:rFonts w:ascii="Arial" w:hAnsi="Arial" w:cs="Arial"/>
          <w:bCs/>
          <w:lang w:eastAsia="pt-BR"/>
        </w:rPr>
        <w:t>O fornecimento será efetuado de acordo com a necessidade da Secretaria Municipal de Educação, e será emitido um empenho para cada solicitação/compra;</w:t>
      </w:r>
    </w:p>
    <w:p w14:paraId="5C4C0199" w14:textId="77777777"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bCs/>
          <w:lang w:val="pt-BR" w:eastAsia="pt-BR"/>
        </w:rPr>
        <w:t>O modelo ofertado deverá estar em linha de produção, sem previsão de encerram</w:t>
      </w:r>
      <w:r w:rsidR="00AB00EE">
        <w:rPr>
          <w:rFonts w:ascii="Arial" w:hAnsi="Arial" w:cs="Arial"/>
          <w:bCs/>
          <w:lang w:val="pt-BR" w:eastAsia="pt-BR"/>
        </w:rPr>
        <w:t>ento</w:t>
      </w:r>
      <w:r w:rsidRPr="00910C4F">
        <w:rPr>
          <w:rFonts w:ascii="Arial" w:hAnsi="Arial" w:cs="Arial"/>
          <w:bCs/>
          <w:lang w:val="pt-BR" w:eastAsia="pt-BR"/>
        </w:rPr>
        <w:t xml:space="preserve"> na data de entrega;</w:t>
      </w:r>
    </w:p>
    <w:p w14:paraId="6AE62E4F" w14:textId="77777777"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Os bens deverão ser entregues nas dependências do Almoxarifado Central, situado à Rua Dr. Pereira dos Santos, 499 - Centro – Itaboraí / RJ (atrás do Restaurante Popular), no horário das 8h às 16h de segunda a sexta-feira, exceto feriados e pontos facultativos;</w:t>
      </w:r>
    </w:p>
    <w:p w14:paraId="1B8B83D6" w14:textId="77777777"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Os bens serão recebidos provisoriamente no prazo de </w:t>
      </w:r>
      <w:r w:rsidR="00BD5BE5">
        <w:rPr>
          <w:rFonts w:ascii="Arial" w:hAnsi="Arial" w:cs="Arial"/>
          <w:iCs/>
          <w:lang w:val="pt-BR" w:eastAsia="pt-BR"/>
        </w:rPr>
        <w:t>15</w:t>
      </w:r>
      <w:r w:rsidRPr="00910C4F">
        <w:rPr>
          <w:rFonts w:ascii="Arial" w:hAnsi="Arial" w:cs="Arial"/>
          <w:iCs/>
          <w:lang w:val="pt-BR" w:eastAsia="pt-BR"/>
        </w:rPr>
        <w:t xml:space="preserve"> (</w:t>
      </w:r>
      <w:r w:rsidR="00BD5BE5">
        <w:rPr>
          <w:rFonts w:ascii="Arial" w:hAnsi="Arial" w:cs="Arial"/>
          <w:iCs/>
          <w:lang w:val="pt-BR" w:eastAsia="pt-BR"/>
        </w:rPr>
        <w:t>quinze</w:t>
      </w:r>
      <w:r w:rsidRPr="00910C4F">
        <w:rPr>
          <w:rFonts w:ascii="Arial" w:hAnsi="Arial" w:cs="Arial"/>
          <w:iCs/>
          <w:lang w:val="pt-BR" w:eastAsia="pt-BR"/>
        </w:rPr>
        <w:t>)</w:t>
      </w:r>
      <w:r w:rsidRPr="00910C4F">
        <w:rPr>
          <w:rFonts w:ascii="Arial" w:hAnsi="Arial" w:cs="Arial"/>
          <w:lang w:val="pt-BR" w:eastAsia="pt-BR"/>
        </w:rPr>
        <w:t xml:space="preserve"> dias, pelo (a) </w:t>
      </w:r>
      <w:r w:rsidRPr="00910C4F">
        <w:rPr>
          <w:rFonts w:ascii="Arial" w:hAnsi="Arial" w:cs="Arial"/>
          <w:iCs/>
          <w:lang w:val="pt-BR" w:eastAsia="pt-BR"/>
        </w:rPr>
        <w:t>responsável</w:t>
      </w:r>
      <w:r w:rsidRPr="00910C4F">
        <w:rPr>
          <w:rFonts w:ascii="Arial" w:hAnsi="Arial" w:cs="Arial"/>
          <w:lang w:val="pt-BR" w:eastAsia="pt-BR"/>
        </w:rPr>
        <w:t xml:space="preserve"> pelo acompanhamento e fiscalização </w:t>
      </w:r>
      <w:r>
        <w:rPr>
          <w:rFonts w:ascii="Arial" w:hAnsi="Arial" w:cs="Arial"/>
          <w:lang w:val="pt-BR" w:eastAsia="pt-BR"/>
        </w:rPr>
        <w:t>da ata de registro de preços</w:t>
      </w:r>
      <w:r w:rsidRPr="00910C4F">
        <w:rPr>
          <w:rFonts w:ascii="Arial" w:hAnsi="Arial" w:cs="Arial"/>
          <w:lang w:val="pt-BR" w:eastAsia="pt-BR"/>
        </w:rPr>
        <w:t xml:space="preserve">, </w:t>
      </w:r>
      <w:r w:rsidR="00AB00EE">
        <w:rPr>
          <w:rFonts w:ascii="Arial" w:hAnsi="Arial" w:cs="Arial"/>
          <w:lang w:val="pt-BR" w:eastAsia="pt-BR"/>
        </w:rPr>
        <w:t xml:space="preserve">a ser designado por meio de Portaria, para </w:t>
      </w:r>
      <w:r w:rsidRPr="00910C4F">
        <w:rPr>
          <w:rFonts w:ascii="Arial" w:hAnsi="Arial" w:cs="Arial"/>
          <w:lang w:val="pt-BR" w:eastAsia="pt-BR"/>
        </w:rPr>
        <w:t xml:space="preserve">efeito de posterior verificação </w:t>
      </w:r>
      <w:r w:rsidR="00AB00EE" w:rsidRPr="009E1C3D">
        <w:rPr>
          <w:rFonts w:ascii="Arial" w:hAnsi="Arial" w:cs="Arial"/>
          <w:color w:val="000000" w:themeColor="text1"/>
          <w:lang w:val="pt-BR" w:eastAsia="pt-BR"/>
        </w:rPr>
        <w:t>da</w:t>
      </w:r>
      <w:r w:rsidR="00AB00EE">
        <w:rPr>
          <w:rFonts w:ascii="Arial" w:hAnsi="Arial" w:cs="Arial"/>
          <w:color w:val="FF0000"/>
          <w:lang w:val="pt-BR" w:eastAsia="pt-BR"/>
        </w:rPr>
        <w:t xml:space="preserve"> </w:t>
      </w:r>
      <w:r w:rsidRPr="00910C4F">
        <w:rPr>
          <w:rFonts w:ascii="Arial" w:hAnsi="Arial" w:cs="Arial"/>
          <w:lang w:val="pt-BR" w:eastAsia="pt-BR"/>
        </w:rPr>
        <w:t>conformidade com as especificações constantes neste Termo de Referência e na proposta;</w:t>
      </w:r>
    </w:p>
    <w:p w14:paraId="524D7B63" w14:textId="77777777"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O recebimento definitivo estará condicionado à </w:t>
      </w:r>
      <w:r w:rsidR="00AB00EE" w:rsidRPr="009E1C3D">
        <w:rPr>
          <w:rFonts w:ascii="Arial" w:hAnsi="Arial" w:cs="Arial"/>
          <w:color w:val="000000" w:themeColor="text1"/>
          <w:shd w:val="clear" w:color="auto" w:fill="FFFFFF" w:themeFill="background1"/>
          <w:lang w:val="pt-BR" w:eastAsia="pt-BR"/>
        </w:rPr>
        <w:t>atestação</w:t>
      </w:r>
      <w:r w:rsidRPr="00910C4F">
        <w:rPr>
          <w:rFonts w:ascii="Arial" w:hAnsi="Arial" w:cs="Arial"/>
          <w:lang w:val="pt-BR" w:eastAsia="pt-BR"/>
        </w:rPr>
        <w:t xml:space="preserve"> da conformidade dos itens com as especificações constantes neste Te</w:t>
      </w:r>
      <w:r w:rsidR="00AB00EE">
        <w:rPr>
          <w:rFonts w:ascii="Arial" w:hAnsi="Arial" w:cs="Arial"/>
          <w:lang w:val="pt-BR" w:eastAsia="pt-BR"/>
        </w:rPr>
        <w:t xml:space="preserve">rmo de Referência e na proposta, </w:t>
      </w:r>
      <w:r w:rsidRPr="00910C4F">
        <w:rPr>
          <w:rFonts w:ascii="Arial" w:hAnsi="Arial" w:cs="Arial"/>
          <w:lang w:val="pt-BR" w:eastAsia="pt-BR"/>
        </w:rPr>
        <w:t xml:space="preserve">e deverá ocorrer em até </w:t>
      </w:r>
      <w:r>
        <w:rPr>
          <w:rFonts w:ascii="Arial" w:hAnsi="Arial" w:cs="Arial"/>
          <w:lang w:val="pt-BR" w:eastAsia="pt-BR"/>
        </w:rPr>
        <w:t>1</w:t>
      </w:r>
      <w:r w:rsidR="00BD5BE5">
        <w:rPr>
          <w:rFonts w:ascii="Arial" w:hAnsi="Arial" w:cs="Arial"/>
          <w:lang w:val="pt-BR" w:eastAsia="pt-BR"/>
        </w:rPr>
        <w:t>5</w:t>
      </w:r>
      <w:r>
        <w:rPr>
          <w:rFonts w:ascii="Arial" w:hAnsi="Arial" w:cs="Arial"/>
          <w:lang w:val="pt-BR" w:eastAsia="pt-BR"/>
        </w:rPr>
        <w:t xml:space="preserve"> (</w:t>
      </w:r>
      <w:r w:rsidR="00BD5BE5">
        <w:rPr>
          <w:rFonts w:ascii="Arial" w:hAnsi="Arial" w:cs="Arial"/>
          <w:lang w:val="pt-BR" w:eastAsia="pt-BR"/>
        </w:rPr>
        <w:t>quinze</w:t>
      </w:r>
      <w:r>
        <w:rPr>
          <w:rFonts w:ascii="Arial" w:hAnsi="Arial" w:cs="Arial"/>
          <w:lang w:val="pt-BR" w:eastAsia="pt-BR"/>
        </w:rPr>
        <w:t>)</w:t>
      </w:r>
      <w:r w:rsidRPr="00910C4F">
        <w:rPr>
          <w:rFonts w:ascii="Arial" w:hAnsi="Arial" w:cs="Arial"/>
          <w:lang w:val="pt-BR" w:eastAsia="pt-BR"/>
        </w:rPr>
        <w:t xml:space="preserve"> dias contados do recebimento provisório</w:t>
      </w:r>
      <w:r>
        <w:rPr>
          <w:rFonts w:ascii="Arial" w:hAnsi="Arial" w:cs="Arial"/>
          <w:lang w:val="pt-BR" w:eastAsia="pt-BR"/>
        </w:rPr>
        <w:t>;</w:t>
      </w:r>
    </w:p>
    <w:p w14:paraId="01836C38" w14:textId="77777777"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O Órgão Gerenciador, por meio da fiscalização da execução das obrigações contratuais ou decorrentes do </w:t>
      </w:r>
      <w:r>
        <w:rPr>
          <w:rFonts w:ascii="Arial" w:hAnsi="Arial" w:cs="Arial"/>
          <w:lang w:val="pt-BR" w:eastAsia="pt-BR"/>
        </w:rPr>
        <w:t>Ata de Registro de Preços</w:t>
      </w:r>
      <w:r w:rsidRPr="00910C4F">
        <w:rPr>
          <w:rFonts w:ascii="Arial" w:hAnsi="Arial" w:cs="Arial"/>
          <w:lang w:val="pt-BR" w:eastAsia="pt-BR"/>
        </w:rPr>
        <w:t xml:space="preserve">, reserva-se </w:t>
      </w:r>
      <w:r w:rsidR="00AB00EE">
        <w:rPr>
          <w:rFonts w:ascii="Arial" w:hAnsi="Arial" w:cs="Arial"/>
          <w:lang w:val="pt-BR" w:eastAsia="pt-BR"/>
        </w:rPr>
        <w:t>a</w:t>
      </w:r>
      <w:r w:rsidRPr="00910C4F">
        <w:rPr>
          <w:rFonts w:ascii="Arial" w:hAnsi="Arial" w:cs="Arial"/>
          <w:lang w:val="pt-BR" w:eastAsia="pt-BR"/>
        </w:rPr>
        <w:t xml:space="preserve">o direito de rejeitar, integralmente ou em parte, os bens que não atendam aos quantitativos ou às especificações do objeto licitado, devendo os mesmos serem substituídos no prazo de </w:t>
      </w:r>
      <w:r>
        <w:rPr>
          <w:rFonts w:ascii="Arial" w:hAnsi="Arial" w:cs="Arial"/>
          <w:lang w:val="pt-BR" w:eastAsia="pt-BR"/>
        </w:rPr>
        <w:t>07</w:t>
      </w:r>
      <w:r w:rsidRPr="00910C4F">
        <w:rPr>
          <w:rFonts w:ascii="Arial" w:hAnsi="Arial" w:cs="Arial"/>
          <w:lang w:val="pt-BR" w:eastAsia="pt-BR"/>
        </w:rPr>
        <w:t xml:space="preserve"> (</w:t>
      </w:r>
      <w:r>
        <w:rPr>
          <w:rFonts w:ascii="Arial" w:hAnsi="Arial" w:cs="Arial"/>
          <w:lang w:val="pt-BR" w:eastAsia="pt-BR"/>
        </w:rPr>
        <w:t>sete</w:t>
      </w:r>
      <w:r w:rsidRPr="00910C4F">
        <w:rPr>
          <w:rFonts w:ascii="Arial" w:hAnsi="Arial" w:cs="Arial"/>
          <w:lang w:val="pt-BR" w:eastAsia="pt-BR"/>
        </w:rPr>
        <w:t xml:space="preserve">) dias, a contar da notificação do </w:t>
      </w:r>
      <w:r>
        <w:rPr>
          <w:rFonts w:ascii="Arial" w:hAnsi="Arial" w:cs="Arial"/>
          <w:lang w:val="pt-BR" w:eastAsia="pt-BR"/>
        </w:rPr>
        <w:t>Fornecedor Registrado</w:t>
      </w:r>
      <w:r w:rsidRPr="00910C4F">
        <w:rPr>
          <w:rFonts w:ascii="Arial" w:hAnsi="Arial" w:cs="Arial"/>
          <w:lang w:val="pt-BR" w:eastAsia="pt-BR"/>
        </w:rPr>
        <w:t>. As despesas decorrentes da substituição dos itens correrão por conta do Fornecedor Registrado, sem qualquer ônus para a Administração</w:t>
      </w:r>
      <w:r w:rsidR="00AB00EE">
        <w:rPr>
          <w:rFonts w:ascii="Arial" w:hAnsi="Arial" w:cs="Arial"/>
          <w:lang w:val="pt-BR" w:eastAsia="pt-BR"/>
        </w:rPr>
        <w:t xml:space="preserve"> e</w:t>
      </w:r>
      <w:r w:rsidRPr="00910C4F">
        <w:rPr>
          <w:rFonts w:ascii="Arial" w:hAnsi="Arial" w:cs="Arial"/>
          <w:lang w:val="pt-BR" w:eastAsia="pt-BR"/>
        </w:rPr>
        <w:t xml:space="preserve"> sem prejuízo da aplicação das sanções incidentes às hipóteses de descumprimento do contrato</w:t>
      </w:r>
      <w:r>
        <w:rPr>
          <w:rFonts w:ascii="Arial" w:hAnsi="Arial" w:cs="Arial"/>
          <w:lang w:val="pt-BR" w:eastAsia="pt-BR"/>
        </w:rPr>
        <w:t>/ata de registro de preço</w:t>
      </w:r>
      <w:r w:rsidR="00AB00EE">
        <w:rPr>
          <w:rFonts w:ascii="Arial" w:hAnsi="Arial" w:cs="Arial"/>
          <w:lang w:val="pt-BR" w:eastAsia="pt-BR"/>
        </w:rPr>
        <w:t>s</w:t>
      </w:r>
      <w:r>
        <w:rPr>
          <w:rFonts w:ascii="Arial" w:hAnsi="Arial" w:cs="Arial"/>
          <w:lang w:val="pt-BR" w:eastAsia="pt-BR"/>
        </w:rPr>
        <w:t>;</w:t>
      </w:r>
    </w:p>
    <w:p w14:paraId="29DB5F5C" w14:textId="77777777"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Caso seja necessária a substituição de algum item fornecido, </w:t>
      </w:r>
      <w:r w:rsidR="00AB00EE">
        <w:rPr>
          <w:rFonts w:ascii="Arial" w:hAnsi="Arial" w:cs="Arial"/>
          <w:lang w:val="pt-BR" w:eastAsia="pt-BR"/>
        </w:rPr>
        <w:t xml:space="preserve">por </w:t>
      </w:r>
      <w:r w:rsidRPr="00910C4F">
        <w:rPr>
          <w:rFonts w:ascii="Arial" w:hAnsi="Arial" w:cs="Arial"/>
          <w:lang w:val="pt-BR" w:eastAsia="pt-BR"/>
        </w:rPr>
        <w:t>motivos expostos pela fiscalização, os novos itens deverão apresentar padrões de qualidade e desempenho iguais ou superiores aos constantes na proposta original</w:t>
      </w:r>
      <w:r>
        <w:rPr>
          <w:rFonts w:ascii="Arial" w:hAnsi="Arial" w:cs="Arial"/>
          <w:lang w:val="pt-BR" w:eastAsia="pt-BR"/>
        </w:rPr>
        <w:t>;</w:t>
      </w:r>
    </w:p>
    <w:p w14:paraId="5FE61D0B" w14:textId="77777777"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O Fornecedor Registrado deverá se responsabilizar pelas despesas de transporte, retirada e devolução dos itens substituídos, sem ônus adicional para o Órgão Gerenciador;</w:t>
      </w:r>
    </w:p>
    <w:p w14:paraId="19F5256C" w14:textId="77777777" w:rsidR="00910C4F" w:rsidRPr="00866D10"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A solicitação para substituição de unidades defeituosas deverá </w:t>
      </w:r>
      <w:r>
        <w:rPr>
          <w:rFonts w:ascii="Arial" w:hAnsi="Arial" w:cs="Arial"/>
          <w:lang w:val="pt-BR" w:eastAsia="pt-BR"/>
        </w:rPr>
        <w:t>ser recebida e identificada pelo</w:t>
      </w:r>
      <w:r w:rsidRPr="00910C4F">
        <w:rPr>
          <w:rFonts w:ascii="Arial" w:hAnsi="Arial" w:cs="Arial"/>
          <w:lang w:val="pt-BR" w:eastAsia="pt-BR"/>
        </w:rPr>
        <w:t xml:space="preserve"> Fornecedor Registrado, cabendo à Fiscalização promover o acompanhamento dos prazos para a substituição</w:t>
      </w:r>
      <w:r>
        <w:rPr>
          <w:rFonts w:ascii="Arial" w:hAnsi="Arial" w:cs="Arial"/>
          <w:lang w:val="pt-BR" w:eastAsia="pt-BR"/>
        </w:rPr>
        <w:t>;</w:t>
      </w:r>
    </w:p>
    <w:p w14:paraId="6CA96A1C" w14:textId="77777777" w:rsidR="00866D10" w:rsidRPr="00910C4F" w:rsidRDefault="00866D10"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66D10">
        <w:rPr>
          <w:rFonts w:ascii="Arial" w:hAnsi="Arial" w:cs="Arial"/>
          <w:lang w:eastAsia="pt-BR"/>
        </w:rPr>
        <w:t>Os chamados para a substituição dos itens serão realizados por telefone, e-mail ou outro meio hábil de comunicação</w:t>
      </w:r>
      <w:r>
        <w:rPr>
          <w:rFonts w:ascii="Arial" w:hAnsi="Arial" w:cs="Arial"/>
          <w:lang w:eastAsia="pt-BR"/>
        </w:rPr>
        <w:t>;</w:t>
      </w:r>
    </w:p>
    <w:p w14:paraId="3A58B81F" w14:textId="77777777"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Quaisquer exigências da fiscalização inerentes ao objeto do Contrato</w:t>
      </w:r>
      <w:r>
        <w:rPr>
          <w:rFonts w:ascii="Arial" w:hAnsi="Arial" w:cs="Arial"/>
          <w:lang w:val="pt-BR" w:eastAsia="pt-BR"/>
        </w:rPr>
        <w:t>/Ata de Registro de Preço</w:t>
      </w:r>
      <w:r w:rsidRPr="00910C4F">
        <w:rPr>
          <w:rFonts w:ascii="Arial" w:hAnsi="Arial" w:cs="Arial"/>
          <w:lang w:val="pt-BR" w:eastAsia="pt-BR"/>
        </w:rPr>
        <w:t xml:space="preserve"> deverão ser prontamente atendidas pelo</w:t>
      </w:r>
      <w:r>
        <w:rPr>
          <w:rFonts w:ascii="Arial" w:hAnsi="Arial" w:cs="Arial"/>
          <w:lang w:val="pt-BR" w:eastAsia="pt-BR"/>
        </w:rPr>
        <w:t xml:space="preserve"> Fornecedor Registrado</w:t>
      </w:r>
      <w:r w:rsidRPr="00910C4F">
        <w:rPr>
          <w:rFonts w:ascii="Arial" w:hAnsi="Arial" w:cs="Arial"/>
          <w:lang w:val="pt-BR" w:eastAsia="pt-BR"/>
        </w:rPr>
        <w:t xml:space="preserve">, sem ônus para o </w:t>
      </w:r>
      <w:r>
        <w:rPr>
          <w:rFonts w:ascii="Arial" w:hAnsi="Arial" w:cs="Arial"/>
          <w:lang w:val="pt-BR" w:eastAsia="pt-BR"/>
        </w:rPr>
        <w:t>Órgão Gerenciador;</w:t>
      </w:r>
    </w:p>
    <w:p w14:paraId="789C5227" w14:textId="77777777" w:rsidR="00910C4F" w:rsidRPr="00910C4F" w:rsidRDefault="00BB41C8"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BB41C8">
        <w:rPr>
          <w:rFonts w:ascii="Arial" w:hAnsi="Arial" w:cs="Arial"/>
          <w:bCs/>
          <w:lang w:val="pt-BR" w:eastAsia="pt-BR"/>
        </w:rPr>
        <w:t>Toda prorrogação de prazo de entrega deverá ser justificada por escrito e previamente autorizada pela SEMED, devendo a solicitação ser encaminhada à Secretaria Municipal de Educação pelo endereço eletrônico:</w:t>
      </w:r>
      <w:r w:rsidRPr="00BB41C8">
        <w:rPr>
          <w:rFonts w:ascii="Arial" w:hAnsi="Arial" w:cs="Arial"/>
          <w:lang w:eastAsia="pt-BR"/>
        </w:rPr>
        <w:t xml:space="preserve"> </w:t>
      </w:r>
      <w:hyperlink r:id="rId10" w:history="1">
        <w:r w:rsidRPr="00BB41C8">
          <w:rPr>
            <w:rStyle w:val="Hyperlink"/>
            <w:rFonts w:ascii="Arial" w:hAnsi="Arial" w:cs="Arial"/>
            <w:bCs/>
            <w:lang w:val="pt-BR" w:eastAsia="pt-BR"/>
          </w:rPr>
          <w:t>semec.adm@itaborai.rj.gov.br</w:t>
        </w:r>
      </w:hyperlink>
      <w:r w:rsidRPr="00BB41C8">
        <w:rPr>
          <w:rFonts w:ascii="Arial" w:hAnsi="Arial" w:cs="Arial"/>
          <w:bCs/>
          <w:lang w:val="pt-BR" w:eastAsia="pt-BR"/>
        </w:rPr>
        <w:t xml:space="preserve">, ou  </w:t>
      </w:r>
      <w:hyperlink r:id="rId11" w:history="1">
        <w:r w:rsidRPr="00BB41C8">
          <w:rPr>
            <w:rStyle w:val="Hyperlink"/>
            <w:rFonts w:ascii="Arial" w:hAnsi="Arial" w:cs="Arial"/>
            <w:bCs/>
            <w:lang w:eastAsia="pt-BR"/>
          </w:rPr>
          <w:t>educacao@itaborai.rj.gov.br</w:t>
        </w:r>
      </w:hyperlink>
      <w:r w:rsidRPr="00BB41C8">
        <w:rPr>
          <w:rFonts w:ascii="Arial" w:hAnsi="Arial" w:cs="Arial"/>
          <w:bCs/>
          <w:lang w:eastAsia="pt-BR"/>
        </w:rPr>
        <w:t xml:space="preserve"> </w:t>
      </w:r>
      <w:r w:rsidRPr="00BB41C8">
        <w:rPr>
          <w:rFonts w:ascii="Arial" w:hAnsi="Arial" w:cs="Arial"/>
          <w:bCs/>
          <w:lang w:val="pt-BR" w:eastAsia="pt-BR"/>
        </w:rPr>
        <w:t xml:space="preserve"> ou pelo telefone: </w:t>
      </w:r>
      <w:r w:rsidRPr="00BB41C8">
        <w:rPr>
          <w:rFonts w:ascii="Arial" w:hAnsi="Arial" w:cs="Arial"/>
          <w:bCs/>
          <w:lang w:eastAsia="pt-BR"/>
        </w:rPr>
        <w:t xml:space="preserve">(21) 2635-4651, </w:t>
      </w:r>
      <w:r w:rsidRPr="00BB41C8">
        <w:rPr>
          <w:rFonts w:ascii="Arial" w:hAnsi="Arial" w:cs="Arial"/>
          <w:bCs/>
          <w:lang w:val="pt-BR" w:eastAsia="pt-BR"/>
        </w:rPr>
        <w:t>até 02 (dois) dias úteis antes do vencimento do prazo de entrega estipulado</w:t>
      </w:r>
      <w:r w:rsidR="00910C4F">
        <w:rPr>
          <w:rFonts w:ascii="Arial" w:hAnsi="Arial" w:cs="Arial"/>
          <w:lang w:val="pt-BR" w:eastAsia="pt-BR"/>
        </w:rPr>
        <w:t>;</w:t>
      </w:r>
    </w:p>
    <w:p w14:paraId="20089AA8" w14:textId="77777777"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O Fornecedor Registrado deverá anexar à nota fiscal uma cópia da solicitação de entrega e da nota de empenho no momento da entrega dos bens</w:t>
      </w:r>
      <w:r>
        <w:rPr>
          <w:rFonts w:ascii="Arial" w:hAnsi="Arial" w:cs="Arial"/>
          <w:lang w:val="pt-BR" w:eastAsia="pt-BR"/>
        </w:rPr>
        <w:t>;</w:t>
      </w:r>
    </w:p>
    <w:p w14:paraId="0521D582" w14:textId="77777777"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A fiscalização da execução das entregas dos bens</w:t>
      </w:r>
      <w:r>
        <w:rPr>
          <w:rFonts w:ascii="Arial" w:hAnsi="Arial" w:cs="Arial"/>
          <w:lang w:val="pt-BR" w:eastAsia="pt-BR"/>
        </w:rPr>
        <w:t>,</w:t>
      </w:r>
      <w:r w:rsidR="00B35CD9">
        <w:rPr>
          <w:rFonts w:ascii="Arial" w:hAnsi="Arial" w:cs="Arial"/>
          <w:lang w:val="pt-BR" w:eastAsia="pt-BR"/>
        </w:rPr>
        <w:t xml:space="preserve"> caberá aos servidores(</w:t>
      </w:r>
      <w:r w:rsidRPr="00910C4F">
        <w:rPr>
          <w:rFonts w:ascii="Arial" w:hAnsi="Arial" w:cs="Arial"/>
          <w:lang w:val="pt-BR" w:eastAsia="pt-BR"/>
        </w:rPr>
        <w:t>as) designados(as) pelo ordenador de despesas através de Portaria</w:t>
      </w:r>
      <w:r>
        <w:rPr>
          <w:rFonts w:ascii="Arial" w:hAnsi="Arial" w:cs="Arial"/>
          <w:lang w:val="pt-BR" w:eastAsia="pt-BR"/>
        </w:rPr>
        <w:t>.</w:t>
      </w:r>
    </w:p>
    <w:p w14:paraId="7E0891B9" w14:textId="77777777" w:rsidR="001700A3" w:rsidRPr="001700A3" w:rsidRDefault="001700A3" w:rsidP="00910C4F">
      <w:pPr>
        <w:pStyle w:val="PargrafodaLista"/>
        <w:tabs>
          <w:tab w:val="left" w:pos="0"/>
        </w:tabs>
        <w:spacing w:before="120" w:after="120" w:line="360" w:lineRule="auto"/>
        <w:ind w:left="-142" w:right="142"/>
        <w:rPr>
          <w:rFonts w:ascii="Arial" w:hAnsi="Arial" w:cs="Arial"/>
          <w:lang w:eastAsia="pt-BR"/>
        </w:rPr>
      </w:pPr>
    </w:p>
    <w:p w14:paraId="29CB5A93" w14:textId="77777777" w:rsidR="00B35CD9" w:rsidRPr="00B35CD9" w:rsidRDefault="00B35CD9" w:rsidP="00B35CD9">
      <w:pPr>
        <w:pStyle w:val="PargrafodaLista"/>
        <w:numPr>
          <w:ilvl w:val="0"/>
          <w:numId w:val="2"/>
        </w:numPr>
        <w:tabs>
          <w:tab w:val="left" w:pos="0"/>
        </w:tabs>
        <w:spacing w:before="120" w:after="120" w:line="360" w:lineRule="auto"/>
        <w:ind w:left="-142" w:right="142" w:firstLine="0"/>
        <w:rPr>
          <w:rFonts w:ascii="Arial" w:hAnsi="Arial" w:cs="Arial"/>
          <w:lang w:eastAsia="pt-BR"/>
        </w:rPr>
      </w:pPr>
      <w:r w:rsidRPr="00B35CD9">
        <w:rPr>
          <w:rFonts w:ascii="Arial" w:hAnsi="Arial" w:cs="Arial"/>
          <w:b/>
          <w:lang w:eastAsia="pt-BR"/>
        </w:rPr>
        <w:t xml:space="preserve">REQUISITOS DA GARANTIA </w:t>
      </w:r>
      <w:r w:rsidR="007971AE">
        <w:rPr>
          <w:rFonts w:ascii="Arial" w:hAnsi="Arial" w:cs="Arial"/>
          <w:b/>
          <w:lang w:eastAsia="pt-BR"/>
        </w:rPr>
        <w:t>E ASSITÊNCIA TÉCNICA</w:t>
      </w:r>
    </w:p>
    <w:p w14:paraId="795E7052" w14:textId="77777777" w:rsidR="00C6385C" w:rsidRPr="00C6385C" w:rsidRDefault="00C6385C"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C6385C">
        <w:rPr>
          <w:rFonts w:ascii="Arial" w:hAnsi="Arial" w:cs="Arial"/>
          <w:lang w:val="pt-BR" w:eastAsia="pt-BR"/>
        </w:rPr>
        <w:t>O período de garantia dos bens fornecidos</w:t>
      </w:r>
      <w:r w:rsidR="007971AE">
        <w:rPr>
          <w:rFonts w:ascii="Arial" w:hAnsi="Arial" w:cs="Arial"/>
          <w:lang w:val="pt-BR" w:eastAsia="pt-BR"/>
        </w:rPr>
        <w:t>,</w:t>
      </w:r>
      <w:r w:rsidRPr="00C6385C">
        <w:rPr>
          <w:rFonts w:ascii="Arial" w:hAnsi="Arial" w:cs="Arial"/>
          <w:lang w:val="pt-BR" w:eastAsia="pt-BR"/>
        </w:rPr>
        <w:t xml:space="preserve"> deverá ser de</w:t>
      </w:r>
      <w:r>
        <w:rPr>
          <w:rFonts w:ascii="Arial" w:hAnsi="Arial" w:cs="Arial"/>
          <w:lang w:val="pt-BR" w:eastAsia="pt-BR"/>
        </w:rPr>
        <w:t>:</w:t>
      </w:r>
    </w:p>
    <w:p w14:paraId="3707FF76" w14:textId="77777777" w:rsidR="00C6385C" w:rsidRPr="00C6385C" w:rsidRDefault="00C6385C" w:rsidP="00F8505D">
      <w:pPr>
        <w:pStyle w:val="PargrafodaLista"/>
        <w:widowControl/>
        <w:numPr>
          <w:ilvl w:val="0"/>
          <w:numId w:val="14"/>
        </w:numPr>
        <w:suppressAutoHyphens w:val="0"/>
        <w:spacing w:before="0" w:line="360" w:lineRule="auto"/>
        <w:ind w:left="142" w:hanging="142"/>
        <w:rPr>
          <w:rFonts w:ascii="Arial" w:hAnsi="Arial" w:cs="Arial"/>
        </w:rPr>
      </w:pPr>
      <w:r w:rsidRPr="00C6385C">
        <w:rPr>
          <w:rFonts w:ascii="Arial" w:hAnsi="Arial" w:cs="Arial"/>
        </w:rPr>
        <w:t>Servidor Rack - mínimo de 60 (sessenta) meses na modalidade ON SITE;</w:t>
      </w:r>
    </w:p>
    <w:p w14:paraId="48E02D81" w14:textId="77777777" w:rsidR="00C6385C" w:rsidRPr="00C6385C" w:rsidRDefault="00C6385C" w:rsidP="00F8505D">
      <w:pPr>
        <w:pStyle w:val="PargrafodaLista"/>
        <w:widowControl/>
        <w:numPr>
          <w:ilvl w:val="0"/>
          <w:numId w:val="14"/>
        </w:numPr>
        <w:suppressAutoHyphens w:val="0"/>
        <w:spacing w:before="0" w:line="360" w:lineRule="auto"/>
        <w:ind w:left="0" w:firstLine="0"/>
        <w:rPr>
          <w:rFonts w:ascii="Arial" w:hAnsi="Arial" w:cs="Arial"/>
        </w:rPr>
      </w:pPr>
      <w:r w:rsidRPr="00C6385C">
        <w:rPr>
          <w:rFonts w:ascii="Arial" w:hAnsi="Arial" w:cs="Arial"/>
        </w:rPr>
        <w:t>Desktop Tipo I Completo - Microcomputador: mínimo de 36 (trinta e seis) meses na modalidade ON SITE;</w:t>
      </w:r>
    </w:p>
    <w:p w14:paraId="5B3E8D52" w14:textId="77777777" w:rsidR="00C6385C" w:rsidRPr="00C6385C" w:rsidRDefault="00C6385C" w:rsidP="00F8505D">
      <w:pPr>
        <w:pStyle w:val="PargrafodaLista"/>
        <w:widowControl/>
        <w:numPr>
          <w:ilvl w:val="0"/>
          <w:numId w:val="14"/>
        </w:numPr>
        <w:suppressAutoHyphens w:val="0"/>
        <w:spacing w:before="0" w:line="360" w:lineRule="auto"/>
        <w:ind w:left="0" w:firstLine="0"/>
        <w:rPr>
          <w:rFonts w:ascii="Arial" w:hAnsi="Arial" w:cs="Arial"/>
        </w:rPr>
      </w:pPr>
      <w:r w:rsidRPr="00C6385C">
        <w:rPr>
          <w:rFonts w:ascii="Arial" w:hAnsi="Arial" w:cs="Arial"/>
        </w:rPr>
        <w:t>Desktop Tipo II Completo – Workstation: mínimo de 36 (trinta e seis) meses na modalidade ON SITE;</w:t>
      </w:r>
    </w:p>
    <w:p w14:paraId="09C06C5E" w14:textId="77777777" w:rsidR="00C6385C" w:rsidRPr="007971AE" w:rsidRDefault="00C6385C" w:rsidP="00F8505D">
      <w:pPr>
        <w:pStyle w:val="PargrafodaLista"/>
        <w:numPr>
          <w:ilvl w:val="0"/>
          <w:numId w:val="14"/>
        </w:numPr>
        <w:tabs>
          <w:tab w:val="left" w:pos="0"/>
        </w:tabs>
        <w:spacing w:before="120" w:after="120" w:line="360" w:lineRule="auto"/>
        <w:ind w:left="142" w:right="142" w:firstLine="0"/>
        <w:rPr>
          <w:rFonts w:ascii="Arial" w:hAnsi="Arial" w:cs="Arial"/>
          <w:lang w:eastAsia="pt-BR"/>
        </w:rPr>
      </w:pPr>
      <w:r w:rsidRPr="007971AE">
        <w:rPr>
          <w:rFonts w:ascii="Arial" w:hAnsi="Arial" w:cs="Arial"/>
        </w:rPr>
        <w:t>Nobreak - mínimo de 12 (doze) meses</w:t>
      </w:r>
      <w:r w:rsidR="007971AE">
        <w:rPr>
          <w:rFonts w:ascii="Arial" w:hAnsi="Arial" w:cs="Arial"/>
        </w:rPr>
        <w:t>.</w:t>
      </w:r>
    </w:p>
    <w:p w14:paraId="360A0301" w14:textId="77777777" w:rsidR="007971AE" w:rsidRPr="007971AE" w:rsidRDefault="007971AE"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7971AE">
        <w:rPr>
          <w:rFonts w:ascii="Arial" w:hAnsi="Arial" w:cs="Arial"/>
          <w:lang w:val="pt-BR" w:eastAsia="pt-BR"/>
        </w:rPr>
        <w:t>Os termos da garantia adicional oferecida pelo fabricante deverão estar descritos na proposta do licitante</w:t>
      </w:r>
      <w:r>
        <w:rPr>
          <w:rFonts w:ascii="Arial" w:hAnsi="Arial" w:cs="Arial"/>
          <w:lang w:val="pt-BR" w:eastAsia="pt-BR"/>
        </w:rPr>
        <w:t>;</w:t>
      </w:r>
    </w:p>
    <w:p w14:paraId="39220153" w14:textId="77777777" w:rsidR="00B35CD9" w:rsidRDefault="00452183"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Pr>
          <w:rFonts w:ascii="Arial" w:hAnsi="Arial" w:cs="Arial"/>
          <w:lang w:eastAsia="pt-BR"/>
        </w:rPr>
        <w:t xml:space="preserve">O Fornecedor Registrado </w:t>
      </w:r>
      <w:r w:rsidRPr="00452183">
        <w:rPr>
          <w:rFonts w:ascii="Arial" w:hAnsi="Arial" w:cs="Arial"/>
          <w:lang w:eastAsia="pt-BR"/>
        </w:rPr>
        <w:t>deverá assegurar, durante a vigência da garantia, assistência técnica on-site, via telefone (Central 0800)</w:t>
      </w:r>
      <w:r w:rsidRPr="00452183">
        <w:rPr>
          <w:rFonts w:ascii="Arial" w:hAnsi="Arial" w:cs="Arial"/>
          <w:b/>
          <w:lang w:eastAsia="pt-BR"/>
        </w:rPr>
        <w:t xml:space="preserve"> </w:t>
      </w:r>
      <w:r w:rsidRPr="00452183">
        <w:rPr>
          <w:rFonts w:ascii="Arial" w:hAnsi="Arial" w:cs="Arial"/>
          <w:lang w:val="pt-BR" w:eastAsia="pt-BR"/>
        </w:rPr>
        <w:t>e/ou web, inclusive com registro de protocolo para fins de acompanhamento, no regime 8 x 5 (8 horas por 5 dias da semana) e, preferencialmente, em português</w:t>
      </w:r>
      <w:r w:rsidRPr="00452183">
        <w:rPr>
          <w:rFonts w:ascii="Arial" w:hAnsi="Arial" w:cs="Arial"/>
          <w:lang w:eastAsia="pt-BR"/>
        </w:rPr>
        <w:t>, garantindo a cobertura total dos equipamentos</w:t>
      </w:r>
      <w:r>
        <w:rPr>
          <w:rFonts w:ascii="Arial" w:hAnsi="Arial" w:cs="Arial"/>
          <w:lang w:eastAsia="pt-BR"/>
        </w:rPr>
        <w:t>;</w:t>
      </w:r>
    </w:p>
    <w:p w14:paraId="68999D53" w14:textId="77777777" w:rsidR="00452183" w:rsidRPr="00452183" w:rsidRDefault="003F0AA1"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E1C3D">
        <w:rPr>
          <w:rFonts w:ascii="Arial" w:hAnsi="Arial" w:cs="Arial"/>
          <w:color w:val="000000" w:themeColor="text1"/>
          <w:lang w:val="pt-BR" w:eastAsia="pt-BR"/>
        </w:rPr>
        <w:t xml:space="preserve">Em caso de </w:t>
      </w:r>
      <w:r w:rsidR="00452183">
        <w:rPr>
          <w:rFonts w:ascii="Arial" w:hAnsi="Arial" w:cs="Arial"/>
          <w:lang w:val="pt-BR" w:eastAsia="pt-BR"/>
        </w:rPr>
        <w:t>equipamento que apresentar falhas, durante a vigência da garantia, o Fornecedor Registrado deverá r</w:t>
      </w:r>
      <w:r w:rsidR="00452183" w:rsidRPr="00452183">
        <w:rPr>
          <w:rFonts w:ascii="Arial" w:hAnsi="Arial" w:cs="Arial"/>
          <w:lang w:val="pt-BR" w:eastAsia="pt-BR"/>
        </w:rPr>
        <w:t>ealizar a resolução do problema em até 72 (setenta e duas) horas corridas a contar da abertura do chamado</w:t>
      </w:r>
      <w:r w:rsidR="00452183">
        <w:rPr>
          <w:rFonts w:ascii="Arial" w:hAnsi="Arial" w:cs="Arial"/>
          <w:lang w:val="pt-BR" w:eastAsia="pt-BR"/>
        </w:rPr>
        <w:t>;</w:t>
      </w:r>
    </w:p>
    <w:p w14:paraId="683560A0" w14:textId="77777777" w:rsidR="0094431A" w:rsidRDefault="0094431A"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4431A">
        <w:rPr>
          <w:rFonts w:ascii="Arial" w:hAnsi="Arial" w:cs="Arial"/>
          <w:lang w:eastAsia="pt-BR"/>
        </w:rPr>
        <w:t xml:space="preserve">O Fornecedor Registrado deverá entregar os equipamentos acompanhados de manuais, folhetos explicativos e termos de garantia técnica, </w:t>
      </w:r>
      <w:r w:rsidR="003F0AA1" w:rsidRPr="009E1C3D">
        <w:rPr>
          <w:rFonts w:ascii="Arial" w:hAnsi="Arial" w:cs="Arial"/>
          <w:color w:val="000000" w:themeColor="text1"/>
          <w:lang w:eastAsia="pt-BR"/>
        </w:rPr>
        <w:t xml:space="preserve">que </w:t>
      </w:r>
      <w:r w:rsidRPr="009E1C3D">
        <w:rPr>
          <w:rFonts w:ascii="Arial" w:hAnsi="Arial" w:cs="Arial"/>
          <w:color w:val="000000" w:themeColor="text1"/>
          <w:lang w:eastAsia="pt-BR"/>
        </w:rPr>
        <w:t>contenha</w:t>
      </w:r>
      <w:r w:rsidR="003F0AA1" w:rsidRPr="009E1C3D">
        <w:rPr>
          <w:rFonts w:ascii="Arial" w:hAnsi="Arial" w:cs="Arial"/>
          <w:color w:val="000000" w:themeColor="text1"/>
          <w:lang w:eastAsia="pt-BR"/>
        </w:rPr>
        <w:t>m</w:t>
      </w:r>
      <w:r w:rsidRPr="009E1C3D">
        <w:rPr>
          <w:rFonts w:ascii="Arial" w:hAnsi="Arial" w:cs="Arial"/>
          <w:color w:val="000000" w:themeColor="text1"/>
          <w:lang w:eastAsia="pt-BR"/>
        </w:rPr>
        <w:t xml:space="preserve"> a </w:t>
      </w:r>
      <w:r w:rsidR="003F0AA1" w:rsidRPr="009E1C3D">
        <w:rPr>
          <w:rFonts w:ascii="Arial" w:hAnsi="Arial" w:cs="Arial"/>
          <w:color w:val="000000" w:themeColor="text1"/>
          <w:lang w:eastAsia="pt-BR"/>
        </w:rPr>
        <w:t>indicação da</w:t>
      </w:r>
      <w:r w:rsidR="003F0AA1" w:rsidRPr="003F0AA1">
        <w:rPr>
          <w:rFonts w:ascii="Arial" w:hAnsi="Arial" w:cs="Arial"/>
          <w:color w:val="FF0000"/>
          <w:lang w:eastAsia="pt-BR"/>
        </w:rPr>
        <w:t xml:space="preserve"> </w:t>
      </w:r>
      <w:r w:rsidRPr="0094431A">
        <w:rPr>
          <w:rFonts w:ascii="Arial" w:hAnsi="Arial" w:cs="Arial"/>
          <w:lang w:eastAsia="pt-BR"/>
        </w:rPr>
        <w:t>rede de assistência técnica disponível</w:t>
      </w:r>
      <w:r>
        <w:rPr>
          <w:rFonts w:ascii="Arial" w:hAnsi="Arial" w:cs="Arial"/>
          <w:lang w:eastAsia="pt-BR"/>
        </w:rPr>
        <w:t>;</w:t>
      </w:r>
    </w:p>
    <w:p w14:paraId="62C8D468" w14:textId="77777777" w:rsidR="007971AE" w:rsidRPr="00931D08" w:rsidRDefault="007971AE" w:rsidP="008F3646">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31D08">
        <w:rPr>
          <w:rFonts w:ascii="Arial" w:hAnsi="Arial" w:cs="Arial"/>
          <w:bCs/>
          <w:lang w:val="pt-BR" w:eastAsia="pt-BR"/>
        </w:rPr>
        <w:t>Os procedimentos de manutenção são de inteira responsabilidade do Fornecedor Registrado. Só serão aceitas peças e componentes novos e originais, salvo nos casos fundamentados por esc</w:t>
      </w:r>
      <w:r w:rsidR="00931D08" w:rsidRPr="00931D08">
        <w:rPr>
          <w:rFonts w:ascii="Arial" w:hAnsi="Arial" w:cs="Arial"/>
          <w:bCs/>
          <w:lang w:val="pt-BR" w:eastAsia="pt-BR"/>
        </w:rPr>
        <w:t>rito e aceitos pelo</w:t>
      </w:r>
      <w:r w:rsidRPr="00931D08">
        <w:rPr>
          <w:rFonts w:ascii="Arial" w:hAnsi="Arial" w:cs="Arial"/>
          <w:bCs/>
          <w:lang w:val="pt-BR" w:eastAsia="pt-BR"/>
        </w:rPr>
        <w:t xml:space="preserve"> </w:t>
      </w:r>
      <w:r w:rsidR="00931D08" w:rsidRPr="00931D08">
        <w:rPr>
          <w:rFonts w:ascii="Arial" w:hAnsi="Arial" w:cs="Arial"/>
          <w:bCs/>
          <w:lang w:val="pt-BR" w:eastAsia="pt-BR"/>
        </w:rPr>
        <w:t>Órgão Gerenciador;</w:t>
      </w:r>
    </w:p>
    <w:p w14:paraId="4D898467" w14:textId="15D867B6" w:rsidR="00931D08" w:rsidRPr="00931D08" w:rsidRDefault="00931D08" w:rsidP="008F3646">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31D08">
        <w:rPr>
          <w:rFonts w:ascii="Arial" w:hAnsi="Arial" w:cs="Arial"/>
          <w:bCs/>
          <w:lang w:val="pt-BR" w:eastAsia="pt-BR"/>
        </w:rPr>
        <w:t>Por questões de segurança das informações armazenadas nas unidades de memória não voláteis (como unidades de disco rígido e unidades de estado sólido), nenhum destes componentes será retirado do equipamento sem o p</w:t>
      </w:r>
      <w:r>
        <w:rPr>
          <w:rFonts w:ascii="Arial" w:hAnsi="Arial" w:cs="Arial"/>
          <w:bCs/>
          <w:lang w:val="pt-BR" w:eastAsia="pt-BR"/>
        </w:rPr>
        <w:t>révio conhecimento e anuência do Órgão Gerenciador</w:t>
      </w:r>
      <w:r w:rsidRPr="00931D08">
        <w:rPr>
          <w:rFonts w:ascii="Arial" w:hAnsi="Arial" w:cs="Arial"/>
          <w:bCs/>
          <w:lang w:val="pt-BR" w:eastAsia="pt-BR"/>
        </w:rPr>
        <w:t xml:space="preserve">. Caso seja necessária a substituição da unidade, </w:t>
      </w:r>
      <w:r>
        <w:rPr>
          <w:rFonts w:ascii="Arial" w:hAnsi="Arial" w:cs="Arial"/>
          <w:bCs/>
          <w:lang w:val="pt-BR" w:eastAsia="pt-BR"/>
        </w:rPr>
        <w:t>o Órgão Gerenciador</w:t>
      </w:r>
      <w:r w:rsidRPr="00931D08">
        <w:rPr>
          <w:rFonts w:ascii="Arial" w:hAnsi="Arial" w:cs="Arial"/>
          <w:bCs/>
          <w:lang w:val="pt-BR" w:eastAsia="pt-BR"/>
        </w:rPr>
        <w:t xml:space="preserve"> irá retê-la para garantir a integridade e o sigilo </w:t>
      </w:r>
      <w:r>
        <w:rPr>
          <w:rFonts w:ascii="Arial" w:hAnsi="Arial" w:cs="Arial"/>
          <w:bCs/>
          <w:lang w:val="pt-BR" w:eastAsia="pt-BR"/>
        </w:rPr>
        <w:t>dos dados armazenados, cabendo ao Fornecedor Registrado</w:t>
      </w:r>
      <w:r w:rsidRPr="00931D08">
        <w:rPr>
          <w:rFonts w:ascii="Arial" w:hAnsi="Arial" w:cs="Arial"/>
          <w:bCs/>
          <w:lang w:val="pt-BR" w:eastAsia="pt-BR"/>
        </w:rPr>
        <w:t>, sem</w:t>
      </w:r>
      <w:r>
        <w:rPr>
          <w:rFonts w:ascii="Arial" w:hAnsi="Arial" w:cs="Arial"/>
          <w:bCs/>
          <w:lang w:val="pt-BR" w:eastAsia="pt-BR"/>
        </w:rPr>
        <w:t xml:space="preserve"> ônus para o Órgão Gerenciador</w:t>
      </w:r>
      <w:r w:rsidRPr="00931D08">
        <w:rPr>
          <w:rFonts w:ascii="Arial" w:hAnsi="Arial" w:cs="Arial"/>
          <w:bCs/>
          <w:lang w:val="pt-BR" w:eastAsia="pt-BR"/>
        </w:rPr>
        <w:t>, promover a desinstalação da danificada e a instalação de uma nova</w:t>
      </w:r>
      <w:r>
        <w:rPr>
          <w:rFonts w:ascii="Arial" w:hAnsi="Arial" w:cs="Arial"/>
          <w:bCs/>
          <w:lang w:val="pt-BR" w:eastAsia="pt-BR"/>
        </w:rPr>
        <w:t>;</w:t>
      </w:r>
    </w:p>
    <w:p w14:paraId="2FA94F77" w14:textId="77777777" w:rsidR="00931D08" w:rsidRPr="00931D08" w:rsidRDefault="00931D08" w:rsidP="008F3646">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31D08">
        <w:rPr>
          <w:rFonts w:ascii="Arial" w:hAnsi="Arial" w:cs="Arial"/>
          <w:bCs/>
          <w:lang w:val="pt-BR" w:eastAsia="pt-BR"/>
        </w:rPr>
        <w:t>Não constituem perda da vigência da Garantia a conexão ou instalação, nos equipamentos, de produtos de hardware, externos ou internos, e/ou de software de outros fornecedores ou fabricantes, desde que tal iniciativa não implique na inoperância do equipamento</w:t>
      </w:r>
      <w:r>
        <w:rPr>
          <w:rFonts w:ascii="Arial" w:hAnsi="Arial" w:cs="Arial"/>
          <w:bCs/>
          <w:lang w:val="pt-BR" w:eastAsia="pt-BR"/>
        </w:rPr>
        <w:t>;</w:t>
      </w:r>
    </w:p>
    <w:p w14:paraId="0D5A5F3A" w14:textId="77777777" w:rsidR="00931D08" w:rsidRPr="00931D08" w:rsidRDefault="00931D08" w:rsidP="008F3646">
      <w:pPr>
        <w:pStyle w:val="PargrafodaLista"/>
        <w:numPr>
          <w:ilvl w:val="1"/>
          <w:numId w:val="2"/>
        </w:numPr>
        <w:tabs>
          <w:tab w:val="left" w:pos="0"/>
        </w:tabs>
        <w:spacing w:before="120" w:after="120" w:line="360" w:lineRule="auto"/>
        <w:ind w:left="-142" w:right="142" w:firstLine="0"/>
        <w:rPr>
          <w:rFonts w:ascii="Arial" w:hAnsi="Arial" w:cs="Arial"/>
          <w:lang w:eastAsia="pt-BR"/>
        </w:rPr>
      </w:pPr>
      <w:r>
        <w:rPr>
          <w:rFonts w:ascii="Arial" w:hAnsi="Arial" w:cs="Arial"/>
          <w:bCs/>
          <w:lang w:val="pt-BR" w:eastAsia="pt-BR"/>
        </w:rPr>
        <w:t>O Fornecedor Registrado</w:t>
      </w:r>
      <w:r w:rsidRPr="00931D08">
        <w:rPr>
          <w:rFonts w:ascii="Arial" w:hAnsi="Arial" w:cs="Arial"/>
          <w:bCs/>
          <w:lang w:val="pt-BR" w:eastAsia="pt-BR"/>
        </w:rPr>
        <w:t xml:space="preserve"> deverá emitir um Relatório de Atendimento Técnico, para cada chamado de suporte técnico, atendido e concluído, no qual constem os horários do chamado, de início de atendimento e de conclusão dos serviços, o número da Ordem de Serviço, bem como a identificação dos equipamentos que apresentarem defeito, incluindo o patrimônio, número de série, serviços executados, responsável pelo serviço e quaisquer outras anotações pertinentes</w:t>
      </w:r>
      <w:r>
        <w:rPr>
          <w:rFonts w:ascii="Arial" w:hAnsi="Arial" w:cs="Arial"/>
          <w:bCs/>
          <w:lang w:val="pt-BR" w:eastAsia="pt-BR"/>
        </w:rPr>
        <w:t>;</w:t>
      </w:r>
    </w:p>
    <w:p w14:paraId="5F03E320" w14:textId="77777777" w:rsidR="0094431A" w:rsidRPr="007971AE" w:rsidRDefault="003F0AA1" w:rsidP="008F3646">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7971AE">
        <w:rPr>
          <w:rFonts w:ascii="Arial" w:hAnsi="Arial" w:cs="Arial"/>
          <w:color w:val="000000" w:themeColor="text1"/>
          <w:lang w:eastAsia="pt-BR"/>
        </w:rPr>
        <w:t>A vigência do</w:t>
      </w:r>
      <w:r w:rsidR="0094431A" w:rsidRPr="007971AE">
        <w:rPr>
          <w:rFonts w:ascii="Arial" w:hAnsi="Arial" w:cs="Arial"/>
          <w:color w:val="000000" w:themeColor="text1"/>
          <w:lang w:eastAsia="pt-BR"/>
        </w:rPr>
        <w:t xml:space="preserve"> </w:t>
      </w:r>
      <w:r w:rsidR="0094431A" w:rsidRPr="007971AE">
        <w:rPr>
          <w:rFonts w:ascii="Arial" w:hAnsi="Arial" w:cs="Arial"/>
          <w:lang w:eastAsia="pt-BR"/>
        </w:rPr>
        <w:t>período de garantia passará a contar a partir da Assinatura do Termo de Recebimento Definitivo</w:t>
      </w:r>
      <w:r w:rsidRPr="007971AE">
        <w:rPr>
          <w:rFonts w:ascii="Arial" w:hAnsi="Arial" w:cs="Arial"/>
          <w:lang w:eastAsia="pt-BR"/>
        </w:rPr>
        <w:t>,</w:t>
      </w:r>
      <w:r w:rsidR="0094431A" w:rsidRPr="007971AE">
        <w:rPr>
          <w:rFonts w:ascii="Arial" w:hAnsi="Arial" w:cs="Arial"/>
          <w:lang w:eastAsia="pt-BR"/>
        </w:rPr>
        <w:t xml:space="preserve"> a ser expedido pelo Órgão Gerenciador.</w:t>
      </w:r>
    </w:p>
    <w:p w14:paraId="65114E3F" w14:textId="77777777" w:rsidR="00B60659" w:rsidRPr="00572925" w:rsidRDefault="00F20DCA" w:rsidP="00F073AD">
      <w:pPr>
        <w:pStyle w:val="Corpodetexto"/>
        <w:numPr>
          <w:ilvl w:val="0"/>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b/>
          <w:bCs/>
          <w:sz w:val="22"/>
          <w:szCs w:val="22"/>
        </w:rPr>
        <w:t xml:space="preserve">DAS OBRIGAÇÕES </w:t>
      </w:r>
      <w:r w:rsidR="00572925" w:rsidRPr="00572925">
        <w:rPr>
          <w:rFonts w:ascii="Arial" w:hAnsi="Arial" w:cs="Arial"/>
          <w:b/>
          <w:bCs/>
          <w:sz w:val="22"/>
          <w:szCs w:val="22"/>
        </w:rPr>
        <w:t xml:space="preserve">DO </w:t>
      </w:r>
      <w:r w:rsidR="0015565C" w:rsidRPr="00572925">
        <w:rPr>
          <w:rFonts w:ascii="Arial" w:hAnsi="Arial" w:cs="Arial"/>
          <w:b/>
          <w:bCs/>
          <w:sz w:val="22"/>
          <w:szCs w:val="22"/>
        </w:rPr>
        <w:t>ÒRGÃO GERENCIADOR</w:t>
      </w:r>
    </w:p>
    <w:p w14:paraId="63F3A55F" w14:textId="77777777" w:rsidR="00B60659" w:rsidRPr="00572925" w:rsidRDefault="00572925" w:rsidP="00F073AD">
      <w:pPr>
        <w:pStyle w:val="Corpodetexto"/>
        <w:numPr>
          <w:ilvl w:val="1"/>
          <w:numId w:val="2"/>
        </w:numPr>
        <w:tabs>
          <w:tab w:val="left" w:pos="-567"/>
          <w:tab w:val="left" w:pos="-426"/>
        </w:tabs>
        <w:spacing w:before="120" w:after="120" w:line="360" w:lineRule="auto"/>
        <w:ind w:left="-142" w:right="142" w:firstLine="0"/>
        <w:rPr>
          <w:rFonts w:ascii="Arial" w:hAnsi="Arial" w:cs="Arial"/>
          <w:sz w:val="22"/>
          <w:szCs w:val="22"/>
        </w:rPr>
      </w:pPr>
      <w:r w:rsidRPr="00572925">
        <w:rPr>
          <w:rFonts w:ascii="Arial" w:hAnsi="Arial" w:cs="Arial"/>
          <w:sz w:val="22"/>
          <w:szCs w:val="22"/>
        </w:rPr>
        <w:t xml:space="preserve">São obrigações do </w:t>
      </w:r>
      <w:r w:rsidR="0015565C" w:rsidRPr="00BB41C8">
        <w:rPr>
          <w:rFonts w:ascii="Arial" w:hAnsi="Arial" w:cs="Arial"/>
          <w:sz w:val="22"/>
          <w:szCs w:val="22"/>
          <w:u w:val="single"/>
        </w:rPr>
        <w:t>Órgão Gerenciador</w:t>
      </w:r>
      <w:r w:rsidR="00F20DCA" w:rsidRPr="00572925">
        <w:rPr>
          <w:rFonts w:ascii="Arial" w:hAnsi="Arial" w:cs="Arial"/>
          <w:sz w:val="22"/>
          <w:szCs w:val="22"/>
        </w:rPr>
        <w:t>:</w:t>
      </w:r>
    </w:p>
    <w:p w14:paraId="151C093A" w14:textId="77777777" w:rsidR="00B60659" w:rsidRPr="00572925" w:rsidRDefault="00572925" w:rsidP="00F073AD">
      <w:pPr>
        <w:pStyle w:val="Corpodetexto"/>
        <w:numPr>
          <w:ilvl w:val="2"/>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Receber o objeto no prazo e condições estabelecidas neste Termo de Referência e seus anexos</w:t>
      </w:r>
      <w:r w:rsidR="00F20DCA" w:rsidRPr="00572925">
        <w:rPr>
          <w:rFonts w:ascii="Arial" w:hAnsi="Arial" w:cs="Arial"/>
          <w:sz w:val="22"/>
          <w:szCs w:val="22"/>
        </w:rPr>
        <w:t>;</w:t>
      </w:r>
    </w:p>
    <w:p w14:paraId="6F9AB622" w14:textId="77777777" w:rsidR="00B60659" w:rsidRPr="00572925" w:rsidRDefault="00572925" w:rsidP="00F073AD">
      <w:pPr>
        <w:pStyle w:val="Corpodetexto"/>
        <w:numPr>
          <w:ilvl w:val="2"/>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 xml:space="preserve">Verificar minuciosamente, no prazo fixado, a conformidade </w:t>
      </w:r>
      <w:r w:rsidRPr="00BF6831">
        <w:rPr>
          <w:rFonts w:ascii="Arial" w:hAnsi="Arial" w:cs="Arial"/>
          <w:sz w:val="22"/>
          <w:szCs w:val="22"/>
          <w:lang w:val="pt-BR"/>
        </w:rPr>
        <w:t>do</w:t>
      </w:r>
      <w:r w:rsidR="006642B8" w:rsidRPr="00BF6831">
        <w:rPr>
          <w:rFonts w:ascii="Arial" w:hAnsi="Arial" w:cs="Arial"/>
          <w:sz w:val="22"/>
          <w:szCs w:val="22"/>
          <w:lang w:val="pt-BR"/>
        </w:rPr>
        <w:t>s</w:t>
      </w:r>
      <w:r w:rsidRPr="00BF6831">
        <w:rPr>
          <w:rFonts w:ascii="Arial" w:hAnsi="Arial" w:cs="Arial"/>
          <w:sz w:val="22"/>
          <w:szCs w:val="22"/>
          <w:lang w:val="pt-BR"/>
        </w:rPr>
        <w:t xml:space="preserve"> </w:t>
      </w:r>
      <w:r w:rsidR="006642B8" w:rsidRPr="00BF6831">
        <w:rPr>
          <w:rFonts w:ascii="Arial" w:hAnsi="Arial" w:cs="Arial"/>
          <w:sz w:val="22"/>
          <w:szCs w:val="22"/>
          <w:lang w:val="pt-BR"/>
        </w:rPr>
        <w:t>itens</w:t>
      </w:r>
      <w:r w:rsidRPr="00BF6831">
        <w:rPr>
          <w:rFonts w:ascii="Arial" w:hAnsi="Arial" w:cs="Arial"/>
          <w:sz w:val="22"/>
          <w:szCs w:val="22"/>
          <w:lang w:val="pt-BR"/>
        </w:rPr>
        <w:t xml:space="preserve"> recebido</w:t>
      </w:r>
      <w:r w:rsidR="006642B8" w:rsidRPr="00BF6831">
        <w:rPr>
          <w:rFonts w:ascii="Arial" w:hAnsi="Arial" w:cs="Arial"/>
          <w:sz w:val="22"/>
          <w:szCs w:val="22"/>
          <w:lang w:val="pt-BR"/>
        </w:rPr>
        <w:t xml:space="preserve">s </w:t>
      </w:r>
      <w:r w:rsidRPr="00572925">
        <w:rPr>
          <w:rFonts w:ascii="Arial" w:hAnsi="Arial" w:cs="Arial"/>
          <w:sz w:val="22"/>
          <w:szCs w:val="22"/>
          <w:lang w:val="pt-BR"/>
        </w:rPr>
        <w:t>provisoriamente com as especificações constantes neste Termo de Referência</w:t>
      </w:r>
      <w:r w:rsidR="006642B8">
        <w:rPr>
          <w:rFonts w:ascii="Arial" w:hAnsi="Arial" w:cs="Arial"/>
          <w:sz w:val="22"/>
          <w:szCs w:val="22"/>
          <w:lang w:val="pt-BR"/>
        </w:rPr>
        <w:t>,</w:t>
      </w:r>
      <w:r w:rsidRPr="00572925">
        <w:rPr>
          <w:rFonts w:ascii="Arial" w:hAnsi="Arial" w:cs="Arial"/>
          <w:sz w:val="22"/>
          <w:szCs w:val="22"/>
          <w:lang w:val="pt-BR"/>
        </w:rPr>
        <w:t xml:space="preserve"> na proposta apresentada pela </w:t>
      </w:r>
      <w:r w:rsidR="006642B8">
        <w:rPr>
          <w:rFonts w:ascii="Arial" w:hAnsi="Arial" w:cs="Arial"/>
          <w:sz w:val="22"/>
          <w:szCs w:val="22"/>
          <w:lang w:val="pt-BR"/>
        </w:rPr>
        <w:t xml:space="preserve">licitante no momento do </w:t>
      </w:r>
      <w:r w:rsidR="006642B8" w:rsidRPr="00BF6831">
        <w:rPr>
          <w:rFonts w:ascii="Arial" w:hAnsi="Arial" w:cs="Arial"/>
          <w:sz w:val="22"/>
          <w:szCs w:val="22"/>
          <w:lang w:val="pt-BR"/>
        </w:rPr>
        <w:t>certame</w:t>
      </w:r>
      <w:r w:rsidR="009E1C3D">
        <w:rPr>
          <w:rFonts w:ascii="Arial" w:hAnsi="Arial" w:cs="Arial"/>
          <w:sz w:val="22"/>
          <w:szCs w:val="22"/>
          <w:lang w:val="pt-BR"/>
        </w:rPr>
        <w:t xml:space="preserve">, </w:t>
      </w:r>
      <w:r w:rsidRPr="00572925">
        <w:rPr>
          <w:rFonts w:ascii="Arial" w:hAnsi="Arial" w:cs="Arial"/>
          <w:sz w:val="22"/>
          <w:szCs w:val="22"/>
          <w:lang w:val="pt-BR"/>
        </w:rPr>
        <w:t>para fins de aceitação e recebimento definitivo</w:t>
      </w:r>
      <w:r w:rsidR="00F20DCA" w:rsidRPr="00572925">
        <w:rPr>
          <w:rFonts w:ascii="Arial" w:hAnsi="Arial" w:cs="Arial"/>
          <w:sz w:val="22"/>
          <w:szCs w:val="22"/>
        </w:rPr>
        <w:t>;</w:t>
      </w:r>
    </w:p>
    <w:p w14:paraId="1D4A1BCF" w14:textId="77777777" w:rsidR="00B60659" w:rsidRPr="00572925" w:rsidRDefault="00572925" w:rsidP="00F073AD">
      <w:pPr>
        <w:pStyle w:val="Corpodetexto"/>
        <w:numPr>
          <w:ilvl w:val="2"/>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 xml:space="preserve">Comunicar o Fornecedor Registrado, por escrito, sobre imperfeições, falhas ou irregularidades verificadas nos </w:t>
      </w:r>
      <w:r w:rsidR="006642B8">
        <w:rPr>
          <w:rFonts w:ascii="Arial" w:hAnsi="Arial" w:cs="Arial"/>
          <w:sz w:val="22"/>
          <w:szCs w:val="22"/>
          <w:lang w:val="pt-BR"/>
        </w:rPr>
        <w:t xml:space="preserve">itens </w:t>
      </w:r>
      <w:r w:rsidRPr="00572925">
        <w:rPr>
          <w:rFonts w:ascii="Arial" w:hAnsi="Arial" w:cs="Arial"/>
          <w:sz w:val="22"/>
          <w:szCs w:val="22"/>
          <w:lang w:val="pt-BR"/>
        </w:rPr>
        <w:t>entregues, para que sejam substituídos, reparados ou corrigidos</w:t>
      </w:r>
      <w:r w:rsidR="00F20DCA" w:rsidRPr="00572925">
        <w:rPr>
          <w:rFonts w:ascii="Arial" w:hAnsi="Arial" w:cs="Arial"/>
          <w:sz w:val="22"/>
          <w:szCs w:val="22"/>
        </w:rPr>
        <w:t>;</w:t>
      </w:r>
    </w:p>
    <w:p w14:paraId="3F198594" w14:textId="77777777" w:rsidR="00B60659" w:rsidRPr="00217FBD" w:rsidRDefault="00572925" w:rsidP="00F073AD">
      <w:pPr>
        <w:pStyle w:val="Corpodetexto"/>
        <w:numPr>
          <w:ilvl w:val="2"/>
          <w:numId w:val="2"/>
        </w:numPr>
        <w:tabs>
          <w:tab w:val="left" w:pos="-567"/>
        </w:tabs>
        <w:spacing w:before="120" w:after="120" w:line="360" w:lineRule="auto"/>
        <w:ind w:left="-142" w:right="142" w:firstLine="0"/>
        <w:rPr>
          <w:rFonts w:ascii="Arial" w:hAnsi="Arial" w:cs="Arial"/>
          <w:color w:val="FF0000"/>
          <w:sz w:val="22"/>
          <w:szCs w:val="22"/>
        </w:rPr>
      </w:pPr>
      <w:r w:rsidRPr="00572925">
        <w:rPr>
          <w:rFonts w:ascii="Arial" w:hAnsi="Arial" w:cs="Arial"/>
          <w:sz w:val="22"/>
          <w:szCs w:val="22"/>
          <w:lang w:val="pt-BR"/>
        </w:rPr>
        <w:t>Acompanhar e fiscalizar o cumprimento das obrigações pelo Fornecedor Registrado, por intermédio de comissão/servidor especialmente designado</w:t>
      </w:r>
      <w:r w:rsidR="00F20DCA" w:rsidRPr="00572925">
        <w:rPr>
          <w:rFonts w:ascii="Arial" w:hAnsi="Arial" w:cs="Arial"/>
          <w:sz w:val="22"/>
          <w:szCs w:val="22"/>
        </w:rPr>
        <w:t>;</w:t>
      </w:r>
    </w:p>
    <w:p w14:paraId="51264D24" w14:textId="77777777" w:rsidR="00B60659" w:rsidRPr="00572925" w:rsidRDefault="00572925" w:rsidP="00F073AD">
      <w:pPr>
        <w:pStyle w:val="Corpodetexto"/>
        <w:numPr>
          <w:ilvl w:val="2"/>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Efetuar o pagamento ao Fornecedor Registrado no valor correspondente aos itens efetivamente entregues, no prazo e forma estabelecidos neste Termo de Referência e na Ata de Registro de Preços</w:t>
      </w:r>
      <w:r w:rsidR="00F20DCA" w:rsidRPr="00572925">
        <w:rPr>
          <w:rFonts w:ascii="Arial" w:hAnsi="Arial" w:cs="Arial"/>
          <w:sz w:val="22"/>
          <w:szCs w:val="22"/>
        </w:rPr>
        <w:t>.</w:t>
      </w:r>
    </w:p>
    <w:p w14:paraId="456A37C4" w14:textId="77777777" w:rsidR="00572925" w:rsidRDefault="00572925" w:rsidP="00F073AD">
      <w:pPr>
        <w:pStyle w:val="Corpodetexto"/>
        <w:numPr>
          <w:ilvl w:val="1"/>
          <w:numId w:val="2"/>
        </w:numPr>
        <w:tabs>
          <w:tab w:val="left" w:pos="-567"/>
        </w:tabs>
        <w:spacing w:before="120" w:after="120" w:line="360" w:lineRule="auto"/>
        <w:ind w:left="-142" w:right="142" w:firstLine="0"/>
        <w:rPr>
          <w:rFonts w:ascii="Arial" w:hAnsi="Arial" w:cs="Arial"/>
          <w:color w:val="FF0000"/>
          <w:sz w:val="22"/>
          <w:szCs w:val="22"/>
        </w:rPr>
      </w:pPr>
      <w:r w:rsidRPr="00572925">
        <w:rPr>
          <w:rFonts w:ascii="Arial" w:hAnsi="Arial" w:cs="Arial"/>
          <w:sz w:val="22"/>
          <w:szCs w:val="22"/>
          <w:lang w:val="pt-BR"/>
        </w:rPr>
        <w:t>O Órgão Gerenciador não responderá por quaisquer compromissos assumidos pelo fornecedor registrado</w:t>
      </w:r>
      <w:r w:rsidRPr="00572925">
        <w:rPr>
          <w:rFonts w:ascii="Arial" w:hAnsi="Arial" w:cs="Arial"/>
          <w:bCs/>
          <w:sz w:val="22"/>
          <w:szCs w:val="22"/>
          <w:lang w:val="pt-BR"/>
        </w:rPr>
        <w:t xml:space="preserve"> </w:t>
      </w:r>
      <w:r w:rsidRPr="00572925">
        <w:rPr>
          <w:rFonts w:ascii="Arial" w:hAnsi="Arial" w:cs="Arial"/>
          <w:sz w:val="22"/>
          <w:szCs w:val="22"/>
          <w:lang w:val="pt-BR"/>
        </w:rPr>
        <w:t>com terceiros, ainda que vinculados à execução da Ata/Contrato, bem como por qualquer dano causado a terceiros em decorrência de ato do próprio, de seus empregados, prepostos ou subordinados</w:t>
      </w:r>
      <w:r>
        <w:rPr>
          <w:rFonts w:ascii="Arial" w:hAnsi="Arial" w:cs="Arial"/>
          <w:color w:val="FF0000"/>
          <w:sz w:val="22"/>
          <w:szCs w:val="22"/>
          <w:lang w:val="pt-BR"/>
        </w:rPr>
        <w:t>.</w:t>
      </w:r>
    </w:p>
    <w:p w14:paraId="16EA444E" w14:textId="77777777" w:rsidR="002A0960" w:rsidRDefault="00572925" w:rsidP="00F073AD">
      <w:pPr>
        <w:pStyle w:val="Corpodetexto"/>
        <w:numPr>
          <w:ilvl w:val="1"/>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O Município reserva-se ao direito de não atestar as faturas referentes aos produtos entregues caso os mesmos estejam em desacordo com as especificações constantes neste termo, podendo aplicar as penalidades e sanções previstas ou rescindir a Ata</w:t>
      </w:r>
      <w:r w:rsidR="00F20DCA" w:rsidRPr="00572925">
        <w:rPr>
          <w:rFonts w:ascii="Arial" w:hAnsi="Arial" w:cs="Arial"/>
          <w:sz w:val="22"/>
          <w:szCs w:val="22"/>
        </w:rPr>
        <w:t>.</w:t>
      </w:r>
    </w:p>
    <w:p w14:paraId="344B1F9B" w14:textId="77777777" w:rsidR="00FB3F65" w:rsidRDefault="00FB3F65" w:rsidP="00FB3F65">
      <w:pPr>
        <w:pStyle w:val="Corpodetexto"/>
        <w:tabs>
          <w:tab w:val="left" w:pos="-567"/>
        </w:tabs>
        <w:spacing w:before="120" w:after="120" w:line="360" w:lineRule="auto"/>
        <w:ind w:left="-142" w:right="142"/>
        <w:rPr>
          <w:rFonts w:ascii="Arial" w:hAnsi="Arial" w:cs="Arial"/>
          <w:sz w:val="22"/>
          <w:szCs w:val="22"/>
        </w:rPr>
      </w:pPr>
    </w:p>
    <w:p w14:paraId="41084AC9" w14:textId="77777777" w:rsidR="002A0960" w:rsidRPr="00572925" w:rsidRDefault="00D10914" w:rsidP="00F073AD">
      <w:pPr>
        <w:pStyle w:val="Corpodetexto"/>
        <w:numPr>
          <w:ilvl w:val="0"/>
          <w:numId w:val="2"/>
        </w:numPr>
        <w:tabs>
          <w:tab w:val="left" w:pos="-284"/>
        </w:tabs>
        <w:spacing w:before="120" w:after="120" w:line="360" w:lineRule="auto"/>
        <w:ind w:left="-142" w:right="142" w:firstLine="0"/>
        <w:rPr>
          <w:rFonts w:ascii="Arial" w:hAnsi="Arial" w:cs="Arial"/>
          <w:sz w:val="22"/>
          <w:szCs w:val="22"/>
        </w:rPr>
      </w:pPr>
      <w:r w:rsidRPr="00572925">
        <w:rPr>
          <w:rFonts w:ascii="Arial" w:hAnsi="Arial" w:cs="Arial"/>
          <w:b/>
          <w:bCs/>
          <w:sz w:val="22"/>
          <w:szCs w:val="22"/>
        </w:rPr>
        <w:t xml:space="preserve">DAS OBRIGAÇÕES DO </w:t>
      </w:r>
      <w:r w:rsidR="0015565C" w:rsidRPr="00572925">
        <w:rPr>
          <w:rFonts w:ascii="Arial" w:hAnsi="Arial" w:cs="Arial"/>
          <w:b/>
          <w:bCs/>
          <w:sz w:val="22"/>
          <w:szCs w:val="22"/>
        </w:rPr>
        <w:t>FORNECEDOR REGISTRADO</w:t>
      </w:r>
    </w:p>
    <w:p w14:paraId="7629D3D0" w14:textId="77777777" w:rsidR="004D4E08" w:rsidRPr="00572925" w:rsidRDefault="00572925" w:rsidP="00F073AD">
      <w:pPr>
        <w:pStyle w:val="Corpodetexto"/>
        <w:numPr>
          <w:ilvl w:val="1"/>
          <w:numId w:val="2"/>
        </w:numPr>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O fornecedor registrado deve cumprir todas as obrigações constantes neste Termo de Referência, na Ata de Registro de Preços e em sua proposta, assumindo como exclusivamente seus os riscos e as despesas decorrentes da boa e perfeita execução do objeto e, ainda</w:t>
      </w:r>
      <w:r w:rsidR="00F20DCA" w:rsidRPr="00572925">
        <w:rPr>
          <w:rFonts w:ascii="Arial" w:hAnsi="Arial" w:cs="Arial"/>
          <w:sz w:val="22"/>
          <w:szCs w:val="22"/>
        </w:rPr>
        <w:t>:</w:t>
      </w:r>
    </w:p>
    <w:p w14:paraId="3DAFC7C0" w14:textId="77777777" w:rsidR="004D4E08" w:rsidRPr="00704348" w:rsidRDefault="00F20DCA" w:rsidP="00F073AD">
      <w:pPr>
        <w:pStyle w:val="Corpodetexto"/>
        <w:numPr>
          <w:ilvl w:val="2"/>
          <w:numId w:val="2"/>
        </w:numPr>
        <w:spacing w:before="120" w:after="120" w:line="360" w:lineRule="auto"/>
        <w:ind w:left="-142" w:right="142" w:firstLine="0"/>
        <w:rPr>
          <w:rFonts w:ascii="Arial" w:hAnsi="Arial" w:cs="Arial"/>
          <w:color w:val="FF0000"/>
          <w:sz w:val="22"/>
          <w:szCs w:val="22"/>
        </w:rPr>
      </w:pPr>
      <w:r w:rsidRPr="00704348">
        <w:rPr>
          <w:rFonts w:ascii="Arial" w:hAnsi="Arial" w:cs="Arial"/>
          <w:sz w:val="22"/>
          <w:szCs w:val="22"/>
        </w:rPr>
        <w:t>Efetuar a entrega do</w:t>
      </w:r>
      <w:r w:rsidR="001D68A1" w:rsidRPr="00704348">
        <w:rPr>
          <w:rFonts w:ascii="Arial" w:hAnsi="Arial" w:cs="Arial"/>
          <w:sz w:val="22"/>
          <w:szCs w:val="22"/>
        </w:rPr>
        <w:t xml:space="preserve">s </w:t>
      </w:r>
      <w:r w:rsidR="00704348">
        <w:rPr>
          <w:rFonts w:ascii="Arial" w:hAnsi="Arial" w:cs="Arial"/>
          <w:sz w:val="22"/>
          <w:szCs w:val="22"/>
        </w:rPr>
        <w:t>itens</w:t>
      </w:r>
      <w:r w:rsidR="00DD2810" w:rsidRPr="00704348">
        <w:rPr>
          <w:rFonts w:ascii="Arial" w:hAnsi="Arial" w:cs="Arial"/>
          <w:sz w:val="22"/>
          <w:szCs w:val="22"/>
        </w:rPr>
        <w:t xml:space="preserve"> de acordo com as solicitações encaminhadas pela Secretaria, </w:t>
      </w:r>
      <w:r w:rsidR="001D68A1" w:rsidRPr="00704348">
        <w:rPr>
          <w:rFonts w:ascii="Arial" w:hAnsi="Arial" w:cs="Arial"/>
          <w:sz w:val="22"/>
          <w:szCs w:val="22"/>
        </w:rPr>
        <w:t xml:space="preserve"> devidamente embalados, íntegros e em </w:t>
      </w:r>
      <w:r w:rsidRPr="00704348">
        <w:rPr>
          <w:rFonts w:ascii="Arial" w:hAnsi="Arial" w:cs="Arial"/>
          <w:sz w:val="22"/>
          <w:szCs w:val="22"/>
        </w:rPr>
        <w:t xml:space="preserve"> p</w:t>
      </w:r>
      <w:r w:rsidR="00BA4732" w:rsidRPr="00704348">
        <w:rPr>
          <w:rFonts w:ascii="Arial" w:hAnsi="Arial" w:cs="Arial"/>
          <w:sz w:val="22"/>
          <w:szCs w:val="22"/>
        </w:rPr>
        <w:t>erfeitas condições de uso</w:t>
      </w:r>
      <w:r w:rsidR="00DB0C8A" w:rsidRPr="00704348">
        <w:rPr>
          <w:rFonts w:ascii="Arial" w:hAnsi="Arial" w:cs="Arial"/>
          <w:sz w:val="22"/>
          <w:szCs w:val="22"/>
        </w:rPr>
        <w:t>,</w:t>
      </w:r>
      <w:r w:rsidR="00BA4732" w:rsidRPr="00704348">
        <w:rPr>
          <w:rFonts w:ascii="Arial" w:hAnsi="Arial" w:cs="Arial"/>
          <w:sz w:val="22"/>
          <w:szCs w:val="22"/>
        </w:rPr>
        <w:t xml:space="preserve"> </w:t>
      </w:r>
      <w:r w:rsidR="00C04486">
        <w:rPr>
          <w:rFonts w:ascii="Arial" w:hAnsi="Arial" w:cs="Arial"/>
          <w:sz w:val="22"/>
          <w:szCs w:val="22"/>
        </w:rPr>
        <w:t>embalados de acordo com as instruções contidas neste Termo,</w:t>
      </w:r>
      <w:r w:rsidR="00DD2810" w:rsidRPr="00C04486">
        <w:rPr>
          <w:rFonts w:ascii="Arial" w:hAnsi="Arial" w:cs="Arial"/>
          <w:sz w:val="22"/>
          <w:szCs w:val="22"/>
        </w:rPr>
        <w:t xml:space="preserve"> </w:t>
      </w:r>
      <w:r w:rsidR="00DD2810" w:rsidRPr="00704348">
        <w:rPr>
          <w:rFonts w:ascii="Arial" w:hAnsi="Arial" w:cs="Arial"/>
          <w:sz w:val="22"/>
          <w:szCs w:val="22"/>
        </w:rPr>
        <w:t>adequado</w:t>
      </w:r>
      <w:r w:rsidR="001D68A1" w:rsidRPr="00704348">
        <w:rPr>
          <w:rFonts w:ascii="Arial" w:hAnsi="Arial" w:cs="Arial"/>
          <w:sz w:val="22"/>
          <w:szCs w:val="22"/>
        </w:rPr>
        <w:t>s às especificações, no</w:t>
      </w:r>
      <w:r w:rsidR="00D10914" w:rsidRPr="00704348">
        <w:rPr>
          <w:rFonts w:ascii="Arial" w:hAnsi="Arial" w:cs="Arial"/>
          <w:sz w:val="22"/>
          <w:szCs w:val="22"/>
        </w:rPr>
        <w:t xml:space="preserve"> prazo e local </w:t>
      </w:r>
      <w:r w:rsidR="001D68A1" w:rsidRPr="00704348">
        <w:rPr>
          <w:rFonts w:ascii="Arial" w:hAnsi="Arial" w:cs="Arial"/>
          <w:sz w:val="22"/>
          <w:szCs w:val="22"/>
        </w:rPr>
        <w:t>indicados</w:t>
      </w:r>
      <w:r w:rsidRPr="00704348">
        <w:rPr>
          <w:rFonts w:ascii="Arial" w:hAnsi="Arial" w:cs="Arial"/>
          <w:sz w:val="22"/>
          <w:szCs w:val="22"/>
        </w:rPr>
        <w:t>, acompanhado da respectiva nota fiscal</w:t>
      </w:r>
      <w:r w:rsidR="004D4E08" w:rsidRPr="00704348">
        <w:rPr>
          <w:rFonts w:ascii="Arial" w:hAnsi="Arial" w:cs="Arial"/>
          <w:sz w:val="22"/>
          <w:szCs w:val="22"/>
        </w:rPr>
        <w:t>;</w:t>
      </w:r>
    </w:p>
    <w:p w14:paraId="1B8EEDE3" w14:textId="77777777" w:rsidR="00704348" w:rsidRPr="00704348" w:rsidRDefault="00704348" w:rsidP="00F073AD">
      <w:pPr>
        <w:pStyle w:val="Corpodetexto"/>
        <w:numPr>
          <w:ilvl w:val="2"/>
          <w:numId w:val="2"/>
        </w:numPr>
        <w:spacing w:before="120" w:after="120" w:line="360" w:lineRule="auto"/>
        <w:ind w:left="-142" w:right="142" w:firstLine="0"/>
        <w:rPr>
          <w:rFonts w:ascii="Arial" w:hAnsi="Arial" w:cs="Arial"/>
          <w:color w:val="FF0000"/>
          <w:sz w:val="22"/>
          <w:szCs w:val="22"/>
        </w:rPr>
      </w:pPr>
      <w:r w:rsidRPr="00704348">
        <w:rPr>
          <w:rFonts w:ascii="Arial" w:hAnsi="Arial" w:cs="Arial"/>
          <w:sz w:val="22"/>
          <w:szCs w:val="22"/>
          <w:lang w:val="pt-BR"/>
        </w:rPr>
        <w:t>Responsabilizar-se pelos vícios e danos decorrentes do objeto, de acordo com os artigos 13 e 17 a 27, da Lei Federal n.º 8.078, de 11 de setembro de 1990</w:t>
      </w:r>
      <w:r>
        <w:rPr>
          <w:rFonts w:ascii="Arial" w:hAnsi="Arial" w:cs="Arial"/>
          <w:sz w:val="22"/>
          <w:szCs w:val="22"/>
          <w:lang w:val="pt-BR"/>
        </w:rPr>
        <w:t>;</w:t>
      </w:r>
    </w:p>
    <w:p w14:paraId="5548EED6" w14:textId="4309B6F5" w:rsidR="004D4E08" w:rsidRDefault="003637A5" w:rsidP="00F073AD">
      <w:pPr>
        <w:pStyle w:val="Corpodetexto"/>
        <w:numPr>
          <w:ilvl w:val="2"/>
          <w:numId w:val="2"/>
        </w:numPr>
        <w:spacing w:before="120" w:after="120" w:line="360" w:lineRule="auto"/>
        <w:ind w:left="-142" w:right="142" w:firstLine="0"/>
        <w:rPr>
          <w:rFonts w:ascii="Arial" w:hAnsi="Arial" w:cs="Arial"/>
          <w:sz w:val="22"/>
          <w:szCs w:val="22"/>
        </w:rPr>
      </w:pPr>
      <w:r w:rsidRPr="00704348">
        <w:rPr>
          <w:rFonts w:ascii="Arial" w:hAnsi="Arial" w:cs="Arial"/>
          <w:sz w:val="22"/>
          <w:szCs w:val="22"/>
        </w:rPr>
        <w:t>Substituir ou reparar</w:t>
      </w:r>
      <w:r w:rsidR="009B1F15" w:rsidRPr="00704348">
        <w:rPr>
          <w:rFonts w:ascii="Arial" w:hAnsi="Arial" w:cs="Arial"/>
          <w:sz w:val="22"/>
          <w:szCs w:val="22"/>
        </w:rPr>
        <w:t xml:space="preserve">, no prazo de </w:t>
      </w:r>
      <w:r w:rsidR="00674266">
        <w:rPr>
          <w:rFonts w:ascii="Arial" w:hAnsi="Arial" w:cs="Arial"/>
          <w:sz w:val="22"/>
          <w:szCs w:val="22"/>
        </w:rPr>
        <w:t>07</w:t>
      </w:r>
      <w:r w:rsidR="001C4F03" w:rsidRPr="00704348">
        <w:rPr>
          <w:rFonts w:ascii="Arial" w:hAnsi="Arial" w:cs="Arial"/>
          <w:sz w:val="22"/>
          <w:szCs w:val="22"/>
        </w:rPr>
        <w:t xml:space="preserve"> (</w:t>
      </w:r>
      <w:r w:rsidR="00674266">
        <w:rPr>
          <w:rFonts w:ascii="Arial" w:hAnsi="Arial" w:cs="Arial"/>
          <w:sz w:val="22"/>
          <w:szCs w:val="22"/>
        </w:rPr>
        <w:t>sete</w:t>
      </w:r>
      <w:r w:rsidR="001C4F03" w:rsidRPr="00704348">
        <w:rPr>
          <w:rFonts w:ascii="Arial" w:hAnsi="Arial" w:cs="Arial"/>
          <w:sz w:val="22"/>
          <w:szCs w:val="22"/>
        </w:rPr>
        <w:t xml:space="preserve">) </w:t>
      </w:r>
      <w:r w:rsidR="00256C12" w:rsidRPr="00704348">
        <w:rPr>
          <w:rFonts w:ascii="Arial" w:hAnsi="Arial" w:cs="Arial"/>
          <w:sz w:val="22"/>
          <w:szCs w:val="22"/>
        </w:rPr>
        <w:t>dias</w:t>
      </w:r>
      <w:r w:rsidR="009B1F15" w:rsidRPr="00704348">
        <w:rPr>
          <w:rFonts w:ascii="Arial" w:hAnsi="Arial" w:cs="Arial"/>
          <w:sz w:val="22"/>
          <w:szCs w:val="22"/>
        </w:rPr>
        <w:t xml:space="preserve"> contados da notificação,</w:t>
      </w:r>
      <w:r w:rsidR="00DD2810" w:rsidRPr="00704348">
        <w:rPr>
          <w:rFonts w:ascii="Arial" w:hAnsi="Arial" w:cs="Arial"/>
          <w:sz w:val="22"/>
          <w:szCs w:val="22"/>
        </w:rPr>
        <w:t xml:space="preserve"> e às suas expensas, </w:t>
      </w:r>
      <w:r w:rsidRPr="00704348">
        <w:rPr>
          <w:rFonts w:ascii="Arial" w:hAnsi="Arial" w:cs="Arial"/>
          <w:sz w:val="22"/>
          <w:szCs w:val="22"/>
        </w:rPr>
        <w:t xml:space="preserve">o objeto </w:t>
      </w:r>
      <w:r w:rsidR="0073683E" w:rsidRPr="00704348">
        <w:rPr>
          <w:rFonts w:ascii="Arial" w:hAnsi="Arial" w:cs="Arial"/>
          <w:sz w:val="22"/>
          <w:szCs w:val="22"/>
        </w:rPr>
        <w:t xml:space="preserve">entregue </w:t>
      </w:r>
      <w:r w:rsidRPr="00704348">
        <w:rPr>
          <w:rFonts w:ascii="Arial" w:hAnsi="Arial" w:cs="Arial"/>
          <w:sz w:val="22"/>
          <w:szCs w:val="22"/>
        </w:rPr>
        <w:t>que comprovadamente apresente defeito</w:t>
      </w:r>
      <w:r w:rsidR="00D115B9" w:rsidRPr="00704348">
        <w:rPr>
          <w:rFonts w:ascii="Arial" w:hAnsi="Arial" w:cs="Arial"/>
          <w:sz w:val="22"/>
          <w:szCs w:val="22"/>
        </w:rPr>
        <w:t xml:space="preserve"> de fabricação</w:t>
      </w:r>
      <w:r w:rsidR="00561B86" w:rsidRPr="00704348">
        <w:rPr>
          <w:rFonts w:ascii="Arial" w:hAnsi="Arial" w:cs="Arial"/>
          <w:sz w:val="22"/>
          <w:szCs w:val="22"/>
        </w:rPr>
        <w:t xml:space="preserve"> ou esteja em desconformidade com as especificações e padrões de qualidade exigidos</w:t>
      </w:r>
      <w:r w:rsidR="009B1F15" w:rsidRPr="00704348">
        <w:rPr>
          <w:rFonts w:ascii="Arial" w:hAnsi="Arial" w:cs="Arial"/>
          <w:sz w:val="22"/>
          <w:szCs w:val="22"/>
        </w:rPr>
        <w:t>,</w:t>
      </w:r>
      <w:r w:rsidR="002409F2">
        <w:rPr>
          <w:rFonts w:ascii="Arial" w:hAnsi="Arial" w:cs="Arial"/>
          <w:sz w:val="22"/>
          <w:szCs w:val="22"/>
        </w:rPr>
        <w:t xml:space="preserve"> n</w:t>
      </w:r>
      <w:r w:rsidR="002409F2" w:rsidRPr="00704348">
        <w:rPr>
          <w:rFonts w:ascii="Arial" w:hAnsi="Arial" w:cs="Arial"/>
          <w:sz w:val="22"/>
          <w:szCs w:val="22"/>
        </w:rPr>
        <w:t>este termo</w:t>
      </w:r>
      <w:r w:rsidR="009B1F15" w:rsidRPr="00480189">
        <w:rPr>
          <w:rFonts w:ascii="Arial" w:hAnsi="Arial" w:cs="Arial"/>
          <w:sz w:val="22"/>
          <w:szCs w:val="22"/>
        </w:rPr>
        <w:t xml:space="preserve"> </w:t>
      </w:r>
      <w:r w:rsidR="004920BE" w:rsidRPr="00480189">
        <w:rPr>
          <w:rFonts w:ascii="Arial" w:hAnsi="Arial" w:cs="Arial"/>
          <w:sz w:val="22"/>
          <w:szCs w:val="22"/>
        </w:rPr>
        <w:t xml:space="preserve">ou </w:t>
      </w:r>
      <w:r w:rsidR="002409F2" w:rsidRPr="00480189">
        <w:rPr>
          <w:rFonts w:ascii="Arial" w:hAnsi="Arial" w:cs="Arial"/>
          <w:sz w:val="22"/>
          <w:szCs w:val="22"/>
        </w:rPr>
        <w:t>em</w:t>
      </w:r>
      <w:r w:rsidR="004920BE" w:rsidRPr="00480189">
        <w:rPr>
          <w:rFonts w:ascii="Arial" w:hAnsi="Arial" w:cs="Arial"/>
          <w:sz w:val="22"/>
          <w:szCs w:val="22"/>
        </w:rPr>
        <w:t xml:space="preserve"> sua  proposta, ou </w:t>
      </w:r>
      <w:r w:rsidR="00561B86" w:rsidRPr="00704348">
        <w:rPr>
          <w:rFonts w:ascii="Arial" w:hAnsi="Arial" w:cs="Arial"/>
          <w:sz w:val="22"/>
          <w:szCs w:val="22"/>
        </w:rPr>
        <w:t>quando se verificarem vícios, defeitos ou i</w:t>
      </w:r>
      <w:r w:rsidR="00D115B9" w:rsidRPr="00704348">
        <w:rPr>
          <w:rFonts w:ascii="Arial" w:hAnsi="Arial" w:cs="Arial"/>
          <w:sz w:val="22"/>
          <w:szCs w:val="22"/>
        </w:rPr>
        <w:t>rregularidades</w:t>
      </w:r>
      <w:r w:rsidR="00561B86" w:rsidRPr="00704348">
        <w:rPr>
          <w:rFonts w:ascii="Arial" w:hAnsi="Arial" w:cs="Arial"/>
          <w:sz w:val="22"/>
          <w:szCs w:val="22"/>
        </w:rPr>
        <w:t>, ainda que constatadas após o recebimento definitivo, arcando com todas as despesas decorrentes destas providências;</w:t>
      </w:r>
    </w:p>
    <w:p w14:paraId="69FF6B9F" w14:textId="77777777" w:rsidR="00704348" w:rsidRPr="00704348" w:rsidRDefault="00704348" w:rsidP="00F073AD">
      <w:pPr>
        <w:pStyle w:val="Corpodetexto"/>
        <w:numPr>
          <w:ilvl w:val="2"/>
          <w:numId w:val="2"/>
        </w:numPr>
        <w:spacing w:before="120" w:after="120" w:line="360" w:lineRule="auto"/>
        <w:ind w:left="-142" w:right="142" w:firstLine="0"/>
        <w:rPr>
          <w:rFonts w:ascii="Arial" w:hAnsi="Arial" w:cs="Arial"/>
          <w:sz w:val="22"/>
          <w:szCs w:val="22"/>
        </w:rPr>
      </w:pPr>
      <w:r w:rsidRPr="00704348">
        <w:rPr>
          <w:rFonts w:ascii="Arial" w:hAnsi="Arial" w:cs="Arial"/>
          <w:sz w:val="22"/>
          <w:szCs w:val="22"/>
          <w:lang w:val="pt-BR"/>
        </w:rPr>
        <w:t>Comunicar ao órgão gerenciador, no prazo máximo</w:t>
      </w:r>
      <w:r w:rsidR="009E1C3D">
        <w:rPr>
          <w:rFonts w:ascii="Arial" w:hAnsi="Arial" w:cs="Arial"/>
          <w:sz w:val="22"/>
          <w:szCs w:val="22"/>
          <w:lang w:val="pt-BR"/>
        </w:rPr>
        <w:t xml:space="preserve"> 2</w:t>
      </w:r>
      <w:r w:rsidRPr="00704348">
        <w:rPr>
          <w:rFonts w:ascii="Arial" w:hAnsi="Arial" w:cs="Arial"/>
          <w:sz w:val="22"/>
          <w:szCs w:val="22"/>
          <w:lang w:val="pt-BR"/>
        </w:rPr>
        <w:t xml:space="preserve"> </w:t>
      </w:r>
      <w:r w:rsidR="009E1C3D">
        <w:rPr>
          <w:rFonts w:ascii="Arial" w:hAnsi="Arial" w:cs="Arial"/>
          <w:sz w:val="22"/>
          <w:szCs w:val="22"/>
          <w:lang w:val="pt-BR"/>
        </w:rPr>
        <w:t>(</w:t>
      </w:r>
      <w:r w:rsidR="009E1C3D">
        <w:rPr>
          <w:rFonts w:ascii="Arial" w:hAnsi="Arial" w:cs="Arial"/>
          <w:color w:val="000000" w:themeColor="text1"/>
          <w:sz w:val="22"/>
          <w:szCs w:val="22"/>
          <w:lang w:val="pt-BR"/>
        </w:rPr>
        <w:t xml:space="preserve">dois) </w:t>
      </w:r>
      <w:r w:rsidR="003F0AA1" w:rsidRPr="009E1C3D">
        <w:rPr>
          <w:rFonts w:ascii="Arial" w:hAnsi="Arial" w:cs="Arial"/>
          <w:color w:val="000000" w:themeColor="text1"/>
          <w:sz w:val="22"/>
          <w:szCs w:val="22"/>
          <w:lang w:val="pt-BR"/>
        </w:rPr>
        <w:t xml:space="preserve">dias úteis </w:t>
      </w:r>
      <w:r w:rsidRPr="00704348">
        <w:rPr>
          <w:rFonts w:ascii="Arial" w:hAnsi="Arial" w:cs="Arial"/>
          <w:sz w:val="22"/>
          <w:szCs w:val="22"/>
          <w:lang w:val="pt-BR"/>
        </w:rPr>
        <w:t>que antecedem a data da entrega, os motivos que impossibilitem o cumprimento do prazo previsto, com a devida comprovação</w:t>
      </w:r>
      <w:r>
        <w:rPr>
          <w:rFonts w:ascii="Arial" w:hAnsi="Arial" w:cs="Arial"/>
          <w:sz w:val="22"/>
          <w:szCs w:val="22"/>
          <w:lang w:val="pt-BR"/>
        </w:rPr>
        <w:t>;</w:t>
      </w:r>
    </w:p>
    <w:p w14:paraId="06D0917A" w14:textId="77777777" w:rsidR="00704348" w:rsidRPr="00704348" w:rsidRDefault="00704348" w:rsidP="00F073AD">
      <w:pPr>
        <w:pStyle w:val="Corpodetexto"/>
        <w:numPr>
          <w:ilvl w:val="2"/>
          <w:numId w:val="2"/>
        </w:numPr>
        <w:spacing w:before="120" w:after="120" w:line="360" w:lineRule="auto"/>
        <w:ind w:left="-142" w:right="142" w:firstLine="0"/>
        <w:rPr>
          <w:rFonts w:ascii="Arial" w:hAnsi="Arial" w:cs="Arial"/>
          <w:sz w:val="22"/>
          <w:szCs w:val="22"/>
        </w:rPr>
      </w:pPr>
      <w:r w:rsidRPr="00704348">
        <w:rPr>
          <w:rFonts w:ascii="Arial" w:hAnsi="Arial" w:cs="Arial"/>
          <w:sz w:val="22"/>
          <w:szCs w:val="22"/>
          <w:lang w:val="pt-BR"/>
        </w:rPr>
        <w:t>Manter, durante toda a vigência da Ata de Registro de Preços, em compatibilidade com as obrigações assumidas, todas as condições de habilitação e qualificação exigidas neste Termo de Referência</w:t>
      </w:r>
      <w:r>
        <w:rPr>
          <w:rFonts w:ascii="Arial" w:hAnsi="Arial" w:cs="Arial"/>
          <w:sz w:val="22"/>
          <w:szCs w:val="22"/>
          <w:lang w:val="pt-BR"/>
        </w:rPr>
        <w:t>;</w:t>
      </w:r>
    </w:p>
    <w:p w14:paraId="0A699937" w14:textId="7BB2FCC2" w:rsidR="004D4E08" w:rsidRDefault="009F592E" w:rsidP="00F073AD">
      <w:pPr>
        <w:pStyle w:val="Corpodetexto"/>
        <w:numPr>
          <w:ilvl w:val="2"/>
          <w:numId w:val="2"/>
        </w:numPr>
        <w:spacing w:before="120" w:after="120" w:line="360" w:lineRule="auto"/>
        <w:ind w:left="-142" w:right="142" w:firstLine="0"/>
        <w:rPr>
          <w:rFonts w:ascii="Arial" w:hAnsi="Arial" w:cs="Arial"/>
          <w:sz w:val="22"/>
          <w:szCs w:val="22"/>
        </w:rPr>
      </w:pPr>
      <w:r w:rsidRPr="00704348">
        <w:rPr>
          <w:rFonts w:ascii="Arial" w:hAnsi="Arial" w:cs="Arial"/>
          <w:sz w:val="22"/>
          <w:szCs w:val="22"/>
        </w:rPr>
        <w:t xml:space="preserve">Responder por todas as despesas diretas e indiretas que incidam ou venham a incidir sobre a </w:t>
      </w:r>
      <w:r w:rsidRPr="00480189">
        <w:rPr>
          <w:rFonts w:ascii="Arial" w:hAnsi="Arial" w:cs="Arial"/>
          <w:sz w:val="22"/>
          <w:szCs w:val="22"/>
        </w:rPr>
        <w:t>execução</w:t>
      </w:r>
      <w:r w:rsidR="00465D06" w:rsidRPr="00480189">
        <w:rPr>
          <w:rFonts w:ascii="Arial" w:hAnsi="Arial" w:cs="Arial"/>
          <w:sz w:val="22"/>
          <w:szCs w:val="22"/>
        </w:rPr>
        <w:t xml:space="preserve"> da ARP</w:t>
      </w:r>
      <w:r w:rsidRPr="00480189">
        <w:rPr>
          <w:rFonts w:ascii="Arial" w:hAnsi="Arial" w:cs="Arial"/>
          <w:sz w:val="22"/>
          <w:szCs w:val="22"/>
        </w:rPr>
        <w:t xml:space="preserve"> </w:t>
      </w:r>
      <w:r w:rsidR="004C1389" w:rsidRPr="00704348">
        <w:rPr>
          <w:rFonts w:ascii="Arial" w:hAnsi="Arial" w:cs="Arial"/>
          <w:sz w:val="22"/>
          <w:szCs w:val="22"/>
        </w:rPr>
        <w:t xml:space="preserve">tais como taxas, fretes, tributos, </w:t>
      </w:r>
      <w:r w:rsidRPr="00704348">
        <w:rPr>
          <w:rFonts w:ascii="Arial" w:hAnsi="Arial" w:cs="Arial"/>
          <w:sz w:val="22"/>
          <w:szCs w:val="22"/>
        </w:rPr>
        <w:t>inclusive as obrigações relativas a salários, pagamentos de recursos humanos, Previdência Social, impostos, encargos sociais, transporte</w:t>
      </w:r>
      <w:r w:rsidR="009E5F94" w:rsidRPr="00704348">
        <w:rPr>
          <w:rFonts w:ascii="Arial" w:hAnsi="Arial" w:cs="Arial"/>
          <w:sz w:val="22"/>
          <w:szCs w:val="22"/>
        </w:rPr>
        <w:t>,</w:t>
      </w:r>
      <w:r w:rsidR="004C1389" w:rsidRPr="00704348">
        <w:rPr>
          <w:rFonts w:ascii="Arial" w:hAnsi="Arial" w:cs="Arial"/>
          <w:sz w:val="22"/>
          <w:szCs w:val="22"/>
        </w:rPr>
        <w:t xml:space="preserve"> indenizações, recolhimento de valores para órgãos de classe </w:t>
      </w:r>
      <w:r w:rsidRPr="00704348">
        <w:rPr>
          <w:rFonts w:ascii="Arial" w:hAnsi="Arial" w:cs="Arial"/>
          <w:sz w:val="22"/>
          <w:szCs w:val="22"/>
        </w:rPr>
        <w:t>e outras providências, respondendo obrigatoriamente pelo fiel cumpriment</w:t>
      </w:r>
      <w:r w:rsidR="009E5F94" w:rsidRPr="00704348">
        <w:rPr>
          <w:rFonts w:ascii="Arial" w:hAnsi="Arial" w:cs="Arial"/>
          <w:sz w:val="22"/>
          <w:szCs w:val="22"/>
        </w:rPr>
        <w:t>o das leis trabalhistas e especí</w:t>
      </w:r>
      <w:r w:rsidRPr="00704348">
        <w:rPr>
          <w:rFonts w:ascii="Arial" w:hAnsi="Arial" w:cs="Arial"/>
          <w:sz w:val="22"/>
          <w:szCs w:val="22"/>
        </w:rPr>
        <w:t>ficas de acidente de trabalho e legislação correlata, aplicáveis ao pessoal empregado na execução contratual</w:t>
      </w:r>
      <w:r w:rsidR="004C1389" w:rsidRPr="00704348">
        <w:rPr>
          <w:rFonts w:ascii="Arial" w:hAnsi="Arial" w:cs="Arial"/>
          <w:sz w:val="22"/>
          <w:szCs w:val="22"/>
        </w:rPr>
        <w:t xml:space="preserve">, </w:t>
      </w:r>
      <w:r w:rsidRPr="00704348">
        <w:rPr>
          <w:rFonts w:ascii="Arial" w:hAnsi="Arial" w:cs="Arial"/>
          <w:sz w:val="22"/>
          <w:szCs w:val="22"/>
        </w:rPr>
        <w:t xml:space="preserve">ficando </w:t>
      </w:r>
      <w:r w:rsidR="00704348">
        <w:rPr>
          <w:rFonts w:ascii="Arial" w:hAnsi="Arial" w:cs="Arial"/>
          <w:sz w:val="22"/>
          <w:szCs w:val="22"/>
        </w:rPr>
        <w:t xml:space="preserve">o </w:t>
      </w:r>
      <w:r w:rsidR="00DD2810" w:rsidRPr="00704348">
        <w:rPr>
          <w:rFonts w:ascii="Arial" w:hAnsi="Arial" w:cs="Arial"/>
          <w:sz w:val="22"/>
          <w:szCs w:val="22"/>
        </w:rPr>
        <w:t>Órgão Gerenciador</w:t>
      </w:r>
      <w:r w:rsidR="0061743F" w:rsidRPr="00704348">
        <w:rPr>
          <w:rFonts w:ascii="Arial" w:hAnsi="Arial" w:cs="Arial"/>
          <w:sz w:val="22"/>
          <w:szCs w:val="22"/>
        </w:rPr>
        <w:t xml:space="preserve"> isent</w:t>
      </w:r>
      <w:r w:rsidR="00DD2810" w:rsidRPr="00704348">
        <w:rPr>
          <w:rFonts w:ascii="Arial" w:hAnsi="Arial" w:cs="Arial"/>
          <w:sz w:val="22"/>
          <w:szCs w:val="22"/>
        </w:rPr>
        <w:t>o</w:t>
      </w:r>
      <w:r w:rsidRPr="00704348">
        <w:rPr>
          <w:rFonts w:ascii="Arial" w:hAnsi="Arial" w:cs="Arial"/>
          <w:sz w:val="22"/>
          <w:szCs w:val="22"/>
        </w:rPr>
        <w:t xml:space="preserve"> de qualquer vínculo </w:t>
      </w:r>
      <w:r w:rsidR="00561B86" w:rsidRPr="00704348">
        <w:rPr>
          <w:rFonts w:ascii="Arial" w:hAnsi="Arial" w:cs="Arial"/>
          <w:sz w:val="22"/>
          <w:szCs w:val="22"/>
        </w:rPr>
        <w:t>empregatício com os mesmos;</w:t>
      </w:r>
    </w:p>
    <w:p w14:paraId="102786AF" w14:textId="77777777" w:rsidR="004D4E08" w:rsidRDefault="009F592E" w:rsidP="00F073AD">
      <w:pPr>
        <w:pStyle w:val="Corpodetexto"/>
        <w:numPr>
          <w:ilvl w:val="2"/>
          <w:numId w:val="2"/>
        </w:numPr>
        <w:spacing w:before="120" w:after="120" w:line="360" w:lineRule="auto"/>
        <w:ind w:left="-142" w:right="142" w:firstLine="0"/>
        <w:rPr>
          <w:rFonts w:ascii="Arial" w:hAnsi="Arial" w:cs="Arial"/>
          <w:sz w:val="22"/>
          <w:szCs w:val="22"/>
        </w:rPr>
      </w:pPr>
      <w:r w:rsidRPr="00704348">
        <w:rPr>
          <w:rFonts w:ascii="Arial" w:hAnsi="Arial" w:cs="Arial"/>
          <w:sz w:val="22"/>
          <w:szCs w:val="22"/>
        </w:rPr>
        <w:t>Responsabilizar-se pel</w:t>
      </w:r>
      <w:r w:rsidR="00DD2810" w:rsidRPr="00704348">
        <w:rPr>
          <w:rFonts w:ascii="Arial" w:hAnsi="Arial" w:cs="Arial"/>
          <w:sz w:val="22"/>
          <w:szCs w:val="22"/>
        </w:rPr>
        <w:t>os danos causados diretamente ao Contratante/Órgão Gerenciador</w:t>
      </w:r>
      <w:r w:rsidR="00A5456B" w:rsidRPr="00704348">
        <w:rPr>
          <w:rFonts w:ascii="Arial" w:hAnsi="Arial" w:cs="Arial"/>
          <w:sz w:val="22"/>
          <w:szCs w:val="22"/>
        </w:rPr>
        <w:t xml:space="preserve"> </w:t>
      </w:r>
      <w:r w:rsidRPr="00704348">
        <w:rPr>
          <w:rFonts w:ascii="Arial" w:hAnsi="Arial" w:cs="Arial"/>
          <w:sz w:val="22"/>
          <w:szCs w:val="22"/>
        </w:rPr>
        <w:t>ou a terceiros, decorrentes da sua culpa ou dolo quando da execução do objeto, independente dos procedimentos de fiscalização e acompanhamento da execução contratual, e independente de outras cominações contratuais ou legais a</w:t>
      </w:r>
      <w:r w:rsidR="004C1389" w:rsidRPr="00704348">
        <w:rPr>
          <w:rFonts w:ascii="Arial" w:hAnsi="Arial" w:cs="Arial"/>
          <w:sz w:val="22"/>
          <w:szCs w:val="22"/>
        </w:rPr>
        <w:t>s quais</w:t>
      </w:r>
      <w:r w:rsidR="00561B86" w:rsidRPr="00704348">
        <w:rPr>
          <w:rFonts w:ascii="Arial" w:hAnsi="Arial" w:cs="Arial"/>
          <w:sz w:val="22"/>
          <w:szCs w:val="22"/>
        </w:rPr>
        <w:t xml:space="preserve"> estiver sujeita;</w:t>
      </w:r>
    </w:p>
    <w:p w14:paraId="183FBD69" w14:textId="1C97971D" w:rsidR="002A0960" w:rsidRDefault="00F20DCA" w:rsidP="00F073AD">
      <w:pPr>
        <w:pStyle w:val="Corpodetexto"/>
        <w:numPr>
          <w:ilvl w:val="2"/>
          <w:numId w:val="2"/>
        </w:numPr>
        <w:spacing w:before="120" w:after="120" w:line="360" w:lineRule="auto"/>
        <w:ind w:left="-142" w:right="142" w:firstLine="0"/>
        <w:rPr>
          <w:rFonts w:ascii="Arial" w:hAnsi="Arial" w:cs="Arial"/>
          <w:sz w:val="22"/>
          <w:szCs w:val="22"/>
        </w:rPr>
      </w:pPr>
      <w:r w:rsidRPr="00704348">
        <w:rPr>
          <w:rFonts w:ascii="Arial" w:hAnsi="Arial" w:cs="Arial"/>
          <w:sz w:val="22"/>
          <w:szCs w:val="22"/>
        </w:rPr>
        <w:t>Indicar preposto para repr</w:t>
      </w:r>
      <w:r w:rsidR="00704348" w:rsidRPr="00704348">
        <w:rPr>
          <w:rFonts w:ascii="Arial" w:hAnsi="Arial" w:cs="Arial"/>
          <w:sz w:val="22"/>
          <w:szCs w:val="22"/>
        </w:rPr>
        <w:t xml:space="preserve">esentá-la durante a execução da </w:t>
      </w:r>
      <w:r w:rsidR="00A5456B" w:rsidRPr="00704348">
        <w:rPr>
          <w:rFonts w:ascii="Arial" w:hAnsi="Arial" w:cs="Arial"/>
          <w:sz w:val="22"/>
          <w:szCs w:val="22"/>
        </w:rPr>
        <w:t>ata</w:t>
      </w:r>
      <w:r w:rsidR="00704348" w:rsidRPr="00704348">
        <w:rPr>
          <w:rFonts w:ascii="Arial" w:hAnsi="Arial" w:cs="Arial"/>
          <w:sz w:val="22"/>
          <w:szCs w:val="22"/>
        </w:rPr>
        <w:t xml:space="preserve"> de registro de preços</w:t>
      </w:r>
      <w:r w:rsidR="004C1389" w:rsidRPr="00704348">
        <w:rPr>
          <w:rFonts w:ascii="Arial" w:hAnsi="Arial" w:cs="Arial"/>
          <w:sz w:val="22"/>
          <w:szCs w:val="22"/>
        </w:rPr>
        <w:t>.</w:t>
      </w:r>
    </w:p>
    <w:p w14:paraId="7E8CF817" w14:textId="77777777" w:rsidR="00480189" w:rsidRDefault="00480189" w:rsidP="00480189">
      <w:pPr>
        <w:pStyle w:val="Corpodetexto"/>
        <w:spacing w:before="120" w:after="120" w:line="360" w:lineRule="auto"/>
        <w:ind w:left="-142" w:right="142"/>
        <w:rPr>
          <w:rFonts w:ascii="Arial" w:hAnsi="Arial" w:cs="Arial"/>
          <w:sz w:val="22"/>
          <w:szCs w:val="22"/>
        </w:rPr>
      </w:pPr>
    </w:p>
    <w:p w14:paraId="4CB4AD53" w14:textId="77777777" w:rsidR="002A0960" w:rsidRPr="00704348" w:rsidRDefault="00F20DCA" w:rsidP="00F073AD">
      <w:pPr>
        <w:pStyle w:val="Ttulo111"/>
        <w:numPr>
          <w:ilvl w:val="0"/>
          <w:numId w:val="2"/>
        </w:numPr>
        <w:tabs>
          <w:tab w:val="left" w:pos="-567"/>
        </w:tabs>
        <w:spacing w:before="120" w:after="120" w:line="360" w:lineRule="auto"/>
        <w:ind w:left="-142" w:right="142" w:firstLine="0"/>
        <w:jc w:val="both"/>
        <w:rPr>
          <w:rFonts w:ascii="Arial" w:hAnsi="Arial" w:cs="Arial"/>
          <w:sz w:val="22"/>
          <w:szCs w:val="22"/>
        </w:rPr>
      </w:pPr>
      <w:r w:rsidRPr="00704348">
        <w:rPr>
          <w:rFonts w:ascii="Arial" w:hAnsi="Arial" w:cs="Arial"/>
          <w:sz w:val="22"/>
          <w:szCs w:val="22"/>
        </w:rPr>
        <w:t>DA SUBCONTRATAÇÃO</w:t>
      </w:r>
    </w:p>
    <w:p w14:paraId="4A6A240A" w14:textId="77777777"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704348">
        <w:rPr>
          <w:rFonts w:ascii="Arial" w:hAnsi="Arial" w:cs="Arial"/>
        </w:rPr>
        <w:t>Não será admitida a subcontratação.</w:t>
      </w:r>
    </w:p>
    <w:p w14:paraId="64F57A22" w14:textId="77777777" w:rsidR="00704348" w:rsidRPr="00704348" w:rsidRDefault="00704348" w:rsidP="00F073AD">
      <w:pPr>
        <w:pStyle w:val="PargrafodaLista"/>
        <w:tabs>
          <w:tab w:val="left" w:pos="-567"/>
        </w:tabs>
        <w:spacing w:before="120" w:after="120" w:line="360" w:lineRule="auto"/>
        <w:ind w:left="-142" w:right="142"/>
        <w:rPr>
          <w:rFonts w:ascii="Arial" w:hAnsi="Arial" w:cs="Arial"/>
        </w:rPr>
      </w:pPr>
    </w:p>
    <w:p w14:paraId="385B56C6" w14:textId="77777777" w:rsidR="002A0960" w:rsidRPr="00704348" w:rsidRDefault="00704348" w:rsidP="00F073AD">
      <w:pPr>
        <w:pStyle w:val="Ttulo111"/>
        <w:numPr>
          <w:ilvl w:val="0"/>
          <w:numId w:val="2"/>
        </w:numPr>
        <w:tabs>
          <w:tab w:val="left" w:pos="-567"/>
        </w:tabs>
        <w:spacing w:before="120" w:after="120" w:line="360" w:lineRule="auto"/>
        <w:ind w:left="-142" w:right="142" w:firstLine="0"/>
        <w:jc w:val="both"/>
        <w:rPr>
          <w:rFonts w:ascii="Arial" w:hAnsi="Arial" w:cs="Arial"/>
          <w:sz w:val="22"/>
          <w:szCs w:val="22"/>
        </w:rPr>
      </w:pPr>
      <w:r>
        <w:rPr>
          <w:rFonts w:ascii="Arial" w:hAnsi="Arial" w:cs="Arial"/>
          <w:sz w:val="22"/>
          <w:szCs w:val="22"/>
        </w:rPr>
        <w:t xml:space="preserve">DA </w:t>
      </w:r>
      <w:r w:rsidR="00F20DCA" w:rsidRPr="00704348">
        <w:rPr>
          <w:rFonts w:ascii="Arial" w:hAnsi="Arial" w:cs="Arial"/>
          <w:sz w:val="22"/>
          <w:szCs w:val="22"/>
        </w:rPr>
        <w:t>ALTERAÇÃO SUBJETIVA</w:t>
      </w:r>
    </w:p>
    <w:p w14:paraId="231CBD67" w14:textId="7D68A060" w:rsidR="002A0960" w:rsidRDefault="00704348" w:rsidP="00F073AD">
      <w:pPr>
        <w:pStyle w:val="PargrafodaLista"/>
        <w:numPr>
          <w:ilvl w:val="1"/>
          <w:numId w:val="2"/>
        </w:numPr>
        <w:tabs>
          <w:tab w:val="left" w:pos="0"/>
          <w:tab w:val="left" w:pos="426"/>
          <w:tab w:val="left" w:pos="9781"/>
        </w:tabs>
        <w:spacing w:before="120" w:after="120" w:line="360" w:lineRule="auto"/>
        <w:ind w:left="-142" w:right="142" w:firstLine="0"/>
        <w:rPr>
          <w:rFonts w:ascii="Arial" w:hAnsi="Arial" w:cs="Arial"/>
        </w:rPr>
      </w:pPr>
      <w:r w:rsidRPr="00704348">
        <w:rPr>
          <w:rFonts w:ascii="Arial" w:hAnsi="Arial" w:cs="Arial"/>
          <w:lang w:val="pt-BR"/>
        </w:rPr>
        <w:t>É admissível a fusão, cisão ou incorporação do fornecedor registrado com/em outra pessoa jurídica, desde que sejam observados pela nova pessoa jurídica todos os requisitos de habilitação exigidos na licitação original; sejam mantidas as demais cláusulas e condições da Ata de Registro de Preços, não haja prejuízo à execução do objeto pactuado e haja a anuê</w:t>
      </w:r>
      <w:r w:rsidR="00465D06">
        <w:rPr>
          <w:rFonts w:ascii="Arial" w:hAnsi="Arial" w:cs="Arial"/>
          <w:lang w:val="pt-BR"/>
        </w:rPr>
        <w:t xml:space="preserve">ncia expressa da Administração </w:t>
      </w:r>
      <w:r w:rsidR="00465D06" w:rsidRPr="00480189">
        <w:rPr>
          <w:rFonts w:ascii="Arial" w:hAnsi="Arial" w:cs="Arial"/>
          <w:lang w:val="pt-BR"/>
        </w:rPr>
        <w:t>quanto a</w:t>
      </w:r>
      <w:r w:rsidRPr="00480189">
        <w:rPr>
          <w:rFonts w:ascii="Arial" w:hAnsi="Arial" w:cs="Arial"/>
          <w:lang w:val="pt-BR"/>
        </w:rPr>
        <w:t xml:space="preserve"> </w:t>
      </w:r>
      <w:r w:rsidRPr="00704348">
        <w:rPr>
          <w:rFonts w:ascii="Arial" w:hAnsi="Arial" w:cs="Arial"/>
          <w:lang w:val="pt-BR"/>
        </w:rPr>
        <w:t>continuidade da Ata</w:t>
      </w:r>
      <w:r w:rsidR="004C1389" w:rsidRPr="00704348">
        <w:rPr>
          <w:rFonts w:ascii="Arial" w:hAnsi="Arial" w:cs="Arial"/>
        </w:rPr>
        <w:t>.</w:t>
      </w:r>
    </w:p>
    <w:p w14:paraId="209AD93C" w14:textId="77777777" w:rsidR="006C41C6" w:rsidRPr="00704348" w:rsidRDefault="006C41C6" w:rsidP="00F073AD">
      <w:pPr>
        <w:pStyle w:val="PargrafodaLista"/>
        <w:tabs>
          <w:tab w:val="left" w:pos="0"/>
          <w:tab w:val="left" w:pos="426"/>
          <w:tab w:val="left" w:pos="9781"/>
        </w:tabs>
        <w:spacing w:before="120" w:after="120" w:line="360" w:lineRule="auto"/>
        <w:ind w:left="-142" w:right="142"/>
        <w:rPr>
          <w:rFonts w:ascii="Arial" w:hAnsi="Arial" w:cs="Arial"/>
        </w:rPr>
      </w:pPr>
    </w:p>
    <w:p w14:paraId="6F8C8AD7" w14:textId="77777777" w:rsidR="002A0960" w:rsidRPr="00704348" w:rsidRDefault="00F20DCA" w:rsidP="00F073AD">
      <w:pPr>
        <w:pStyle w:val="Ttulo111"/>
        <w:numPr>
          <w:ilvl w:val="0"/>
          <w:numId w:val="2"/>
        </w:numPr>
        <w:tabs>
          <w:tab w:val="left" w:pos="0"/>
        </w:tabs>
        <w:spacing w:before="120" w:after="120" w:line="360" w:lineRule="auto"/>
        <w:ind w:left="-142" w:right="142" w:firstLine="0"/>
        <w:jc w:val="both"/>
        <w:rPr>
          <w:rFonts w:ascii="Arial" w:hAnsi="Arial" w:cs="Arial"/>
          <w:sz w:val="22"/>
          <w:szCs w:val="22"/>
        </w:rPr>
      </w:pPr>
      <w:r w:rsidRPr="00704348">
        <w:rPr>
          <w:rFonts w:ascii="Arial" w:hAnsi="Arial" w:cs="Arial"/>
          <w:sz w:val="22"/>
          <w:szCs w:val="22"/>
        </w:rPr>
        <w:t>DO CONTROLE E FISCALIZAÇÃO DA EXECUÇÃO</w:t>
      </w:r>
    </w:p>
    <w:p w14:paraId="7DB75536" w14:textId="5C25391D" w:rsidR="00A9287E" w:rsidRDefault="00704348" w:rsidP="003B1C6A">
      <w:pPr>
        <w:pStyle w:val="PargrafodaLista"/>
        <w:numPr>
          <w:ilvl w:val="1"/>
          <w:numId w:val="2"/>
        </w:numPr>
        <w:tabs>
          <w:tab w:val="left" w:pos="-567"/>
        </w:tabs>
        <w:spacing w:before="120" w:after="120" w:line="360" w:lineRule="auto"/>
        <w:ind w:left="-142" w:right="142" w:firstLine="0"/>
        <w:rPr>
          <w:rFonts w:ascii="Arial" w:hAnsi="Arial" w:cs="Arial"/>
        </w:rPr>
      </w:pPr>
      <w:r w:rsidRPr="00A9287E">
        <w:rPr>
          <w:rFonts w:ascii="Arial" w:hAnsi="Arial" w:cs="Arial"/>
          <w:lang w:val="pt-BR"/>
        </w:rPr>
        <w:t>Nos termos do artigo 67 da Lei Federal n.º 8.666, de 21 de janeiro de 1993, serão designados</w:t>
      </w:r>
      <w:r w:rsidR="00EE56BA">
        <w:rPr>
          <w:rFonts w:ascii="Arial" w:hAnsi="Arial" w:cs="Arial"/>
          <w:lang w:val="pt-BR"/>
        </w:rPr>
        <w:t>:</w:t>
      </w:r>
      <w:r w:rsidRPr="00A9287E">
        <w:rPr>
          <w:rFonts w:ascii="Arial" w:hAnsi="Arial" w:cs="Arial"/>
          <w:lang w:val="pt-BR"/>
        </w:rPr>
        <w:t xml:space="preserve"> a Comissão de Fiscalização </w:t>
      </w:r>
      <w:r w:rsidR="0091269E">
        <w:rPr>
          <w:rFonts w:ascii="Arial" w:hAnsi="Arial" w:cs="Arial"/>
          <w:lang w:val="pt-BR"/>
        </w:rPr>
        <w:t>do</w:t>
      </w:r>
      <w:r w:rsidRPr="00A9287E">
        <w:rPr>
          <w:rFonts w:ascii="Arial" w:hAnsi="Arial" w:cs="Arial"/>
          <w:lang w:val="pt-BR"/>
        </w:rPr>
        <w:t xml:space="preserve"> cumprimento das obrigações decorrent</w:t>
      </w:r>
      <w:r w:rsidR="00EE56BA">
        <w:rPr>
          <w:rFonts w:ascii="Arial" w:hAnsi="Arial" w:cs="Arial"/>
          <w:lang w:val="pt-BR"/>
        </w:rPr>
        <w:t xml:space="preserve">es da Ata de Registro de Preços; </w:t>
      </w:r>
      <w:r w:rsidR="00465D06" w:rsidRPr="00480189">
        <w:rPr>
          <w:rFonts w:ascii="Arial" w:hAnsi="Arial" w:cs="Arial"/>
          <w:lang w:val="pt-BR"/>
        </w:rPr>
        <w:t xml:space="preserve">com a indicação de </w:t>
      </w:r>
      <w:r w:rsidRPr="00A9287E">
        <w:rPr>
          <w:rFonts w:ascii="Arial" w:hAnsi="Arial" w:cs="Arial"/>
          <w:lang w:val="pt-BR"/>
        </w:rPr>
        <w:t>um servidor para acompanhar e fiscalizar a entrega do</w:t>
      </w:r>
      <w:r w:rsidR="00C04486" w:rsidRPr="00A9287E">
        <w:rPr>
          <w:rFonts w:ascii="Arial" w:hAnsi="Arial" w:cs="Arial"/>
          <w:lang w:val="pt-BR"/>
        </w:rPr>
        <w:t>s itens</w:t>
      </w:r>
      <w:r w:rsidRPr="00A9287E">
        <w:rPr>
          <w:rFonts w:ascii="Arial" w:hAnsi="Arial" w:cs="Arial"/>
          <w:lang w:val="pt-BR"/>
        </w:rPr>
        <w:t xml:space="preserve">, </w:t>
      </w:r>
      <w:r w:rsidR="00EE56BA" w:rsidRPr="0091269E">
        <w:rPr>
          <w:rFonts w:ascii="Arial" w:hAnsi="Arial" w:cs="Arial"/>
          <w:color w:val="000000" w:themeColor="text1"/>
          <w:lang w:val="pt-BR"/>
        </w:rPr>
        <w:t>ao qual caberá anotar</w:t>
      </w:r>
      <w:r w:rsidR="00EE56BA">
        <w:rPr>
          <w:rFonts w:ascii="Arial" w:hAnsi="Arial" w:cs="Arial"/>
          <w:lang w:val="pt-BR"/>
        </w:rPr>
        <w:t xml:space="preserve"> </w:t>
      </w:r>
      <w:r w:rsidRPr="00A9287E">
        <w:rPr>
          <w:rFonts w:ascii="Arial" w:hAnsi="Arial" w:cs="Arial"/>
          <w:lang w:val="pt-BR"/>
        </w:rPr>
        <w:t>em registro próprio todas as ocorrências relacionadas com a execução e</w:t>
      </w:r>
      <w:r w:rsidRPr="0091269E">
        <w:rPr>
          <w:rFonts w:ascii="Arial" w:hAnsi="Arial" w:cs="Arial"/>
          <w:color w:val="000000" w:themeColor="text1"/>
          <w:lang w:val="pt-BR"/>
        </w:rPr>
        <w:t xml:space="preserve"> </w:t>
      </w:r>
      <w:proofErr w:type="gramStart"/>
      <w:r w:rsidR="00EE56BA" w:rsidRPr="0091269E">
        <w:rPr>
          <w:rFonts w:ascii="Arial" w:hAnsi="Arial" w:cs="Arial"/>
          <w:color w:val="000000" w:themeColor="text1"/>
          <w:lang w:val="pt-BR"/>
        </w:rPr>
        <w:t xml:space="preserve">determinar </w:t>
      </w:r>
      <w:r w:rsidRPr="0091269E">
        <w:rPr>
          <w:rFonts w:ascii="Arial" w:hAnsi="Arial" w:cs="Arial"/>
          <w:color w:val="000000" w:themeColor="text1"/>
          <w:lang w:val="pt-BR"/>
        </w:rPr>
        <w:t xml:space="preserve"> </w:t>
      </w:r>
      <w:r w:rsidRPr="00A9287E">
        <w:rPr>
          <w:rFonts w:ascii="Arial" w:hAnsi="Arial" w:cs="Arial"/>
          <w:lang w:val="pt-BR"/>
        </w:rPr>
        <w:t>o</w:t>
      </w:r>
      <w:proofErr w:type="gramEnd"/>
      <w:r w:rsidRPr="00A9287E">
        <w:rPr>
          <w:rFonts w:ascii="Arial" w:hAnsi="Arial" w:cs="Arial"/>
          <w:lang w:val="pt-BR"/>
        </w:rPr>
        <w:t xml:space="preserve"> que for necessário à regularização de falhas ou defeitos observados</w:t>
      </w:r>
      <w:r w:rsidR="00C04486" w:rsidRPr="00A9287E">
        <w:rPr>
          <w:rFonts w:ascii="Arial" w:hAnsi="Arial" w:cs="Arial"/>
        </w:rPr>
        <w:t xml:space="preserve"> </w:t>
      </w:r>
      <w:r w:rsidR="00A9287E">
        <w:rPr>
          <w:rFonts w:ascii="Arial" w:hAnsi="Arial" w:cs="Arial"/>
        </w:rPr>
        <w:t>;</w:t>
      </w:r>
    </w:p>
    <w:p w14:paraId="7D4CE33D" w14:textId="77777777" w:rsidR="00561B86" w:rsidRPr="00A9287E" w:rsidRDefault="00704348" w:rsidP="003B1C6A">
      <w:pPr>
        <w:pStyle w:val="PargrafodaLista"/>
        <w:numPr>
          <w:ilvl w:val="1"/>
          <w:numId w:val="2"/>
        </w:numPr>
        <w:tabs>
          <w:tab w:val="left" w:pos="-567"/>
        </w:tabs>
        <w:spacing w:before="120" w:after="120" w:line="360" w:lineRule="auto"/>
        <w:ind w:left="-142" w:right="142" w:firstLine="0"/>
        <w:rPr>
          <w:rFonts w:ascii="Arial" w:hAnsi="Arial" w:cs="Arial"/>
        </w:rPr>
      </w:pPr>
      <w:r w:rsidRPr="00A9287E">
        <w:rPr>
          <w:rFonts w:ascii="Arial" w:hAnsi="Arial" w:cs="Arial"/>
          <w:lang w:val="pt-BR"/>
        </w:rPr>
        <w:t>A fiscalização de que trata este item não exclui nem reduz a responsabilidade do fornecedor registrado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R="00A9287E">
        <w:rPr>
          <w:rFonts w:ascii="Arial" w:hAnsi="Arial" w:cs="Arial"/>
        </w:rPr>
        <w:t>.</w:t>
      </w:r>
    </w:p>
    <w:p w14:paraId="09B68749" w14:textId="77777777" w:rsidR="00704348" w:rsidRPr="00704348" w:rsidRDefault="00704348" w:rsidP="00F073AD">
      <w:pPr>
        <w:pStyle w:val="PargrafodaLista"/>
        <w:tabs>
          <w:tab w:val="left" w:pos="-567"/>
        </w:tabs>
        <w:spacing w:before="120" w:after="120" w:line="360" w:lineRule="auto"/>
        <w:ind w:left="-142" w:right="142"/>
        <w:rPr>
          <w:rFonts w:ascii="Arial" w:hAnsi="Arial" w:cs="Arial"/>
        </w:rPr>
      </w:pPr>
    </w:p>
    <w:p w14:paraId="3A70B331" w14:textId="77777777" w:rsidR="002A0960" w:rsidRPr="00704348" w:rsidRDefault="00704348"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704348">
        <w:rPr>
          <w:rFonts w:ascii="Arial" w:hAnsi="Arial" w:cs="Arial"/>
          <w:b/>
        </w:rPr>
        <w:t xml:space="preserve">DOS </w:t>
      </w:r>
      <w:r w:rsidR="00F20DCA" w:rsidRPr="00704348">
        <w:rPr>
          <w:rFonts w:ascii="Arial" w:hAnsi="Arial" w:cs="Arial"/>
          <w:b/>
        </w:rPr>
        <w:t>CRITÉRIOS E PRÁTICAS DE SUSTENTABILIDADE</w:t>
      </w:r>
    </w:p>
    <w:p w14:paraId="10973712" w14:textId="01169248"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704348">
        <w:rPr>
          <w:rFonts w:ascii="Arial" w:hAnsi="Arial" w:cs="Arial"/>
        </w:rPr>
        <w:t xml:space="preserve">O </w:t>
      </w:r>
      <w:r w:rsidR="007913DF" w:rsidRPr="00704348">
        <w:rPr>
          <w:rFonts w:ascii="Arial" w:hAnsi="Arial" w:cs="Arial"/>
        </w:rPr>
        <w:t>Fornecedor Registrado</w:t>
      </w:r>
      <w:r w:rsidRPr="00704348">
        <w:rPr>
          <w:rFonts w:ascii="Arial" w:hAnsi="Arial" w:cs="Arial"/>
        </w:rPr>
        <w:t xml:space="preserve"> deve </w:t>
      </w:r>
      <w:r w:rsidR="004C1389" w:rsidRPr="00704348">
        <w:rPr>
          <w:rFonts w:ascii="Arial" w:hAnsi="Arial" w:cs="Arial"/>
        </w:rPr>
        <w:t xml:space="preserve">colaborar, </w:t>
      </w:r>
      <w:r w:rsidRPr="00704348">
        <w:rPr>
          <w:rFonts w:ascii="Arial" w:hAnsi="Arial" w:cs="Arial"/>
        </w:rPr>
        <w:t>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14:paraId="59F67473" w14:textId="77777777" w:rsidR="00480189" w:rsidRDefault="00480189" w:rsidP="00480189">
      <w:pPr>
        <w:pStyle w:val="PargrafodaLista"/>
        <w:tabs>
          <w:tab w:val="left" w:pos="-567"/>
        </w:tabs>
        <w:spacing w:before="120" w:after="120" w:line="360" w:lineRule="auto"/>
        <w:ind w:left="-142" w:right="142"/>
        <w:rPr>
          <w:rFonts w:ascii="Arial" w:hAnsi="Arial" w:cs="Arial"/>
        </w:rPr>
      </w:pPr>
    </w:p>
    <w:p w14:paraId="6BF669EF" w14:textId="77777777"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DO PAGAMENTO</w:t>
      </w:r>
    </w:p>
    <w:p w14:paraId="674AE28B" w14:textId="77777777" w:rsidR="00FC6985" w:rsidRPr="00217FBD"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lang w:val="pt-BR"/>
        </w:rPr>
        <w:t>O pagamento será realizado no prazo máximo de até 30 (trinta) dias corridos, após o adimplemento da obrigação, mediante a apresentação da nota fiscal devidamente atestada, perante o protocolo da Administração Municipal, além das certidões de regularidade fiscal, tributária, trabalhista e previdenciária do fornecedor registrado</w:t>
      </w:r>
      <w:r w:rsidR="004C1389" w:rsidRPr="006C41C6">
        <w:rPr>
          <w:rFonts w:ascii="Arial" w:hAnsi="Arial" w:cs="Arial"/>
        </w:rPr>
        <w:t>.</w:t>
      </w:r>
    </w:p>
    <w:p w14:paraId="3EE1DDEA" w14:textId="77777777"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Considera-se ocorrido o recebimento da nota fiscal ou fatura no momento em que a fiscalização manifestar seu atesto</w:t>
      </w:r>
      <w:r w:rsidR="00F20DCA" w:rsidRPr="006C41C6">
        <w:rPr>
          <w:rFonts w:ascii="Arial" w:hAnsi="Arial" w:cs="Arial"/>
        </w:rPr>
        <w:t>.</w:t>
      </w:r>
    </w:p>
    <w:p w14:paraId="7A0B37AA" w14:textId="77777777"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 registrado providencie as medidas saneadoras. Nesta hipótese, o prazo para pagamento iniciar-se-á após a comprovação da regularização da situação, não acarretando qualquer ônus para o órgão gerenciador</w:t>
      </w:r>
      <w:r w:rsidR="004C1389" w:rsidRPr="006C41C6">
        <w:rPr>
          <w:rFonts w:ascii="Arial" w:hAnsi="Arial" w:cs="Arial"/>
        </w:rPr>
        <w:t>.</w:t>
      </w:r>
    </w:p>
    <w:p w14:paraId="1B6376E9" w14:textId="77777777" w:rsidR="00FC6985" w:rsidRPr="00217FBD"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lang w:val="pt-BR"/>
        </w:rPr>
        <w:t>Será considerada data do pagamento o dia em que constar como emitida a ordem bancária em favor do fornecedor registrado</w:t>
      </w:r>
      <w:r w:rsidR="00F20DCA" w:rsidRPr="006C41C6">
        <w:rPr>
          <w:rFonts w:ascii="Arial" w:hAnsi="Arial" w:cs="Arial"/>
        </w:rPr>
        <w:t>.</w:t>
      </w:r>
    </w:p>
    <w:p w14:paraId="51D58FC0" w14:textId="77777777"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Quando do pagamento, será efetuada a retenção tributária prevista na legislação aplicável</w:t>
      </w:r>
      <w:r w:rsidR="006E18C7" w:rsidRPr="006C41C6">
        <w:rPr>
          <w:rFonts w:ascii="Arial" w:hAnsi="Arial" w:cs="Arial"/>
        </w:rPr>
        <w:t>.</w:t>
      </w:r>
    </w:p>
    <w:p w14:paraId="08F8A10E" w14:textId="77777777"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O fornecedor registrado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diferenciado previsto na referida Lei Complementar</w:t>
      </w:r>
      <w:r w:rsidR="006E18C7" w:rsidRPr="006C41C6">
        <w:rPr>
          <w:rFonts w:ascii="Arial" w:hAnsi="Arial" w:cs="Arial"/>
        </w:rPr>
        <w:t>.</w:t>
      </w:r>
    </w:p>
    <w:p w14:paraId="45474391" w14:textId="77777777" w:rsidR="002A0960"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Nos casos de eventuais atrasos de pagamento, desde que o fornecedor registrado não tenha concorrido, de alguma forma, para tanto, fica convencionado que a taxa de compensação financeira devida pelo órgão gerenciador, entre a data do vencimento e o efetivo adimplemento da parcela, é calculada mediante a aplicação da seguinte fórmula</w:t>
      </w:r>
      <w:r w:rsidR="00F20DCA" w:rsidRPr="006C41C6">
        <w:rPr>
          <w:rFonts w:ascii="Arial" w:hAnsi="Arial" w:cs="Arial"/>
        </w:rPr>
        <w:t>:</w:t>
      </w:r>
    </w:p>
    <w:p w14:paraId="59F7F554" w14:textId="77777777"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EM = I x N x VP, sendo:</w:t>
      </w:r>
    </w:p>
    <w:p w14:paraId="188B87B0" w14:textId="77777777"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EM = Encargos moratórios;</w:t>
      </w:r>
    </w:p>
    <w:p w14:paraId="3BE11B31" w14:textId="77777777"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N = Número de dias entre a data prevista para o pagamento e a do efetivo pagamento;</w:t>
      </w:r>
    </w:p>
    <w:p w14:paraId="45DCFFBE" w14:textId="77777777"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VP = Valor da parcela a ser paga.</w:t>
      </w:r>
    </w:p>
    <w:p w14:paraId="4A4BE6CD" w14:textId="77777777"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I = Índice de compensação financeira = 0,00016438, assim apurado:</w:t>
      </w:r>
    </w:p>
    <w:tbl>
      <w:tblPr>
        <w:tblStyle w:val="Tabelacomgrade"/>
        <w:tblW w:w="9333" w:type="dxa"/>
        <w:tblInd w:w="-284" w:type="dxa"/>
        <w:tblLayout w:type="fixed"/>
        <w:tblLook w:val="04A0" w:firstRow="1" w:lastRow="0" w:firstColumn="1" w:lastColumn="0" w:noHBand="0" w:noVBand="1"/>
      </w:tblPr>
      <w:tblGrid>
        <w:gridCol w:w="2319"/>
        <w:gridCol w:w="623"/>
        <w:gridCol w:w="1878"/>
        <w:gridCol w:w="4513"/>
      </w:tblGrid>
      <w:tr w:rsidR="002A0960" w:rsidRPr="006C41C6" w14:paraId="47CE25AC" w14:textId="77777777" w:rsidTr="00465D06">
        <w:trPr>
          <w:trHeight w:val="972"/>
        </w:trPr>
        <w:tc>
          <w:tcPr>
            <w:tcW w:w="2319" w:type="dxa"/>
            <w:tcBorders>
              <w:top w:val="nil"/>
              <w:left w:val="nil"/>
              <w:bottom w:val="nil"/>
              <w:right w:val="nil"/>
            </w:tcBorders>
            <w:vAlign w:val="center"/>
          </w:tcPr>
          <w:p w14:paraId="5CE22AF3" w14:textId="77777777" w:rsidR="002A0960" w:rsidRPr="006C41C6" w:rsidRDefault="00F20DCA" w:rsidP="00F073AD">
            <w:pPr>
              <w:tabs>
                <w:tab w:val="left" w:pos="1701"/>
              </w:tabs>
              <w:spacing w:before="120" w:after="120" w:line="360" w:lineRule="auto"/>
              <w:ind w:left="-142" w:right="142"/>
              <w:jc w:val="center"/>
              <w:rPr>
                <w:rFonts w:ascii="Arial" w:hAnsi="Arial" w:cs="Arial"/>
              </w:rPr>
            </w:pPr>
            <w:r w:rsidRPr="006C41C6">
              <w:rPr>
                <w:rFonts w:ascii="Arial" w:eastAsia="MS Mincho" w:hAnsi="Arial" w:cs="Arial"/>
                <w:lang w:val="pt-BR"/>
              </w:rPr>
              <w:t>I = (TX)</w:t>
            </w:r>
          </w:p>
        </w:tc>
        <w:tc>
          <w:tcPr>
            <w:tcW w:w="623" w:type="dxa"/>
            <w:tcBorders>
              <w:top w:val="nil"/>
              <w:left w:val="nil"/>
              <w:bottom w:val="nil"/>
              <w:right w:val="nil"/>
            </w:tcBorders>
            <w:vAlign w:val="center"/>
          </w:tcPr>
          <w:p w14:paraId="6B969C5E" w14:textId="77777777" w:rsidR="002A0960" w:rsidRPr="006C41C6" w:rsidRDefault="00F20DCA" w:rsidP="00F073AD">
            <w:pPr>
              <w:tabs>
                <w:tab w:val="left" w:pos="1701"/>
              </w:tabs>
              <w:spacing w:before="120" w:after="120" w:line="360" w:lineRule="auto"/>
              <w:ind w:left="-142" w:right="142"/>
              <w:rPr>
                <w:rFonts w:ascii="Arial" w:hAnsi="Arial" w:cs="Arial"/>
              </w:rPr>
            </w:pPr>
            <w:r w:rsidRPr="006C41C6">
              <w:rPr>
                <w:rFonts w:ascii="Arial" w:eastAsia="MS Mincho" w:hAnsi="Arial" w:cs="Arial"/>
                <w:lang w:val="pt-BR"/>
              </w:rPr>
              <w:t>I =</w:t>
            </w:r>
          </w:p>
        </w:tc>
        <w:tc>
          <w:tcPr>
            <w:tcW w:w="1878" w:type="dxa"/>
            <w:tcBorders>
              <w:top w:val="nil"/>
              <w:left w:val="nil"/>
              <w:right w:val="nil"/>
            </w:tcBorders>
          </w:tcPr>
          <w:p w14:paraId="0BF9B82A" w14:textId="2447E2E4" w:rsidR="002A0960" w:rsidRPr="006C41C6" w:rsidRDefault="00F20DCA" w:rsidP="00F073AD">
            <w:pPr>
              <w:tabs>
                <w:tab w:val="left" w:pos="1701"/>
              </w:tabs>
              <w:spacing w:before="120" w:after="120" w:line="360" w:lineRule="auto"/>
              <w:ind w:left="-142" w:right="142"/>
              <w:jc w:val="center"/>
              <w:rPr>
                <w:rFonts w:ascii="Arial" w:hAnsi="Arial" w:cs="Arial"/>
              </w:rPr>
            </w:pPr>
            <w:r w:rsidRPr="006C41C6">
              <w:rPr>
                <w:rFonts w:ascii="Arial" w:eastAsia="MS Mincho" w:hAnsi="Arial" w:cs="Arial"/>
                <w:lang w:val="pt-BR"/>
              </w:rPr>
              <w:t>( 6 / 100 )</w:t>
            </w:r>
            <w:r w:rsidR="00465D06">
              <w:rPr>
                <w:rFonts w:ascii="Arial" w:eastAsia="MS Mincho" w:hAnsi="Arial" w:cs="Arial"/>
                <w:lang w:val="pt-BR"/>
              </w:rPr>
              <w:t xml:space="preserve">          </w:t>
            </w:r>
          </w:p>
        </w:tc>
        <w:tc>
          <w:tcPr>
            <w:tcW w:w="4513" w:type="dxa"/>
            <w:tcBorders>
              <w:top w:val="nil"/>
              <w:left w:val="nil"/>
              <w:bottom w:val="nil"/>
              <w:right w:val="nil"/>
            </w:tcBorders>
            <w:vAlign w:val="center"/>
          </w:tcPr>
          <w:p w14:paraId="061ADA09" w14:textId="77777777" w:rsidR="00973055" w:rsidRPr="006C41C6" w:rsidRDefault="00F20DCA" w:rsidP="00F073AD">
            <w:pPr>
              <w:tabs>
                <w:tab w:val="left" w:pos="1701"/>
              </w:tabs>
              <w:spacing w:before="120" w:after="120" w:line="360" w:lineRule="auto"/>
              <w:ind w:left="-142" w:right="142"/>
              <w:rPr>
                <w:rFonts w:ascii="Arial" w:eastAsia="MS Mincho" w:hAnsi="Arial" w:cs="Arial"/>
                <w:lang w:val="pt-BR"/>
              </w:rPr>
            </w:pPr>
            <w:r w:rsidRPr="006C41C6">
              <w:rPr>
                <w:rFonts w:ascii="Arial" w:eastAsia="MS Mincho" w:hAnsi="Arial" w:cs="Arial"/>
                <w:lang w:val="pt-BR"/>
              </w:rPr>
              <w:t>I = 0,00016438</w:t>
            </w:r>
          </w:p>
          <w:p w14:paraId="4F2B3647" w14:textId="77777777" w:rsidR="002A0960" w:rsidRPr="006C41C6" w:rsidRDefault="00F20DCA" w:rsidP="00F073AD">
            <w:pPr>
              <w:tabs>
                <w:tab w:val="left" w:pos="1701"/>
              </w:tabs>
              <w:spacing w:before="120" w:after="120" w:line="360" w:lineRule="auto"/>
              <w:ind w:left="-142" w:right="142"/>
              <w:rPr>
                <w:rFonts w:ascii="Arial" w:hAnsi="Arial" w:cs="Arial"/>
              </w:rPr>
            </w:pPr>
            <w:r w:rsidRPr="006C41C6">
              <w:rPr>
                <w:rFonts w:ascii="Arial" w:eastAsia="MS Mincho" w:hAnsi="Arial" w:cs="Arial"/>
                <w:lang w:val="pt-BR"/>
              </w:rPr>
              <w:t>TX = Percentual da taxa anual = 6%</w:t>
            </w:r>
          </w:p>
        </w:tc>
      </w:tr>
    </w:tbl>
    <w:p w14:paraId="4A881632" w14:textId="58EA017C" w:rsidR="002A0960" w:rsidRDefault="005011F5" w:rsidP="00F073AD">
      <w:pPr>
        <w:tabs>
          <w:tab w:val="left" w:pos="-567"/>
        </w:tabs>
        <w:spacing w:before="120" w:after="120" w:line="360" w:lineRule="auto"/>
        <w:ind w:left="-142" w:right="142"/>
        <w:rPr>
          <w:rFonts w:ascii="Arial" w:hAnsi="Arial" w:cs="Arial"/>
        </w:rPr>
      </w:pPr>
      <w:r w:rsidRPr="006C41C6">
        <w:rPr>
          <w:rFonts w:ascii="Arial" w:hAnsi="Arial" w:cs="Arial"/>
        </w:rPr>
        <w:t xml:space="preserve">                         </w:t>
      </w:r>
      <w:r w:rsidR="00465D06">
        <w:rPr>
          <w:rFonts w:ascii="Arial" w:hAnsi="Arial" w:cs="Arial"/>
        </w:rPr>
        <w:t xml:space="preserve">                           </w:t>
      </w:r>
      <w:r w:rsidRPr="006C41C6">
        <w:rPr>
          <w:rFonts w:ascii="Arial" w:hAnsi="Arial" w:cs="Arial"/>
        </w:rPr>
        <w:t xml:space="preserve">  </w:t>
      </w:r>
      <w:r w:rsidR="00F20DCA" w:rsidRPr="006C41C6">
        <w:rPr>
          <w:rFonts w:ascii="Arial" w:hAnsi="Arial" w:cs="Arial"/>
        </w:rPr>
        <w:t>365</w:t>
      </w:r>
    </w:p>
    <w:p w14:paraId="61C8466B" w14:textId="77777777" w:rsidR="006C41C6" w:rsidRPr="006C41C6" w:rsidRDefault="006C41C6" w:rsidP="00F073AD">
      <w:pPr>
        <w:tabs>
          <w:tab w:val="left" w:pos="-567"/>
        </w:tabs>
        <w:spacing w:before="120" w:after="120" w:line="360" w:lineRule="auto"/>
        <w:ind w:left="-142" w:right="142"/>
        <w:rPr>
          <w:rFonts w:ascii="Arial" w:hAnsi="Arial" w:cs="Arial"/>
        </w:rPr>
      </w:pPr>
    </w:p>
    <w:p w14:paraId="5B4250EF" w14:textId="77777777"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DA ANTECIPAÇÃO DO PAGAMENTO</w:t>
      </w:r>
    </w:p>
    <w:p w14:paraId="1A27C767" w14:textId="77777777"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rPr>
        <w:t>Não se aplica ao processo de aquisição</w:t>
      </w:r>
      <w:r w:rsidRPr="00217FBD">
        <w:rPr>
          <w:rFonts w:ascii="Arial" w:hAnsi="Arial" w:cs="Arial"/>
          <w:color w:val="FF0000"/>
        </w:rPr>
        <w:t>.</w:t>
      </w:r>
    </w:p>
    <w:p w14:paraId="056DEFC4" w14:textId="77777777"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DO REAJUSTE</w:t>
      </w:r>
    </w:p>
    <w:p w14:paraId="6593F364" w14:textId="77777777" w:rsidR="00624BA1" w:rsidRDefault="00624BA1"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rPr>
        <w:t xml:space="preserve">Os preços são fixos e irreajustáveis durante a vigência </w:t>
      </w:r>
      <w:r w:rsidR="006C41C6" w:rsidRPr="006C41C6">
        <w:rPr>
          <w:rFonts w:ascii="Arial" w:hAnsi="Arial" w:cs="Arial"/>
        </w:rPr>
        <w:t xml:space="preserve">da </w:t>
      </w:r>
      <w:r w:rsidR="0091269E">
        <w:rPr>
          <w:rFonts w:ascii="Arial" w:hAnsi="Arial" w:cs="Arial"/>
        </w:rPr>
        <w:t>Ata de Registro de Preços.</w:t>
      </w:r>
    </w:p>
    <w:p w14:paraId="621F26C4" w14:textId="77777777"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DAS SANÇÕES ADMINISTRATIVAS</w:t>
      </w:r>
    </w:p>
    <w:p w14:paraId="601F186D" w14:textId="77777777" w:rsidR="002A0960" w:rsidRPr="00217FBD"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rPr>
        <w:t>Comete infraç</w:t>
      </w:r>
      <w:r w:rsidR="0065578A" w:rsidRPr="006C41C6">
        <w:rPr>
          <w:rFonts w:ascii="Arial" w:hAnsi="Arial" w:cs="Arial"/>
        </w:rPr>
        <w:t xml:space="preserve">ão administrativa, o </w:t>
      </w:r>
      <w:r w:rsidR="004771E9" w:rsidRPr="006C41C6">
        <w:rPr>
          <w:rFonts w:ascii="Arial" w:hAnsi="Arial" w:cs="Arial"/>
        </w:rPr>
        <w:t>Fornecedor Registrado</w:t>
      </w:r>
      <w:r w:rsidRPr="006C41C6">
        <w:rPr>
          <w:rFonts w:ascii="Arial" w:hAnsi="Arial" w:cs="Arial"/>
        </w:rPr>
        <w:t xml:space="preserve"> que:</w:t>
      </w:r>
    </w:p>
    <w:p w14:paraId="23F8E4AB" w14:textId="77777777" w:rsidR="003D5E13" w:rsidRPr="006C41C6" w:rsidRDefault="006C41C6" w:rsidP="00F073AD">
      <w:pPr>
        <w:pStyle w:val="PargrafodaLista"/>
        <w:numPr>
          <w:ilvl w:val="2"/>
          <w:numId w:val="2"/>
        </w:numPr>
        <w:tabs>
          <w:tab w:val="left" w:pos="567"/>
        </w:tabs>
        <w:spacing w:before="120" w:after="120" w:line="360" w:lineRule="auto"/>
        <w:ind w:left="-142" w:right="142" w:firstLine="0"/>
        <w:jc w:val="left"/>
        <w:rPr>
          <w:rFonts w:ascii="Arial" w:hAnsi="Arial" w:cs="Arial"/>
        </w:rPr>
      </w:pPr>
      <w:proofErr w:type="spellStart"/>
      <w:r w:rsidRPr="006C41C6">
        <w:rPr>
          <w:rFonts w:ascii="Arial" w:hAnsi="Arial" w:cs="Arial"/>
          <w:lang w:val="pt-BR"/>
        </w:rPr>
        <w:t>Inexecutar</w:t>
      </w:r>
      <w:proofErr w:type="spellEnd"/>
      <w:r w:rsidRPr="006C41C6">
        <w:rPr>
          <w:rFonts w:ascii="Arial" w:hAnsi="Arial" w:cs="Arial"/>
          <w:lang w:val="pt-BR"/>
        </w:rPr>
        <w:t xml:space="preserve"> total ou parcialmente quaisquer das obrigações assumidas em decorrência da contratação</w:t>
      </w:r>
      <w:r w:rsidR="00F20DCA" w:rsidRPr="006C41C6">
        <w:rPr>
          <w:rFonts w:ascii="Arial" w:hAnsi="Arial" w:cs="Arial"/>
        </w:rPr>
        <w:t>;</w:t>
      </w:r>
    </w:p>
    <w:p w14:paraId="1E692A26" w14:textId="77777777" w:rsidR="003D5E13" w:rsidRPr="006C41C6" w:rsidRDefault="006C41C6" w:rsidP="00F073AD">
      <w:pPr>
        <w:pStyle w:val="PargrafodaLista"/>
        <w:numPr>
          <w:ilvl w:val="2"/>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lang w:val="pt-BR"/>
        </w:rPr>
        <w:t>Ensejar o retardamento da execução do objeto</w:t>
      </w:r>
      <w:r w:rsidR="00F20DCA" w:rsidRPr="006C41C6">
        <w:rPr>
          <w:rFonts w:ascii="Arial" w:hAnsi="Arial" w:cs="Arial"/>
        </w:rPr>
        <w:t>;</w:t>
      </w:r>
    </w:p>
    <w:p w14:paraId="4382A5DB" w14:textId="77777777" w:rsidR="003D5E13" w:rsidRPr="006C41C6" w:rsidRDefault="006C41C6" w:rsidP="00F073AD">
      <w:pPr>
        <w:pStyle w:val="PargrafodaLista"/>
        <w:numPr>
          <w:ilvl w:val="2"/>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lang w:val="pt-BR"/>
        </w:rPr>
        <w:t>Falhar ou fraudar na execução da ata de registro de preços</w:t>
      </w:r>
      <w:r w:rsidR="00F20DCA" w:rsidRPr="006C41C6">
        <w:rPr>
          <w:rFonts w:ascii="Arial" w:hAnsi="Arial" w:cs="Arial"/>
        </w:rPr>
        <w:t>;</w:t>
      </w:r>
    </w:p>
    <w:p w14:paraId="0621A94A" w14:textId="77777777" w:rsidR="003D5E13" w:rsidRPr="006C41C6" w:rsidRDefault="00F20DCA" w:rsidP="00F073AD">
      <w:pPr>
        <w:pStyle w:val="PargrafodaLista"/>
        <w:numPr>
          <w:ilvl w:val="2"/>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rPr>
        <w:t>Comportar-se de modo inidôneo;e</w:t>
      </w:r>
    </w:p>
    <w:p w14:paraId="5468307B" w14:textId="77777777" w:rsidR="002A0960" w:rsidRPr="006C41C6" w:rsidRDefault="006C41C6" w:rsidP="00F073AD">
      <w:pPr>
        <w:pStyle w:val="PargrafodaLista"/>
        <w:numPr>
          <w:ilvl w:val="2"/>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rPr>
        <w:t>Cometer fraude fiscal.</w:t>
      </w:r>
    </w:p>
    <w:p w14:paraId="3C18CC28" w14:textId="77777777" w:rsidR="002A0960" w:rsidRPr="006C41C6" w:rsidRDefault="006C41C6" w:rsidP="00F073AD">
      <w:pPr>
        <w:pStyle w:val="PargrafodaLista"/>
        <w:numPr>
          <w:ilvl w:val="1"/>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lang w:val="pt-BR"/>
        </w:rPr>
        <w:t xml:space="preserve">Pela inexecução </w:t>
      </w:r>
      <w:r w:rsidRPr="006C41C6">
        <w:rPr>
          <w:rFonts w:ascii="Arial" w:hAnsi="Arial" w:cs="Arial"/>
          <w:u w:val="single"/>
          <w:lang w:val="pt-BR"/>
        </w:rPr>
        <w:t xml:space="preserve">total ou </w:t>
      </w:r>
      <w:r w:rsidRPr="006C41C6">
        <w:rPr>
          <w:rFonts w:ascii="Arial" w:hAnsi="Arial" w:cs="Arial"/>
          <w:lang w:val="pt-BR"/>
        </w:rPr>
        <w:t>p</w:t>
      </w:r>
      <w:r w:rsidRPr="006C41C6">
        <w:rPr>
          <w:rFonts w:ascii="Arial" w:hAnsi="Arial" w:cs="Arial"/>
          <w:u w:val="single"/>
          <w:lang w:val="pt-BR"/>
        </w:rPr>
        <w:t xml:space="preserve">arcial </w:t>
      </w:r>
      <w:r w:rsidRPr="006C41C6">
        <w:rPr>
          <w:rFonts w:ascii="Arial" w:hAnsi="Arial" w:cs="Arial"/>
          <w:lang w:val="pt-BR"/>
        </w:rPr>
        <w:t>do objeto da Ata de Registro de Preços, a Administração poderá aplicar ao Fornecedor Registrado as seguintes sanções</w:t>
      </w:r>
      <w:r w:rsidR="00F20DCA" w:rsidRPr="006C41C6">
        <w:rPr>
          <w:rFonts w:ascii="Arial" w:hAnsi="Arial" w:cs="Arial"/>
        </w:rPr>
        <w:t>:</w:t>
      </w:r>
    </w:p>
    <w:p w14:paraId="1E5CDC78" w14:textId="77777777" w:rsidR="003D5E13" w:rsidRPr="006C41C6" w:rsidRDefault="006C41C6" w:rsidP="00F073AD">
      <w:pPr>
        <w:pStyle w:val="PargrafodaLista"/>
        <w:numPr>
          <w:ilvl w:val="2"/>
          <w:numId w:val="2"/>
        </w:numPr>
        <w:tabs>
          <w:tab w:val="left" w:pos="567"/>
        </w:tabs>
        <w:spacing w:before="120" w:after="120" w:line="360" w:lineRule="auto"/>
        <w:ind w:left="-142" w:right="142" w:firstLine="0"/>
        <w:rPr>
          <w:rFonts w:ascii="Arial" w:hAnsi="Arial" w:cs="Arial"/>
        </w:rPr>
      </w:pPr>
      <w:r w:rsidRPr="005E268C">
        <w:rPr>
          <w:rFonts w:ascii="Arial" w:hAnsi="Arial" w:cs="Arial"/>
          <w:b/>
          <w:lang w:val="pt-BR"/>
        </w:rPr>
        <w:t>Advertência</w:t>
      </w:r>
      <w:r w:rsidRPr="006C41C6">
        <w:rPr>
          <w:rFonts w:ascii="Arial" w:hAnsi="Arial" w:cs="Arial"/>
          <w:lang w:val="pt-BR"/>
        </w:rPr>
        <w:t>, por faltas leves, assim entendidas aquelas que não acarretem prejuízos significativos para o órgão gerenciador</w:t>
      </w:r>
      <w:r w:rsidR="00F20DCA" w:rsidRPr="006C41C6">
        <w:rPr>
          <w:rFonts w:ascii="Arial" w:hAnsi="Arial" w:cs="Arial"/>
        </w:rPr>
        <w:t>;</w:t>
      </w:r>
    </w:p>
    <w:p w14:paraId="6B82BB70" w14:textId="77777777" w:rsidR="003D5E13" w:rsidRPr="006C41C6" w:rsidRDefault="006C41C6" w:rsidP="00F073AD">
      <w:pPr>
        <w:pStyle w:val="PargrafodaLista"/>
        <w:numPr>
          <w:ilvl w:val="2"/>
          <w:numId w:val="2"/>
        </w:numPr>
        <w:tabs>
          <w:tab w:val="left" w:pos="567"/>
        </w:tabs>
        <w:spacing w:before="120" w:after="120" w:line="360" w:lineRule="auto"/>
        <w:ind w:left="-142" w:right="142" w:firstLine="0"/>
        <w:rPr>
          <w:rFonts w:ascii="Arial" w:hAnsi="Arial" w:cs="Arial"/>
        </w:rPr>
      </w:pPr>
      <w:r w:rsidRPr="006C41C6">
        <w:rPr>
          <w:rFonts w:ascii="Arial" w:hAnsi="Arial" w:cs="Arial"/>
          <w:b/>
          <w:lang w:val="pt-BR"/>
        </w:rPr>
        <w:t>Multa moratória</w:t>
      </w:r>
      <w:r w:rsidRPr="006C41C6">
        <w:rPr>
          <w:rFonts w:ascii="Arial" w:hAnsi="Arial" w:cs="Arial"/>
          <w:lang w:val="pt-BR"/>
        </w:rPr>
        <w:t xml:space="preserve"> de 0,2% (zero vírgula dois por cento) por dia de atraso injustificado </w:t>
      </w:r>
      <w:r w:rsidRPr="00A9287E">
        <w:rPr>
          <w:rFonts w:ascii="Arial" w:hAnsi="Arial" w:cs="Arial"/>
          <w:u w:val="single"/>
          <w:lang w:val="pt-BR"/>
        </w:rPr>
        <w:t>sobre o</w:t>
      </w:r>
      <w:r w:rsidRPr="006C41C6">
        <w:rPr>
          <w:rFonts w:ascii="Arial" w:hAnsi="Arial" w:cs="Arial"/>
          <w:lang w:val="pt-BR"/>
        </w:rPr>
        <w:t xml:space="preserve"> </w:t>
      </w:r>
      <w:r w:rsidRPr="00A9287E">
        <w:rPr>
          <w:rFonts w:ascii="Arial" w:hAnsi="Arial" w:cs="Arial"/>
          <w:u w:val="single"/>
          <w:lang w:val="pt-BR"/>
        </w:rPr>
        <w:t>valor do pedido inadimplido</w:t>
      </w:r>
      <w:r w:rsidRPr="006C41C6">
        <w:rPr>
          <w:rFonts w:ascii="Arial" w:hAnsi="Arial" w:cs="Arial"/>
          <w:lang w:val="pt-BR"/>
        </w:rPr>
        <w:t xml:space="preserve">, até o limite de 30 (trinta) dias de atraso; Multa moratória de 0,4% (zero vírgula quatro por cento) por dia de atraso injustificado </w:t>
      </w:r>
      <w:r w:rsidRPr="00A9287E">
        <w:rPr>
          <w:rFonts w:ascii="Arial" w:hAnsi="Arial" w:cs="Arial"/>
          <w:u w:val="single"/>
          <w:lang w:val="pt-BR"/>
        </w:rPr>
        <w:t>sobre o valor do pedido inadimplido</w:t>
      </w:r>
      <w:r w:rsidRPr="006C41C6">
        <w:rPr>
          <w:rFonts w:ascii="Arial" w:hAnsi="Arial" w:cs="Arial"/>
          <w:lang w:val="pt-BR"/>
        </w:rPr>
        <w:t xml:space="preserve">, do 31º (trigésimo primeiro) ao 60º (sexagésimo) dia de atraso. Multa moratória de 0,6% (zero vírgula seis por cento) por dia de atraso injustificado </w:t>
      </w:r>
      <w:r w:rsidRPr="00A9287E">
        <w:rPr>
          <w:rFonts w:ascii="Arial" w:hAnsi="Arial" w:cs="Arial"/>
          <w:u w:val="single"/>
          <w:lang w:val="pt-BR"/>
        </w:rPr>
        <w:t>sobre o valor do pedido inadimplido</w:t>
      </w:r>
      <w:r w:rsidRPr="006C41C6">
        <w:rPr>
          <w:rFonts w:ascii="Arial" w:hAnsi="Arial" w:cs="Arial"/>
          <w:lang w:val="pt-BR"/>
        </w:rPr>
        <w:t>, do 61º (sexagésimo primeiro) dia em diante, até o limite máximo de 150 dias, sem prejuízo das demais penalidades</w:t>
      </w:r>
      <w:r w:rsidR="00F20DCA" w:rsidRPr="006C41C6">
        <w:rPr>
          <w:rFonts w:ascii="Arial" w:hAnsi="Arial" w:cs="Arial"/>
        </w:rPr>
        <w:t>;</w:t>
      </w:r>
    </w:p>
    <w:p w14:paraId="115D9B58" w14:textId="77777777" w:rsidR="002A0960" w:rsidRPr="005E268C" w:rsidRDefault="00F20DCA" w:rsidP="00F073AD">
      <w:pPr>
        <w:pStyle w:val="PargrafodaLista"/>
        <w:numPr>
          <w:ilvl w:val="2"/>
          <w:numId w:val="2"/>
        </w:numPr>
        <w:tabs>
          <w:tab w:val="left" w:pos="567"/>
        </w:tabs>
        <w:spacing w:before="120" w:after="120" w:line="360" w:lineRule="auto"/>
        <w:ind w:left="-142" w:right="142" w:firstLine="0"/>
        <w:rPr>
          <w:rFonts w:ascii="Arial" w:hAnsi="Arial" w:cs="Arial"/>
        </w:rPr>
      </w:pPr>
      <w:r w:rsidRPr="005E268C">
        <w:rPr>
          <w:rFonts w:ascii="Arial" w:hAnsi="Arial" w:cs="Arial"/>
          <w:b/>
        </w:rPr>
        <w:t>Multa compensatória</w:t>
      </w:r>
      <w:r w:rsidRPr="005E268C">
        <w:rPr>
          <w:rFonts w:ascii="Arial" w:hAnsi="Arial" w:cs="Arial"/>
        </w:rPr>
        <w:t xml:space="preserve"> </w:t>
      </w:r>
      <w:r w:rsidR="005E268C" w:rsidRPr="005E268C">
        <w:rPr>
          <w:rFonts w:ascii="Arial" w:hAnsi="Arial" w:cs="Arial"/>
          <w:lang w:val="pt-BR"/>
        </w:rPr>
        <w:t xml:space="preserve">de 5% (cinco por cento) </w:t>
      </w:r>
      <w:r w:rsidR="005E268C" w:rsidRPr="005E268C">
        <w:rPr>
          <w:rFonts w:ascii="Arial" w:hAnsi="Arial" w:cs="Arial"/>
          <w:u w:val="single"/>
          <w:lang w:val="pt-BR"/>
        </w:rPr>
        <w:t>sobre o valor total da ata de registro de preços</w:t>
      </w:r>
      <w:r w:rsidR="005E268C" w:rsidRPr="005E268C">
        <w:rPr>
          <w:rFonts w:ascii="Arial" w:hAnsi="Arial" w:cs="Arial"/>
          <w:lang w:val="pt-BR"/>
        </w:rPr>
        <w:t>, no caso de inexecução total do objeto</w:t>
      </w:r>
      <w:r w:rsidRPr="005E268C">
        <w:rPr>
          <w:rFonts w:ascii="Arial" w:hAnsi="Arial" w:cs="Arial"/>
        </w:rPr>
        <w:t>;</w:t>
      </w:r>
    </w:p>
    <w:p w14:paraId="4F1D48EC" w14:textId="7E7CDF25" w:rsidR="003D5E13" w:rsidRPr="005E268C" w:rsidRDefault="009B791A" w:rsidP="00480189">
      <w:pPr>
        <w:pStyle w:val="PargrafodaLista"/>
        <w:tabs>
          <w:tab w:val="left" w:pos="567"/>
          <w:tab w:val="left" w:pos="895"/>
        </w:tabs>
        <w:spacing w:before="120" w:after="120" w:line="360" w:lineRule="auto"/>
        <w:ind w:left="0" w:right="142"/>
        <w:rPr>
          <w:rFonts w:ascii="Arial" w:hAnsi="Arial" w:cs="Arial"/>
        </w:rPr>
      </w:pPr>
      <w:r>
        <w:rPr>
          <w:rFonts w:ascii="Arial" w:hAnsi="Arial" w:cs="Arial"/>
          <w:b/>
          <w:color w:val="000000" w:themeColor="text1"/>
        </w:rPr>
        <w:t xml:space="preserve"> </w:t>
      </w:r>
      <w:r w:rsidRPr="00480189">
        <w:rPr>
          <w:rFonts w:ascii="Arial" w:hAnsi="Arial" w:cs="Arial"/>
          <w:b/>
        </w:rPr>
        <w:t>20.</w:t>
      </w:r>
      <w:r w:rsidR="00B8410C" w:rsidRPr="00480189">
        <w:rPr>
          <w:rFonts w:ascii="Arial" w:hAnsi="Arial" w:cs="Arial"/>
          <w:b/>
        </w:rPr>
        <w:t>2.</w:t>
      </w:r>
      <w:r w:rsidR="00B8410C" w:rsidRPr="0091269E">
        <w:rPr>
          <w:rFonts w:ascii="Arial" w:hAnsi="Arial" w:cs="Arial"/>
          <w:b/>
          <w:color w:val="000000" w:themeColor="text1"/>
        </w:rPr>
        <w:t>3.1.</w:t>
      </w:r>
      <w:r w:rsidR="00B8410C" w:rsidRPr="0091269E">
        <w:rPr>
          <w:rFonts w:ascii="Arial" w:hAnsi="Arial" w:cs="Arial"/>
          <w:color w:val="000000" w:themeColor="text1"/>
        </w:rPr>
        <w:t xml:space="preserve"> </w:t>
      </w:r>
      <w:r w:rsidR="005E268C" w:rsidRPr="005E268C">
        <w:rPr>
          <w:rFonts w:ascii="Arial" w:hAnsi="Arial" w:cs="Arial"/>
          <w:lang w:val="pt-BR"/>
        </w:rPr>
        <w:t>Em caso de inexecução parcial, a multa compensatória, no mesmo percentual do subitem acima, será aplicada de forma proporcional à obrigação inadimplida</w:t>
      </w:r>
      <w:r w:rsidR="00F20DCA" w:rsidRPr="005E268C">
        <w:rPr>
          <w:rFonts w:ascii="Arial" w:hAnsi="Arial" w:cs="Arial"/>
        </w:rPr>
        <w:t>;</w:t>
      </w:r>
    </w:p>
    <w:p w14:paraId="31836A4A" w14:textId="77777777" w:rsidR="003D5E13" w:rsidRPr="005E268C" w:rsidRDefault="00F20DCA" w:rsidP="00F073AD">
      <w:pPr>
        <w:pStyle w:val="PargrafodaLista"/>
        <w:numPr>
          <w:ilvl w:val="2"/>
          <w:numId w:val="2"/>
        </w:numPr>
        <w:tabs>
          <w:tab w:val="left" w:pos="567"/>
          <w:tab w:val="left" w:pos="709"/>
          <w:tab w:val="left" w:pos="895"/>
        </w:tabs>
        <w:spacing w:before="120" w:after="120" w:line="360" w:lineRule="auto"/>
        <w:ind w:left="-142" w:right="142" w:firstLine="0"/>
        <w:rPr>
          <w:rFonts w:ascii="Arial" w:hAnsi="Arial" w:cs="Arial"/>
        </w:rPr>
      </w:pPr>
      <w:r w:rsidRPr="005E268C">
        <w:rPr>
          <w:rFonts w:ascii="Arial" w:hAnsi="Arial" w:cs="Arial"/>
          <w:b/>
        </w:rPr>
        <w:t>Suspensão de licitar e impedimento de contratar</w:t>
      </w:r>
      <w:r w:rsidRPr="005E268C">
        <w:rPr>
          <w:rFonts w:ascii="Arial" w:hAnsi="Arial" w:cs="Arial"/>
        </w:rPr>
        <w:t xml:space="preserve"> </w:t>
      </w:r>
      <w:r w:rsidR="005E268C" w:rsidRPr="005E268C">
        <w:rPr>
          <w:rFonts w:ascii="Arial" w:hAnsi="Arial" w:cs="Arial"/>
          <w:lang w:val="pt-BR"/>
        </w:rPr>
        <w:t>com o órgão, entidade ou unidade administrativa pela qual a Administração Pública opera e atua concretamente</w:t>
      </w:r>
      <w:r w:rsidR="004C31E7">
        <w:rPr>
          <w:rFonts w:ascii="Arial" w:hAnsi="Arial" w:cs="Arial"/>
          <w:lang w:val="pt-BR"/>
        </w:rPr>
        <w:t>, pelo prazo de até dois anos;</w:t>
      </w:r>
    </w:p>
    <w:p w14:paraId="19916995" w14:textId="77777777" w:rsidR="003D5E13" w:rsidRPr="00217FBD" w:rsidRDefault="00F20DCA" w:rsidP="00F073AD">
      <w:pPr>
        <w:pStyle w:val="PargrafodaLista"/>
        <w:numPr>
          <w:ilvl w:val="2"/>
          <w:numId w:val="2"/>
        </w:numPr>
        <w:tabs>
          <w:tab w:val="left" w:pos="567"/>
          <w:tab w:val="left" w:pos="895"/>
        </w:tabs>
        <w:spacing w:before="120" w:after="120" w:line="360" w:lineRule="auto"/>
        <w:ind w:left="-142" w:right="142" w:firstLine="0"/>
        <w:rPr>
          <w:rFonts w:ascii="Arial" w:hAnsi="Arial" w:cs="Arial"/>
          <w:color w:val="FF0000"/>
        </w:rPr>
      </w:pPr>
      <w:r w:rsidRPr="005E268C">
        <w:rPr>
          <w:rFonts w:ascii="Arial" w:hAnsi="Arial" w:cs="Arial"/>
          <w:b/>
        </w:rPr>
        <w:t>Declaração de inidoneidade para licitar ou contratar</w:t>
      </w:r>
      <w:r w:rsidRPr="005E268C">
        <w:rPr>
          <w:rFonts w:ascii="Arial" w:hAnsi="Arial" w:cs="Arial"/>
        </w:rPr>
        <w:t xml:space="preserve"> </w:t>
      </w:r>
      <w:r w:rsidR="005E268C" w:rsidRPr="005E268C">
        <w:rPr>
          <w:rFonts w:ascii="Arial" w:hAnsi="Arial" w:cs="Arial"/>
          <w:lang w:val="pt-BR"/>
        </w:rPr>
        <w:t>enquanto perdurarem os motivos determinantes da punição ou até que seja promovida a reabilitação perante a própria autoridade que aplicou a penalidade, que será concedida sempre que o fornecedor registrado ressarcir o órgão gerenciador pelos prejuízos causados</w:t>
      </w:r>
      <w:r w:rsidRPr="005E268C">
        <w:rPr>
          <w:rFonts w:ascii="Arial" w:hAnsi="Arial" w:cs="Arial"/>
        </w:rPr>
        <w:t>;</w:t>
      </w:r>
    </w:p>
    <w:p w14:paraId="7A8C44A7" w14:textId="77777777" w:rsidR="003D5E13" w:rsidRPr="005E268C"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 xml:space="preserve">As sanções previstas nos subitens </w:t>
      </w:r>
      <w:r w:rsidR="005F574A">
        <w:rPr>
          <w:rFonts w:ascii="Arial" w:hAnsi="Arial" w:cs="Arial"/>
        </w:rPr>
        <w:t>20</w:t>
      </w:r>
      <w:r w:rsidRPr="005E268C">
        <w:rPr>
          <w:rFonts w:ascii="Arial" w:hAnsi="Arial" w:cs="Arial"/>
        </w:rPr>
        <w:t>.2.1</w:t>
      </w:r>
      <w:r w:rsidR="003D5E13" w:rsidRPr="005E268C">
        <w:rPr>
          <w:rFonts w:ascii="Arial" w:hAnsi="Arial" w:cs="Arial"/>
        </w:rPr>
        <w:t>.</w:t>
      </w:r>
      <w:r w:rsidRPr="005E268C">
        <w:rPr>
          <w:rFonts w:ascii="Arial" w:hAnsi="Arial" w:cs="Arial"/>
        </w:rPr>
        <w:t xml:space="preserve">, </w:t>
      </w:r>
      <w:r w:rsidR="005F574A">
        <w:rPr>
          <w:rFonts w:ascii="Arial" w:hAnsi="Arial" w:cs="Arial"/>
        </w:rPr>
        <w:t>20</w:t>
      </w:r>
      <w:r w:rsidRPr="005E268C">
        <w:rPr>
          <w:rFonts w:ascii="Arial" w:hAnsi="Arial" w:cs="Arial"/>
        </w:rPr>
        <w:t>.</w:t>
      </w:r>
      <w:r w:rsidR="003D5E13" w:rsidRPr="005E268C">
        <w:rPr>
          <w:rFonts w:ascii="Arial" w:hAnsi="Arial" w:cs="Arial"/>
        </w:rPr>
        <w:t>2.</w:t>
      </w:r>
      <w:r w:rsidR="004720A9" w:rsidRPr="005E268C">
        <w:rPr>
          <w:rFonts w:ascii="Arial" w:hAnsi="Arial" w:cs="Arial"/>
        </w:rPr>
        <w:t>4</w:t>
      </w:r>
      <w:r w:rsidR="003D5E13" w:rsidRPr="005E268C">
        <w:rPr>
          <w:rFonts w:ascii="Arial" w:hAnsi="Arial" w:cs="Arial"/>
        </w:rPr>
        <w:t>.</w:t>
      </w:r>
      <w:r w:rsidR="006E18C7" w:rsidRPr="005E268C">
        <w:rPr>
          <w:rFonts w:ascii="Arial" w:hAnsi="Arial" w:cs="Arial"/>
        </w:rPr>
        <w:t>,</w:t>
      </w:r>
      <w:r w:rsidR="004720A9" w:rsidRPr="005E268C">
        <w:rPr>
          <w:rFonts w:ascii="Arial" w:hAnsi="Arial" w:cs="Arial"/>
        </w:rPr>
        <w:t xml:space="preserve"> </w:t>
      </w:r>
      <w:r w:rsidR="005F574A">
        <w:rPr>
          <w:rFonts w:ascii="Arial" w:hAnsi="Arial" w:cs="Arial"/>
        </w:rPr>
        <w:t>20</w:t>
      </w:r>
      <w:r w:rsidR="004720A9" w:rsidRPr="005E268C">
        <w:rPr>
          <w:rFonts w:ascii="Arial" w:hAnsi="Arial" w:cs="Arial"/>
        </w:rPr>
        <w:t>.2.5.</w:t>
      </w:r>
      <w:r w:rsidR="006E18C7" w:rsidRPr="005E268C">
        <w:rPr>
          <w:rFonts w:ascii="Arial" w:hAnsi="Arial" w:cs="Arial"/>
        </w:rPr>
        <w:t>,</w:t>
      </w:r>
      <w:r w:rsidRPr="005E268C">
        <w:rPr>
          <w:rFonts w:ascii="Arial" w:hAnsi="Arial" w:cs="Arial"/>
        </w:rPr>
        <w:t xml:space="preserve">  poderão ser aplicadas ao </w:t>
      </w:r>
      <w:r w:rsidR="004720A9" w:rsidRPr="005E268C">
        <w:rPr>
          <w:rFonts w:ascii="Arial" w:hAnsi="Arial" w:cs="Arial"/>
        </w:rPr>
        <w:t>F</w:t>
      </w:r>
      <w:r w:rsidR="005E268C" w:rsidRPr="005E268C">
        <w:rPr>
          <w:rFonts w:ascii="Arial" w:hAnsi="Arial" w:cs="Arial"/>
        </w:rPr>
        <w:t>ornecedor</w:t>
      </w:r>
      <w:r w:rsidR="004720A9" w:rsidRPr="005E268C">
        <w:rPr>
          <w:rFonts w:ascii="Arial" w:hAnsi="Arial" w:cs="Arial"/>
        </w:rPr>
        <w:t xml:space="preserve"> R</w:t>
      </w:r>
      <w:r w:rsidR="005E268C" w:rsidRPr="005E268C">
        <w:rPr>
          <w:rFonts w:ascii="Arial" w:hAnsi="Arial" w:cs="Arial"/>
        </w:rPr>
        <w:t>egistrado</w:t>
      </w:r>
      <w:r w:rsidRPr="005E268C">
        <w:rPr>
          <w:rFonts w:ascii="Arial" w:hAnsi="Arial" w:cs="Arial"/>
        </w:rPr>
        <w:t xml:space="preserve"> juntamente com as de multa, descontando-a dos pagamentos a serem efetuados.</w:t>
      </w:r>
    </w:p>
    <w:p w14:paraId="7232BE77" w14:textId="77777777" w:rsidR="002A0960" w:rsidRPr="005E268C" w:rsidRDefault="00F20DCA" w:rsidP="00F96EFC">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Também ficam sujeitas às penalidades do art. 87, III e IV da Lei nº 8.666, de 1993, as empresas ou profissionais que:</w:t>
      </w:r>
    </w:p>
    <w:p w14:paraId="1FC1C88E" w14:textId="77777777" w:rsidR="004720A9" w:rsidRDefault="005E268C" w:rsidP="00F96EFC">
      <w:pPr>
        <w:pStyle w:val="PargrafodaLista"/>
        <w:numPr>
          <w:ilvl w:val="2"/>
          <w:numId w:val="2"/>
        </w:numPr>
        <w:spacing w:before="120" w:after="120" w:line="360" w:lineRule="auto"/>
        <w:ind w:left="-142" w:right="142" w:firstLine="0"/>
        <w:rPr>
          <w:rFonts w:ascii="Arial" w:hAnsi="Arial" w:cs="Arial"/>
        </w:rPr>
      </w:pPr>
      <w:r w:rsidRPr="005E268C">
        <w:rPr>
          <w:rFonts w:ascii="Arial" w:hAnsi="Arial" w:cs="Arial"/>
          <w:lang w:val="pt-BR"/>
        </w:rPr>
        <w:t>Tenham sofrido condenação definitiva por praticar, por meio dolosos, fraude fiscal no recolhimento de quaisquer tributos</w:t>
      </w:r>
      <w:r w:rsidR="00F20DCA" w:rsidRPr="005E268C">
        <w:rPr>
          <w:rFonts w:ascii="Arial" w:hAnsi="Arial" w:cs="Arial"/>
        </w:rPr>
        <w:t>;</w:t>
      </w:r>
    </w:p>
    <w:p w14:paraId="6837A3A9" w14:textId="77777777" w:rsidR="004720A9" w:rsidRPr="005E268C" w:rsidRDefault="00F20DCA" w:rsidP="00F073AD">
      <w:pPr>
        <w:pStyle w:val="PargrafodaLista"/>
        <w:numPr>
          <w:ilvl w:val="2"/>
          <w:numId w:val="2"/>
        </w:numPr>
        <w:spacing w:before="120" w:after="120" w:line="360" w:lineRule="auto"/>
        <w:ind w:left="-142" w:right="142" w:firstLine="0"/>
        <w:rPr>
          <w:rFonts w:ascii="Arial" w:hAnsi="Arial" w:cs="Arial"/>
        </w:rPr>
      </w:pPr>
      <w:r w:rsidRPr="005E268C">
        <w:rPr>
          <w:rFonts w:ascii="Arial" w:hAnsi="Arial" w:cs="Arial"/>
        </w:rPr>
        <w:t>Tenham praticado atos ilícitos visando a frustrar os objetivos da licitação;e</w:t>
      </w:r>
    </w:p>
    <w:p w14:paraId="398E6D73" w14:textId="77777777" w:rsidR="002A0960" w:rsidRPr="005E268C" w:rsidRDefault="00F20DCA" w:rsidP="00F073AD">
      <w:pPr>
        <w:pStyle w:val="PargrafodaLista"/>
        <w:numPr>
          <w:ilvl w:val="2"/>
          <w:numId w:val="2"/>
        </w:numPr>
        <w:spacing w:before="120" w:after="120" w:line="360" w:lineRule="auto"/>
        <w:ind w:left="-142" w:right="142" w:firstLine="0"/>
        <w:rPr>
          <w:rFonts w:ascii="Arial" w:hAnsi="Arial" w:cs="Arial"/>
        </w:rPr>
      </w:pPr>
      <w:r w:rsidRPr="005E268C">
        <w:rPr>
          <w:rFonts w:ascii="Arial" w:hAnsi="Arial" w:cs="Arial"/>
        </w:rPr>
        <w:t>Demonstrem não possuir idoneidade para contratar com a Administração em virtude de atos ilícitos praticados.</w:t>
      </w:r>
    </w:p>
    <w:p w14:paraId="2809B390" w14:textId="21BE9E12"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lang w:val="pt-BR"/>
        </w:rPr>
        <w:t xml:space="preserve">A aplicação de qualquer das penalidades previstas realizar-se-á em processo administrativo que assegurará o </w:t>
      </w:r>
      <w:r w:rsidR="009B791A">
        <w:rPr>
          <w:rFonts w:ascii="Arial" w:hAnsi="Arial" w:cs="Arial"/>
          <w:lang w:val="pt-BR"/>
        </w:rPr>
        <w:t>contraditório e a ampla defesa</w:t>
      </w:r>
      <w:r w:rsidR="009B791A" w:rsidRPr="00480189">
        <w:rPr>
          <w:rFonts w:ascii="Arial" w:hAnsi="Arial" w:cs="Arial"/>
          <w:lang w:val="pt-BR"/>
        </w:rPr>
        <w:t xml:space="preserve"> ao</w:t>
      </w:r>
      <w:r w:rsidRPr="00480189">
        <w:rPr>
          <w:rFonts w:ascii="Arial" w:hAnsi="Arial" w:cs="Arial"/>
          <w:lang w:val="pt-BR"/>
        </w:rPr>
        <w:t xml:space="preserve"> </w:t>
      </w:r>
      <w:r w:rsidRPr="005E268C">
        <w:rPr>
          <w:rFonts w:ascii="Arial" w:hAnsi="Arial" w:cs="Arial"/>
          <w:lang w:val="pt-BR"/>
        </w:rPr>
        <w:t>fornecedor registrado, observando-se o procedimento previsto na Lei n 8.666/93</w:t>
      </w:r>
      <w:r w:rsidR="00F20DCA" w:rsidRPr="005E268C">
        <w:rPr>
          <w:rFonts w:ascii="Arial" w:hAnsi="Arial" w:cs="Arial"/>
        </w:rPr>
        <w:t>.</w:t>
      </w:r>
    </w:p>
    <w:p w14:paraId="173A6C8A" w14:textId="77777777"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lang w:val="pt-BR"/>
        </w:rPr>
        <w:t xml:space="preserve">Caso o órgão gerenciador determine, a multa deverá ser recolhida no prazo máximo de </w:t>
      </w:r>
      <w:r w:rsidRPr="005E268C">
        <w:rPr>
          <w:rFonts w:ascii="Arial" w:hAnsi="Arial" w:cs="Arial"/>
          <w:b/>
          <w:lang w:val="pt-BR"/>
        </w:rPr>
        <w:t>30 (trinta) dias corridos</w:t>
      </w:r>
      <w:r w:rsidRPr="005E268C">
        <w:rPr>
          <w:rFonts w:ascii="Arial" w:hAnsi="Arial" w:cs="Arial"/>
          <w:lang w:val="pt-BR"/>
        </w:rPr>
        <w:t>, a contar da data do recebimento da comunicação enviada pela autoridade competente</w:t>
      </w:r>
      <w:r w:rsidR="00F20DCA" w:rsidRPr="005E268C">
        <w:rPr>
          <w:rFonts w:ascii="Arial" w:hAnsi="Arial" w:cs="Arial"/>
        </w:rPr>
        <w:t>.</w:t>
      </w:r>
    </w:p>
    <w:p w14:paraId="376299B7" w14:textId="77777777"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lang w:val="pt-BR"/>
        </w:rPr>
        <w:t>A autoridade competente, na aplicação das sanções, levará em consideração a gravidade da conduta do infrator, o caráter educativo da pena, bem como o dano causado à Administração, observado o princípio da proporcionalidade</w:t>
      </w:r>
      <w:r w:rsidR="00F20DCA" w:rsidRPr="005E268C">
        <w:rPr>
          <w:rFonts w:ascii="Arial" w:hAnsi="Arial" w:cs="Arial"/>
        </w:rPr>
        <w:t>.</w:t>
      </w:r>
    </w:p>
    <w:p w14:paraId="5CAFC211" w14:textId="77777777"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As penalidades serão obrigatoriamente registradas no Tribunal de Contas do Estado do Rio de Janeiro.</w:t>
      </w:r>
    </w:p>
    <w:p w14:paraId="024FE51B" w14:textId="77777777" w:rsidR="004720A9" w:rsidRPr="005E268C" w:rsidRDefault="004720A9" w:rsidP="00F073AD">
      <w:pPr>
        <w:pStyle w:val="PargrafodaLista"/>
        <w:numPr>
          <w:ilvl w:val="0"/>
          <w:numId w:val="2"/>
        </w:numPr>
        <w:tabs>
          <w:tab w:val="left" w:pos="-567"/>
        </w:tabs>
        <w:spacing w:before="118" w:line="360" w:lineRule="auto"/>
        <w:ind w:left="-142" w:right="142" w:firstLine="0"/>
        <w:rPr>
          <w:rFonts w:ascii="Arial" w:hAnsi="Arial" w:cs="Arial"/>
        </w:rPr>
      </w:pPr>
      <w:r w:rsidRPr="005E268C">
        <w:rPr>
          <w:rFonts w:ascii="Arial" w:hAnsi="Arial" w:cs="Arial"/>
          <w:b/>
        </w:rPr>
        <w:t>DA RE</w:t>
      </w:r>
      <w:r w:rsidR="00F06795" w:rsidRPr="005E268C">
        <w:rPr>
          <w:rFonts w:ascii="Arial" w:hAnsi="Arial" w:cs="Arial"/>
          <w:b/>
        </w:rPr>
        <w:t>S</w:t>
      </w:r>
      <w:r w:rsidRPr="005E268C">
        <w:rPr>
          <w:rFonts w:ascii="Arial" w:hAnsi="Arial" w:cs="Arial"/>
          <w:b/>
        </w:rPr>
        <w:t xml:space="preserve">CISÃO </w:t>
      </w:r>
      <w:r w:rsidR="005E268C" w:rsidRPr="005E268C">
        <w:rPr>
          <w:rFonts w:ascii="Arial" w:hAnsi="Arial" w:cs="Arial"/>
          <w:b/>
        </w:rPr>
        <w:t xml:space="preserve">DA </w:t>
      </w:r>
      <w:r w:rsidRPr="005E268C">
        <w:rPr>
          <w:rFonts w:ascii="Arial" w:hAnsi="Arial" w:cs="Arial"/>
          <w:b/>
        </w:rPr>
        <w:t>ATA DE REGISTRO DE PREÇO</w:t>
      </w:r>
      <w:r w:rsidR="005E268C" w:rsidRPr="005E268C">
        <w:rPr>
          <w:rFonts w:ascii="Arial" w:hAnsi="Arial" w:cs="Arial"/>
          <w:b/>
        </w:rPr>
        <w:t>S</w:t>
      </w:r>
    </w:p>
    <w:p w14:paraId="4E14FFDE" w14:textId="77777777"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A A</w:t>
      </w:r>
      <w:r w:rsidR="004720A9" w:rsidRPr="005E268C">
        <w:rPr>
          <w:rFonts w:ascii="Arial" w:hAnsi="Arial" w:cs="Arial"/>
        </w:rPr>
        <w:t>ta</w:t>
      </w:r>
      <w:r w:rsidRPr="005E268C">
        <w:rPr>
          <w:rFonts w:ascii="Arial" w:hAnsi="Arial" w:cs="Arial"/>
        </w:rPr>
        <w:t xml:space="preserve"> de Registro de Preços poderá ser rescindida</w:t>
      </w:r>
      <w:r w:rsidR="004720A9" w:rsidRPr="005E268C">
        <w:rPr>
          <w:rFonts w:ascii="Arial" w:hAnsi="Arial" w:cs="Arial"/>
        </w:rPr>
        <w:t xml:space="preserve">, a critério </w:t>
      </w:r>
      <w:r w:rsidRPr="005E268C">
        <w:rPr>
          <w:rFonts w:ascii="Arial" w:hAnsi="Arial" w:cs="Arial"/>
        </w:rPr>
        <w:t xml:space="preserve">do </w:t>
      </w:r>
      <w:r w:rsidR="004720A9" w:rsidRPr="005E268C">
        <w:rPr>
          <w:rFonts w:ascii="Arial" w:hAnsi="Arial" w:cs="Arial"/>
        </w:rPr>
        <w:t>Órgão Gerenciador, decorridos 10 (dez) dias após o prazo</w:t>
      </w:r>
      <w:r w:rsidR="00A41249" w:rsidRPr="005E268C">
        <w:rPr>
          <w:rFonts w:ascii="Arial" w:hAnsi="Arial" w:cs="Arial"/>
        </w:rPr>
        <w:t xml:space="preserve"> de entrega,</w:t>
      </w:r>
      <w:r w:rsidR="00CB75CD" w:rsidRPr="005E268C">
        <w:rPr>
          <w:rFonts w:ascii="Arial" w:hAnsi="Arial" w:cs="Arial"/>
        </w:rPr>
        <w:t xml:space="preserve"> </w:t>
      </w:r>
      <w:r w:rsidR="004720A9" w:rsidRPr="005E268C">
        <w:rPr>
          <w:rFonts w:ascii="Arial" w:hAnsi="Arial" w:cs="Arial"/>
        </w:rPr>
        <w:t xml:space="preserve">caso </w:t>
      </w:r>
      <w:r w:rsidRPr="005E268C">
        <w:rPr>
          <w:rFonts w:ascii="Arial" w:hAnsi="Arial" w:cs="Arial"/>
        </w:rPr>
        <w:t>o fornecedor</w:t>
      </w:r>
      <w:r w:rsidR="00F96EFC">
        <w:rPr>
          <w:rFonts w:ascii="Arial" w:hAnsi="Arial" w:cs="Arial"/>
        </w:rPr>
        <w:t xml:space="preserve"> </w:t>
      </w:r>
      <w:r w:rsidRPr="005E268C">
        <w:rPr>
          <w:rFonts w:ascii="Arial" w:hAnsi="Arial" w:cs="Arial"/>
        </w:rPr>
        <w:t>registrado</w:t>
      </w:r>
      <w:r w:rsidR="004720A9" w:rsidRPr="005E268C">
        <w:rPr>
          <w:rFonts w:ascii="Arial" w:hAnsi="Arial" w:cs="Arial"/>
        </w:rPr>
        <w:t xml:space="preserve"> não comprove já ter enviado os produtos via transportadora ou correios, e/ou não apresente justificativa</w:t>
      </w:r>
      <w:r w:rsidR="00A41249" w:rsidRPr="005E268C">
        <w:rPr>
          <w:rFonts w:ascii="Arial" w:hAnsi="Arial" w:cs="Arial"/>
        </w:rPr>
        <w:t>s</w:t>
      </w:r>
      <w:r w:rsidR="004720A9" w:rsidRPr="005E268C">
        <w:rPr>
          <w:rFonts w:ascii="Arial" w:hAnsi="Arial" w:cs="Arial"/>
        </w:rPr>
        <w:t xml:space="preserve"> aceitáveis</w:t>
      </w:r>
      <w:r w:rsidR="00BF71E7" w:rsidRPr="005E268C">
        <w:rPr>
          <w:rFonts w:ascii="Arial" w:hAnsi="Arial" w:cs="Arial"/>
        </w:rPr>
        <w:t xml:space="preserve"> para a demora no cumprimento da ordem de fornecimento</w:t>
      </w:r>
      <w:r w:rsidR="00E75E46" w:rsidRPr="005E268C">
        <w:rPr>
          <w:rFonts w:ascii="Arial" w:hAnsi="Arial" w:cs="Arial"/>
        </w:rPr>
        <w:t>.</w:t>
      </w:r>
    </w:p>
    <w:p w14:paraId="16A8D74C" w14:textId="77777777" w:rsidR="004720A9" w:rsidRPr="005E268C" w:rsidRDefault="004720A9"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 xml:space="preserve">A decisão de rescindir </w:t>
      </w:r>
      <w:r w:rsidR="005E268C" w:rsidRPr="005E268C">
        <w:rPr>
          <w:rFonts w:ascii="Arial" w:hAnsi="Arial" w:cs="Arial"/>
        </w:rPr>
        <w:t xml:space="preserve">a </w:t>
      </w:r>
      <w:r w:rsidRPr="005E268C">
        <w:rPr>
          <w:rFonts w:ascii="Arial" w:hAnsi="Arial" w:cs="Arial"/>
        </w:rPr>
        <w:t>ata de registr</w:t>
      </w:r>
      <w:r w:rsidR="004771E9" w:rsidRPr="005E268C">
        <w:rPr>
          <w:rFonts w:ascii="Arial" w:hAnsi="Arial" w:cs="Arial"/>
        </w:rPr>
        <w:t>o de preço</w:t>
      </w:r>
      <w:r w:rsidR="005E268C" w:rsidRPr="005E268C">
        <w:rPr>
          <w:rFonts w:ascii="Arial" w:hAnsi="Arial" w:cs="Arial"/>
        </w:rPr>
        <w:t>s</w:t>
      </w:r>
      <w:r w:rsidR="004771E9" w:rsidRPr="005E268C">
        <w:rPr>
          <w:rFonts w:ascii="Arial" w:hAnsi="Arial" w:cs="Arial"/>
        </w:rPr>
        <w:t xml:space="preserve"> caberá </w:t>
      </w:r>
      <w:r w:rsidR="005E268C" w:rsidRPr="005E268C">
        <w:rPr>
          <w:rFonts w:ascii="Arial" w:hAnsi="Arial" w:cs="Arial"/>
        </w:rPr>
        <w:t xml:space="preserve">ao </w:t>
      </w:r>
      <w:r w:rsidRPr="005E268C">
        <w:rPr>
          <w:rFonts w:ascii="Arial" w:hAnsi="Arial" w:cs="Arial"/>
        </w:rPr>
        <w:t>Órgão Gerenciador, após prévia consulta ao setor solicitante do material, e desde que se vislumbre</w:t>
      </w:r>
      <w:r w:rsidR="00A41249" w:rsidRPr="005E268C">
        <w:rPr>
          <w:rFonts w:ascii="Arial" w:hAnsi="Arial" w:cs="Arial"/>
        </w:rPr>
        <w:t>m possibilidades de prejuízos à Administração Municipal.</w:t>
      </w:r>
    </w:p>
    <w:p w14:paraId="66583B73" w14:textId="687C3471" w:rsidR="00071E1D" w:rsidRPr="009B791A" w:rsidRDefault="004720A9" w:rsidP="003B1C6A">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4C31E7">
        <w:rPr>
          <w:rFonts w:ascii="Arial" w:hAnsi="Arial" w:cs="Arial"/>
        </w:rPr>
        <w:t xml:space="preserve">Nos casos em que se justifique a rescisão </w:t>
      </w:r>
      <w:r w:rsidR="00071E1D" w:rsidRPr="004C31E7">
        <w:rPr>
          <w:rFonts w:ascii="Arial" w:hAnsi="Arial" w:cs="Arial"/>
        </w:rPr>
        <w:t xml:space="preserve">o </w:t>
      </w:r>
      <w:r w:rsidRPr="004C31E7">
        <w:rPr>
          <w:rFonts w:ascii="Arial" w:hAnsi="Arial" w:cs="Arial"/>
        </w:rPr>
        <w:t>fornecedor</w:t>
      </w:r>
      <w:r w:rsidR="00480189">
        <w:rPr>
          <w:rFonts w:ascii="Arial" w:hAnsi="Arial" w:cs="Arial"/>
        </w:rPr>
        <w:t xml:space="preserve"> </w:t>
      </w:r>
      <w:r w:rsidRPr="004C31E7">
        <w:rPr>
          <w:rFonts w:ascii="Arial" w:hAnsi="Arial" w:cs="Arial"/>
        </w:rPr>
        <w:t>registrad</w:t>
      </w:r>
      <w:r w:rsidR="00071E1D" w:rsidRPr="004C31E7">
        <w:rPr>
          <w:rFonts w:ascii="Arial" w:hAnsi="Arial" w:cs="Arial"/>
        </w:rPr>
        <w:t>o</w:t>
      </w:r>
      <w:r w:rsidRPr="004C31E7">
        <w:rPr>
          <w:rFonts w:ascii="Arial" w:hAnsi="Arial" w:cs="Arial"/>
        </w:rPr>
        <w:t xml:space="preserve"> ficará sujeit</w:t>
      </w:r>
      <w:r w:rsidR="004C31E7" w:rsidRPr="004C31E7">
        <w:rPr>
          <w:rFonts w:ascii="Arial" w:hAnsi="Arial" w:cs="Arial"/>
        </w:rPr>
        <w:t xml:space="preserve">o </w:t>
      </w:r>
      <w:r w:rsidRPr="004C31E7">
        <w:rPr>
          <w:rFonts w:ascii="Arial" w:hAnsi="Arial" w:cs="Arial"/>
        </w:rPr>
        <w:t>às penalidades previstas</w:t>
      </w:r>
      <w:r w:rsidR="007F0CC7" w:rsidRPr="004C31E7">
        <w:rPr>
          <w:rFonts w:ascii="Arial" w:hAnsi="Arial" w:cs="Arial"/>
        </w:rPr>
        <w:t xml:space="preserve"> no item </w:t>
      </w:r>
      <w:r w:rsidR="005F574A">
        <w:rPr>
          <w:rFonts w:ascii="Arial" w:hAnsi="Arial" w:cs="Arial"/>
        </w:rPr>
        <w:t>20</w:t>
      </w:r>
      <w:r w:rsidR="00A41249" w:rsidRPr="004C31E7">
        <w:rPr>
          <w:rFonts w:ascii="Arial" w:hAnsi="Arial" w:cs="Arial"/>
        </w:rPr>
        <w:t xml:space="preserve"> d</w:t>
      </w:r>
      <w:r w:rsidRPr="004C31E7">
        <w:rPr>
          <w:rFonts w:ascii="Arial" w:hAnsi="Arial" w:cs="Arial"/>
        </w:rPr>
        <w:t>este</w:t>
      </w:r>
      <w:r w:rsidR="004C31E7" w:rsidRPr="004C31E7">
        <w:rPr>
          <w:rFonts w:ascii="Arial" w:hAnsi="Arial" w:cs="Arial"/>
        </w:rPr>
        <w:t xml:space="preserve"> </w:t>
      </w:r>
      <w:r w:rsidRPr="004C31E7">
        <w:rPr>
          <w:rFonts w:ascii="Arial" w:hAnsi="Arial" w:cs="Arial"/>
        </w:rPr>
        <w:t>Termo de Referência</w:t>
      </w:r>
      <w:r w:rsidR="009B791A" w:rsidRPr="00480189">
        <w:rPr>
          <w:rFonts w:ascii="Arial" w:hAnsi="Arial" w:cs="Arial"/>
        </w:rPr>
        <w:t>, na ARP ou no Contrato.</w:t>
      </w:r>
    </w:p>
    <w:p w14:paraId="61ED977F" w14:textId="77777777" w:rsidR="004A175A" w:rsidRPr="004C31E7" w:rsidRDefault="004A175A" w:rsidP="004A175A">
      <w:pPr>
        <w:pStyle w:val="PargrafodaLista"/>
        <w:tabs>
          <w:tab w:val="left" w:pos="-567"/>
        </w:tabs>
        <w:spacing w:before="120" w:after="120" w:line="360" w:lineRule="auto"/>
        <w:ind w:left="-142" w:right="142"/>
        <w:rPr>
          <w:rFonts w:ascii="Arial" w:hAnsi="Arial" w:cs="Arial"/>
        </w:rPr>
      </w:pPr>
    </w:p>
    <w:p w14:paraId="72D9D27A" w14:textId="77777777" w:rsidR="002A0960" w:rsidRPr="00071E1D" w:rsidRDefault="00F20DCA" w:rsidP="00F073AD">
      <w:pPr>
        <w:pStyle w:val="Ttulo11"/>
        <w:numPr>
          <w:ilvl w:val="0"/>
          <w:numId w:val="2"/>
        </w:numPr>
        <w:tabs>
          <w:tab w:val="left" w:pos="-567"/>
        </w:tabs>
        <w:spacing w:before="120" w:after="120" w:line="360" w:lineRule="auto"/>
        <w:ind w:left="-142" w:right="142" w:firstLine="0"/>
        <w:jc w:val="both"/>
        <w:rPr>
          <w:rFonts w:ascii="Arial" w:hAnsi="Arial" w:cs="Arial"/>
          <w:b w:val="0"/>
          <w:sz w:val="22"/>
          <w:szCs w:val="22"/>
        </w:rPr>
      </w:pPr>
      <w:r w:rsidRPr="00071E1D">
        <w:rPr>
          <w:rFonts w:ascii="Arial" w:hAnsi="Arial" w:cs="Arial"/>
          <w:sz w:val="22"/>
          <w:szCs w:val="22"/>
        </w:rPr>
        <w:t>DOS RECURSOS ORÇAMENTÁRIOS</w:t>
      </w:r>
    </w:p>
    <w:p w14:paraId="296C8F61" w14:textId="77777777" w:rsidR="002A0960" w:rsidRPr="00071E1D" w:rsidRDefault="00071E1D" w:rsidP="00F073AD">
      <w:pPr>
        <w:pStyle w:val="Ttulo11"/>
        <w:numPr>
          <w:ilvl w:val="1"/>
          <w:numId w:val="2"/>
        </w:numPr>
        <w:tabs>
          <w:tab w:val="left" w:pos="-567"/>
        </w:tabs>
        <w:spacing w:before="120" w:after="120" w:line="360" w:lineRule="auto"/>
        <w:ind w:left="-142" w:right="142" w:firstLine="0"/>
        <w:jc w:val="both"/>
        <w:rPr>
          <w:rFonts w:ascii="Arial" w:hAnsi="Arial" w:cs="Arial"/>
          <w:sz w:val="22"/>
          <w:szCs w:val="22"/>
        </w:rPr>
      </w:pPr>
      <w:r w:rsidRPr="00071E1D">
        <w:rPr>
          <w:rFonts w:ascii="Arial" w:hAnsi="Arial" w:cs="Arial"/>
          <w:b w:val="0"/>
          <w:bCs w:val="0"/>
          <w:sz w:val="22"/>
          <w:szCs w:val="22"/>
          <w:lang w:val="pt-BR"/>
        </w:rPr>
        <w:t>As despesas decorrentes</w:t>
      </w:r>
      <w:r w:rsidRPr="00F96EFC">
        <w:rPr>
          <w:rFonts w:ascii="Arial" w:hAnsi="Arial" w:cs="Arial"/>
          <w:b w:val="0"/>
          <w:bCs w:val="0"/>
          <w:color w:val="000000" w:themeColor="text1"/>
          <w:sz w:val="22"/>
          <w:szCs w:val="22"/>
          <w:lang w:val="pt-BR"/>
        </w:rPr>
        <w:t xml:space="preserve"> </w:t>
      </w:r>
      <w:r w:rsidR="004C31E7" w:rsidRPr="00F96EFC">
        <w:rPr>
          <w:rFonts w:ascii="Arial" w:hAnsi="Arial" w:cs="Arial"/>
          <w:b w:val="0"/>
          <w:bCs w:val="0"/>
          <w:color w:val="000000" w:themeColor="text1"/>
          <w:sz w:val="22"/>
          <w:szCs w:val="22"/>
          <w:lang w:val="pt-BR"/>
        </w:rPr>
        <w:t xml:space="preserve">da </w:t>
      </w:r>
      <w:r w:rsidRPr="00071E1D">
        <w:rPr>
          <w:rFonts w:ascii="Arial" w:hAnsi="Arial" w:cs="Arial"/>
          <w:b w:val="0"/>
          <w:bCs w:val="0"/>
          <w:sz w:val="22"/>
          <w:szCs w:val="22"/>
          <w:lang w:val="pt-BR"/>
        </w:rPr>
        <w:t>contratação estão programadas em dotação orçamentária própria, prevista no orçamento do Município para o exercício de 2022 na classificação abaixo</w:t>
      </w:r>
      <w:r>
        <w:rPr>
          <w:rFonts w:ascii="Arial" w:hAnsi="Arial" w:cs="Arial"/>
          <w:b w:val="0"/>
          <w:bCs w:val="0"/>
          <w:sz w:val="22"/>
          <w:szCs w:val="22"/>
        </w:rPr>
        <w:t>:</w:t>
      </w:r>
    </w:p>
    <w:p w14:paraId="44C535DC" w14:textId="77777777" w:rsidR="00071E1D" w:rsidRPr="00071E1D" w:rsidRDefault="00071E1D" w:rsidP="00F073AD">
      <w:pPr>
        <w:pStyle w:val="Ttulo11"/>
        <w:tabs>
          <w:tab w:val="left" w:pos="-567"/>
        </w:tabs>
        <w:spacing w:before="120" w:after="120" w:line="360" w:lineRule="auto"/>
        <w:ind w:left="-142" w:right="142" w:firstLine="0"/>
        <w:jc w:val="both"/>
        <w:rPr>
          <w:rFonts w:ascii="Arial" w:hAnsi="Arial" w:cs="Arial"/>
          <w:sz w:val="22"/>
          <w:szCs w:val="22"/>
        </w:rPr>
      </w:pPr>
      <w:r w:rsidRPr="00071E1D">
        <w:rPr>
          <w:rFonts w:ascii="Arial" w:hAnsi="Arial" w:cs="Arial"/>
          <w:sz w:val="22"/>
          <w:szCs w:val="22"/>
        </w:rPr>
        <w:t xml:space="preserve">Órgão: </w:t>
      </w:r>
      <w:r w:rsidRPr="00071E1D">
        <w:rPr>
          <w:rFonts w:ascii="Arial" w:hAnsi="Arial" w:cs="Arial"/>
          <w:b w:val="0"/>
          <w:sz w:val="22"/>
          <w:szCs w:val="22"/>
        </w:rPr>
        <w:t>09-Secretaria Municipal de Educação</w:t>
      </w:r>
    </w:p>
    <w:p w14:paraId="5CB0068C" w14:textId="77777777" w:rsidR="00071E1D" w:rsidRDefault="00071E1D" w:rsidP="00F073AD">
      <w:pPr>
        <w:pStyle w:val="Ttulo11"/>
        <w:tabs>
          <w:tab w:val="left" w:pos="-567"/>
        </w:tabs>
        <w:spacing w:before="120" w:after="120" w:line="360" w:lineRule="auto"/>
        <w:ind w:left="-142" w:right="142" w:firstLine="0"/>
        <w:jc w:val="both"/>
        <w:rPr>
          <w:rFonts w:ascii="Arial" w:hAnsi="Arial" w:cs="Arial"/>
          <w:b w:val="0"/>
          <w:sz w:val="22"/>
          <w:szCs w:val="22"/>
        </w:rPr>
      </w:pPr>
      <w:r w:rsidRPr="00071E1D">
        <w:rPr>
          <w:rFonts w:ascii="Arial" w:hAnsi="Arial" w:cs="Arial"/>
          <w:sz w:val="22"/>
          <w:szCs w:val="22"/>
        </w:rPr>
        <w:t xml:space="preserve">Unidade: </w:t>
      </w:r>
      <w:r w:rsidR="00E46079">
        <w:rPr>
          <w:rFonts w:ascii="Arial" w:hAnsi="Arial" w:cs="Arial"/>
          <w:b w:val="0"/>
          <w:sz w:val="22"/>
          <w:szCs w:val="22"/>
        </w:rPr>
        <w:t>Fundo</w:t>
      </w:r>
      <w:r w:rsidRPr="00071E1D">
        <w:rPr>
          <w:rFonts w:ascii="Arial" w:hAnsi="Arial" w:cs="Arial"/>
          <w:b w:val="0"/>
          <w:sz w:val="22"/>
          <w:szCs w:val="22"/>
        </w:rPr>
        <w:t xml:space="preserve"> Municipal de Educação</w:t>
      </w:r>
    </w:p>
    <w:p w14:paraId="67F80997" w14:textId="77777777" w:rsidR="00E46079" w:rsidRPr="00071E1D" w:rsidRDefault="00E46079" w:rsidP="00F073AD">
      <w:pPr>
        <w:pStyle w:val="Ttulo11"/>
        <w:tabs>
          <w:tab w:val="left" w:pos="-567"/>
        </w:tabs>
        <w:spacing w:before="120" w:after="120" w:line="360" w:lineRule="auto"/>
        <w:ind w:left="-142" w:right="142" w:firstLine="0"/>
        <w:jc w:val="both"/>
        <w:rPr>
          <w:rFonts w:ascii="Arial" w:hAnsi="Arial" w:cs="Arial"/>
          <w:sz w:val="22"/>
          <w:szCs w:val="22"/>
        </w:rPr>
      </w:pPr>
      <w:r>
        <w:rPr>
          <w:rFonts w:ascii="Arial" w:hAnsi="Arial" w:cs="Arial"/>
          <w:sz w:val="22"/>
          <w:szCs w:val="22"/>
        </w:rPr>
        <w:t xml:space="preserve">Fonte: </w:t>
      </w:r>
      <w:r w:rsidR="004D7638">
        <w:rPr>
          <w:rFonts w:ascii="Arial" w:hAnsi="Arial" w:cs="Arial"/>
          <w:b w:val="0"/>
          <w:sz w:val="22"/>
          <w:szCs w:val="22"/>
        </w:rPr>
        <w:t>10/11/42</w:t>
      </w:r>
    </w:p>
    <w:p w14:paraId="3194D2CD" w14:textId="77777777" w:rsidR="00071E1D" w:rsidRPr="00071E1D" w:rsidRDefault="00071E1D" w:rsidP="00F073AD">
      <w:pPr>
        <w:pStyle w:val="Ttulo11"/>
        <w:tabs>
          <w:tab w:val="left" w:pos="-567"/>
        </w:tabs>
        <w:spacing w:before="120" w:after="120" w:line="360" w:lineRule="auto"/>
        <w:ind w:left="-142" w:right="142" w:firstLine="0"/>
        <w:jc w:val="both"/>
        <w:rPr>
          <w:rFonts w:ascii="Arial" w:hAnsi="Arial" w:cs="Arial"/>
          <w:sz w:val="22"/>
          <w:szCs w:val="22"/>
        </w:rPr>
      </w:pPr>
      <w:r w:rsidRPr="00071E1D">
        <w:rPr>
          <w:rFonts w:ascii="Arial" w:hAnsi="Arial" w:cs="Arial"/>
          <w:sz w:val="22"/>
          <w:szCs w:val="22"/>
        </w:rPr>
        <w:t xml:space="preserve">Programa de Trabalho: </w:t>
      </w:r>
      <w:r w:rsidR="00E46079">
        <w:rPr>
          <w:rFonts w:ascii="Arial" w:hAnsi="Arial" w:cs="Arial"/>
          <w:b w:val="0"/>
          <w:sz w:val="22"/>
          <w:szCs w:val="22"/>
        </w:rPr>
        <w:t>09</w:t>
      </w:r>
      <w:r w:rsidRPr="00071E1D">
        <w:rPr>
          <w:rFonts w:ascii="Arial" w:hAnsi="Arial" w:cs="Arial"/>
          <w:b w:val="0"/>
          <w:sz w:val="22"/>
          <w:szCs w:val="22"/>
        </w:rPr>
        <w:t>.</w:t>
      </w:r>
      <w:r w:rsidR="00E46079">
        <w:rPr>
          <w:rFonts w:ascii="Arial" w:hAnsi="Arial" w:cs="Arial"/>
          <w:b w:val="0"/>
          <w:sz w:val="22"/>
          <w:szCs w:val="22"/>
        </w:rPr>
        <w:t>002</w:t>
      </w:r>
      <w:r w:rsidRPr="00071E1D">
        <w:rPr>
          <w:rFonts w:ascii="Arial" w:hAnsi="Arial" w:cs="Arial"/>
          <w:b w:val="0"/>
          <w:sz w:val="22"/>
          <w:szCs w:val="22"/>
        </w:rPr>
        <w:t>.</w:t>
      </w:r>
      <w:r w:rsidR="00E46079">
        <w:rPr>
          <w:rFonts w:ascii="Arial" w:hAnsi="Arial" w:cs="Arial"/>
          <w:b w:val="0"/>
          <w:sz w:val="22"/>
          <w:szCs w:val="22"/>
        </w:rPr>
        <w:t>001.12.31.009.2.108</w:t>
      </w:r>
      <w:r w:rsidRPr="00071E1D">
        <w:rPr>
          <w:rFonts w:ascii="Arial" w:hAnsi="Arial" w:cs="Arial"/>
          <w:b w:val="0"/>
          <w:sz w:val="22"/>
          <w:szCs w:val="22"/>
        </w:rPr>
        <w:t xml:space="preserve"> e </w:t>
      </w:r>
      <w:r w:rsidR="00E46079">
        <w:rPr>
          <w:rFonts w:ascii="Arial" w:hAnsi="Arial" w:cs="Arial"/>
          <w:b w:val="0"/>
          <w:sz w:val="22"/>
          <w:szCs w:val="22"/>
        </w:rPr>
        <w:t>09.002.001.12.361.0009.2.293</w:t>
      </w:r>
    </w:p>
    <w:p w14:paraId="3567E05C" w14:textId="77777777" w:rsidR="00071E1D" w:rsidRDefault="00071E1D" w:rsidP="00F073AD">
      <w:pPr>
        <w:pStyle w:val="Ttulo11"/>
        <w:tabs>
          <w:tab w:val="left" w:pos="-567"/>
        </w:tabs>
        <w:spacing w:before="120" w:after="120" w:line="360" w:lineRule="auto"/>
        <w:ind w:left="-142" w:right="142" w:firstLine="0"/>
        <w:jc w:val="both"/>
        <w:rPr>
          <w:rFonts w:ascii="Arial" w:hAnsi="Arial" w:cs="Arial"/>
          <w:b w:val="0"/>
          <w:sz w:val="22"/>
          <w:szCs w:val="22"/>
        </w:rPr>
      </w:pPr>
      <w:r>
        <w:rPr>
          <w:rFonts w:ascii="Arial" w:hAnsi="Arial" w:cs="Arial"/>
          <w:sz w:val="22"/>
          <w:szCs w:val="22"/>
        </w:rPr>
        <w:t xml:space="preserve">Natureza de despesa: </w:t>
      </w:r>
      <w:r w:rsidRPr="00071E1D">
        <w:rPr>
          <w:rFonts w:ascii="Arial" w:hAnsi="Arial" w:cs="Arial"/>
          <w:b w:val="0"/>
          <w:sz w:val="22"/>
          <w:szCs w:val="22"/>
        </w:rPr>
        <w:t>3.3.90.3</w:t>
      </w:r>
      <w:r w:rsidR="00E46079">
        <w:rPr>
          <w:rFonts w:ascii="Arial" w:hAnsi="Arial" w:cs="Arial"/>
          <w:b w:val="0"/>
          <w:sz w:val="22"/>
          <w:szCs w:val="22"/>
        </w:rPr>
        <w:t xml:space="preserve">0.00.00 e 44.90.52.00.00 </w:t>
      </w:r>
    </w:p>
    <w:p w14:paraId="6D16F3C0" w14:textId="77777777" w:rsidR="00E46079" w:rsidRPr="00071E1D" w:rsidRDefault="00E46079" w:rsidP="00F073AD">
      <w:pPr>
        <w:pStyle w:val="Ttulo11"/>
        <w:tabs>
          <w:tab w:val="left" w:pos="-567"/>
        </w:tabs>
        <w:spacing w:before="120" w:after="120" w:line="360" w:lineRule="auto"/>
        <w:ind w:left="-142" w:right="142" w:firstLine="0"/>
        <w:jc w:val="both"/>
        <w:rPr>
          <w:rFonts w:ascii="Arial" w:hAnsi="Arial" w:cs="Arial"/>
          <w:sz w:val="22"/>
          <w:szCs w:val="22"/>
        </w:rPr>
      </w:pPr>
    </w:p>
    <w:p w14:paraId="2491EDC9" w14:textId="77777777" w:rsidR="002A0960" w:rsidRPr="00071E1D" w:rsidRDefault="00F20DCA" w:rsidP="00F073AD">
      <w:pPr>
        <w:pStyle w:val="PargrafodaLista"/>
        <w:widowControl/>
        <w:numPr>
          <w:ilvl w:val="0"/>
          <w:numId w:val="2"/>
        </w:numPr>
        <w:spacing w:before="120" w:after="120" w:line="360" w:lineRule="auto"/>
        <w:ind w:left="-142" w:right="142" w:firstLine="0"/>
        <w:rPr>
          <w:rFonts w:ascii="Arial" w:hAnsi="Arial" w:cs="Arial"/>
        </w:rPr>
      </w:pPr>
      <w:r w:rsidRPr="00071E1D">
        <w:rPr>
          <w:rFonts w:ascii="Arial" w:eastAsiaTheme="minorHAnsi" w:hAnsi="Arial" w:cs="Arial"/>
          <w:b/>
          <w:lang w:val="pt-BR"/>
        </w:rPr>
        <w:t>DAS DISPOSIÇÕES GERAIS</w:t>
      </w:r>
    </w:p>
    <w:p w14:paraId="0D5BF431" w14:textId="77777777" w:rsidR="00A4590A" w:rsidRPr="00071E1D" w:rsidRDefault="00071E1D" w:rsidP="00F073AD">
      <w:pPr>
        <w:pStyle w:val="PargrafodaLista"/>
        <w:widowControl/>
        <w:numPr>
          <w:ilvl w:val="1"/>
          <w:numId w:val="2"/>
        </w:numPr>
        <w:spacing w:before="120" w:after="120" w:line="360" w:lineRule="auto"/>
        <w:ind w:left="-142" w:right="142" w:firstLine="0"/>
        <w:rPr>
          <w:rFonts w:ascii="Arial" w:hAnsi="Arial" w:cs="Arial"/>
        </w:rPr>
      </w:pPr>
      <w:r w:rsidRPr="00071E1D">
        <w:rPr>
          <w:rFonts w:ascii="Arial" w:hAnsi="Arial" w:cs="Arial"/>
          <w:lang w:val="pt-BR"/>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r w:rsidR="00A4590A" w:rsidRPr="00071E1D">
        <w:rPr>
          <w:rFonts w:ascii="Arial" w:hAnsi="Arial" w:cs="Arial"/>
        </w:rPr>
        <w:t>.</w:t>
      </w:r>
    </w:p>
    <w:p w14:paraId="1BB3A9CF" w14:textId="77777777" w:rsidR="00A4590A" w:rsidRPr="00071E1D" w:rsidRDefault="00071E1D" w:rsidP="00F073AD">
      <w:pPr>
        <w:pStyle w:val="PargrafodaLista"/>
        <w:widowControl/>
        <w:numPr>
          <w:ilvl w:val="1"/>
          <w:numId w:val="2"/>
        </w:numPr>
        <w:spacing w:before="120" w:after="120" w:line="360" w:lineRule="auto"/>
        <w:ind w:left="-142" w:right="142" w:firstLine="0"/>
        <w:rPr>
          <w:rFonts w:ascii="Arial" w:hAnsi="Arial" w:cs="Arial"/>
        </w:rPr>
      </w:pPr>
      <w:r w:rsidRPr="00071E1D">
        <w:rPr>
          <w:rFonts w:ascii="Arial" w:hAnsi="Arial" w:cs="Arial"/>
          <w:lang w:val="pt-BR"/>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568631E8" w14:textId="656EF0E2" w:rsidR="002A0960" w:rsidRPr="00480189" w:rsidRDefault="00071E1D" w:rsidP="00F073AD">
      <w:pPr>
        <w:pStyle w:val="PargrafodaLista"/>
        <w:widowControl/>
        <w:numPr>
          <w:ilvl w:val="1"/>
          <w:numId w:val="2"/>
        </w:numPr>
        <w:spacing w:before="120" w:after="120" w:line="360" w:lineRule="auto"/>
        <w:ind w:left="-142" w:right="142" w:firstLine="0"/>
        <w:rPr>
          <w:rFonts w:ascii="Arial" w:hAnsi="Arial" w:cs="Arial"/>
        </w:rPr>
      </w:pPr>
      <w:r w:rsidRPr="00071E1D">
        <w:rPr>
          <w:rFonts w:ascii="Arial" w:eastAsiaTheme="minorHAnsi" w:hAnsi="Arial" w:cs="Arial"/>
          <w:lang w:val="pt-BR"/>
        </w:rPr>
        <w:t>O presente Termo de Referência (TR) segue devidamente aprovado pela autoridade competente (ordenador de despesas), nos termos da Resolução Conjunta CGM/PGM/SMGOV/SEMPLA de 12 de abril de 2021</w:t>
      </w:r>
      <w:r w:rsidR="00F20DCA" w:rsidRPr="00071E1D">
        <w:rPr>
          <w:rFonts w:ascii="Arial" w:eastAsiaTheme="minorHAnsi" w:hAnsi="Arial" w:cs="Arial"/>
          <w:lang w:val="pt-BR"/>
        </w:rPr>
        <w:t>.</w:t>
      </w:r>
    </w:p>
    <w:p w14:paraId="6C1C0982" w14:textId="6CCCA75D" w:rsidR="00480189" w:rsidRPr="00480189" w:rsidRDefault="00F35B2D" w:rsidP="00F073AD">
      <w:pPr>
        <w:pStyle w:val="PargrafodaLista"/>
        <w:widowControl/>
        <w:numPr>
          <w:ilvl w:val="1"/>
          <w:numId w:val="2"/>
        </w:numPr>
        <w:spacing w:before="120" w:after="120" w:line="360" w:lineRule="auto"/>
        <w:ind w:left="-142" w:right="142" w:firstLine="0"/>
        <w:rPr>
          <w:rFonts w:ascii="Arial" w:hAnsi="Arial" w:cs="Arial"/>
        </w:rPr>
      </w:pPr>
      <w:r>
        <w:rPr>
          <w:rFonts w:ascii="Arial" w:eastAsiaTheme="minorHAnsi" w:hAnsi="Arial" w:cs="Arial"/>
          <w:lang w:val="pt-BR"/>
        </w:rPr>
        <w:t>Integra</w:t>
      </w:r>
      <w:r w:rsidR="00480189" w:rsidRPr="00480189">
        <w:rPr>
          <w:rFonts w:ascii="Arial" w:eastAsiaTheme="minorHAnsi" w:hAnsi="Arial" w:cs="Arial"/>
          <w:lang w:val="pt-BR"/>
        </w:rPr>
        <w:t xml:space="preserve"> este Termo de Referência, </w:t>
      </w:r>
      <w:r>
        <w:rPr>
          <w:rFonts w:ascii="Arial" w:eastAsiaTheme="minorHAnsi" w:hAnsi="Arial" w:cs="Arial"/>
          <w:lang w:val="pt-BR"/>
        </w:rPr>
        <w:t>para todos os fins e efeitos, o</w:t>
      </w:r>
      <w:r w:rsidR="00480189" w:rsidRPr="00480189">
        <w:rPr>
          <w:rFonts w:ascii="Arial" w:eastAsiaTheme="minorHAnsi" w:hAnsi="Arial" w:cs="Arial"/>
          <w:lang w:val="pt-BR"/>
        </w:rPr>
        <w:t xml:space="preserve"> seguinte </w:t>
      </w:r>
      <w:r w:rsidR="00480189" w:rsidRPr="00480189">
        <w:rPr>
          <w:rFonts w:ascii="Arial" w:eastAsiaTheme="minorHAnsi" w:hAnsi="Arial" w:cs="Arial"/>
          <w:b/>
          <w:lang w:val="pt-BR"/>
        </w:rPr>
        <w:t>Anexo</w:t>
      </w:r>
      <w:r w:rsidR="00480189">
        <w:rPr>
          <w:rFonts w:ascii="Arial" w:eastAsiaTheme="minorHAnsi" w:hAnsi="Arial" w:cs="Arial"/>
          <w:b/>
          <w:lang w:val="pt-BR"/>
        </w:rPr>
        <w:t>:</w:t>
      </w:r>
    </w:p>
    <w:p w14:paraId="6F707F95" w14:textId="5D474C85" w:rsidR="00480189" w:rsidRPr="00071E1D" w:rsidRDefault="00F35B2D" w:rsidP="00480189">
      <w:pPr>
        <w:pStyle w:val="PargrafodaLista"/>
        <w:widowControl/>
        <w:numPr>
          <w:ilvl w:val="0"/>
          <w:numId w:val="15"/>
        </w:numPr>
        <w:spacing w:before="120" w:after="120" w:line="360" w:lineRule="auto"/>
        <w:ind w:right="142"/>
        <w:rPr>
          <w:rFonts w:ascii="Arial" w:hAnsi="Arial" w:cs="Arial"/>
        </w:rPr>
      </w:pPr>
      <w:r w:rsidRPr="00F35B2D">
        <w:rPr>
          <w:rFonts w:ascii="Arial" w:hAnsi="Arial" w:cs="Arial"/>
          <w:b/>
        </w:rPr>
        <w:t>Anexo I</w:t>
      </w:r>
      <w:r>
        <w:rPr>
          <w:rFonts w:ascii="Arial" w:hAnsi="Arial" w:cs="Arial"/>
        </w:rPr>
        <w:t xml:space="preserve"> – Relação de equipamentos por Unidades Escolares</w:t>
      </w:r>
    </w:p>
    <w:p w14:paraId="75356499" w14:textId="77777777" w:rsidR="002A0960" w:rsidRPr="00B11971" w:rsidRDefault="002A0960" w:rsidP="00F073AD">
      <w:pPr>
        <w:spacing w:before="120" w:after="120" w:line="360" w:lineRule="auto"/>
        <w:ind w:left="-142" w:right="142"/>
        <w:jc w:val="center"/>
        <w:rPr>
          <w:rFonts w:ascii="Arial" w:hAnsi="Arial" w:cs="Arial"/>
        </w:rPr>
      </w:pPr>
    </w:p>
    <w:p w14:paraId="1C614130" w14:textId="77777777" w:rsidR="002A0960" w:rsidRPr="00B11971" w:rsidRDefault="00A4590A" w:rsidP="00F073AD">
      <w:pPr>
        <w:spacing w:before="120" w:after="120" w:line="360" w:lineRule="auto"/>
        <w:ind w:left="-142" w:right="142"/>
        <w:jc w:val="right"/>
        <w:rPr>
          <w:rFonts w:ascii="Arial" w:hAnsi="Arial" w:cs="Arial"/>
        </w:rPr>
      </w:pPr>
      <w:r w:rsidRPr="00B11971">
        <w:rPr>
          <w:rFonts w:ascii="Arial" w:hAnsi="Arial" w:cs="Arial"/>
        </w:rPr>
        <w:t xml:space="preserve">Itaboraí, </w:t>
      </w:r>
      <w:r w:rsidR="00120DD2" w:rsidRPr="00B11971">
        <w:rPr>
          <w:rFonts w:ascii="Arial" w:hAnsi="Arial" w:cs="Arial"/>
        </w:rPr>
        <w:t>___</w:t>
      </w:r>
      <w:r w:rsidR="00F20DCA" w:rsidRPr="00B11971">
        <w:rPr>
          <w:rFonts w:ascii="Arial" w:hAnsi="Arial" w:cs="Arial"/>
        </w:rPr>
        <w:t xml:space="preserve"> de </w:t>
      </w:r>
      <w:r w:rsidR="00120DD2" w:rsidRPr="00B11971">
        <w:rPr>
          <w:rFonts w:ascii="Arial" w:hAnsi="Arial" w:cs="Arial"/>
        </w:rPr>
        <w:t>____________</w:t>
      </w:r>
      <w:r w:rsidR="00F20DCA" w:rsidRPr="00B11971">
        <w:rPr>
          <w:rFonts w:ascii="Arial" w:hAnsi="Arial" w:cs="Arial"/>
        </w:rPr>
        <w:t xml:space="preserve"> de 20</w:t>
      </w:r>
      <w:r w:rsidR="00D65887" w:rsidRPr="00B11971">
        <w:rPr>
          <w:rFonts w:ascii="Arial" w:hAnsi="Arial" w:cs="Arial"/>
        </w:rPr>
        <w:t>22</w:t>
      </w:r>
      <w:r w:rsidR="00F20DCA" w:rsidRPr="00B11971">
        <w:rPr>
          <w:rFonts w:ascii="Arial" w:hAnsi="Arial" w:cs="Arial"/>
        </w:rPr>
        <w:t>.</w:t>
      </w:r>
    </w:p>
    <w:p w14:paraId="5A0E8ECD" w14:textId="77777777" w:rsidR="009A3CD7" w:rsidRPr="00B11971" w:rsidRDefault="009A3CD7" w:rsidP="00F073AD">
      <w:pPr>
        <w:spacing w:before="120" w:after="120" w:line="360" w:lineRule="auto"/>
        <w:ind w:left="-142" w:right="142"/>
        <w:jc w:val="center"/>
        <w:rPr>
          <w:rFonts w:ascii="Arial" w:hAnsi="Arial" w:cs="Arial"/>
        </w:rPr>
      </w:pPr>
    </w:p>
    <w:p w14:paraId="7B89296F" w14:textId="77777777" w:rsidR="009A3CD7" w:rsidRPr="00B11971" w:rsidRDefault="009A3CD7" w:rsidP="00F073AD">
      <w:pPr>
        <w:spacing w:before="120" w:after="120" w:line="360" w:lineRule="auto"/>
        <w:ind w:left="-142" w:right="142"/>
        <w:jc w:val="right"/>
        <w:rPr>
          <w:rFonts w:ascii="Arial" w:hAnsi="Arial" w:cs="Arial"/>
        </w:rPr>
      </w:pPr>
    </w:p>
    <w:p w14:paraId="580774CB" w14:textId="77777777" w:rsidR="002A0960" w:rsidRPr="00B11971" w:rsidRDefault="0065578A" w:rsidP="00F073AD">
      <w:pPr>
        <w:spacing w:before="120" w:after="120" w:line="360" w:lineRule="auto"/>
        <w:ind w:left="-142" w:right="142"/>
        <w:rPr>
          <w:rFonts w:ascii="Arial" w:hAnsi="Arial" w:cs="Arial"/>
        </w:rPr>
      </w:pPr>
      <w:r w:rsidRPr="00B11971">
        <w:rPr>
          <w:rFonts w:ascii="Arial" w:hAnsi="Arial" w:cs="Arial"/>
        </w:rPr>
        <w:t xml:space="preserve">Elaborado em ____/____/___   </w:t>
      </w:r>
      <w:r w:rsidR="00120DD2" w:rsidRPr="00B11971">
        <w:rPr>
          <w:rFonts w:ascii="Arial" w:hAnsi="Arial" w:cs="Arial"/>
        </w:rPr>
        <w:t xml:space="preserve">                                </w:t>
      </w:r>
      <w:r w:rsidR="002C7903">
        <w:rPr>
          <w:rFonts w:ascii="Arial" w:hAnsi="Arial" w:cs="Arial"/>
        </w:rPr>
        <w:t xml:space="preserve">              </w:t>
      </w:r>
      <w:r w:rsidR="00120DD2" w:rsidRPr="00B11971">
        <w:rPr>
          <w:rFonts w:ascii="Arial" w:hAnsi="Arial" w:cs="Arial"/>
        </w:rPr>
        <w:t xml:space="preserve">  </w:t>
      </w:r>
      <w:r w:rsidR="00F20DCA" w:rsidRPr="00B11971">
        <w:rPr>
          <w:rFonts w:ascii="Arial" w:hAnsi="Arial" w:cs="Arial"/>
        </w:rPr>
        <w:t>Aprovado em ____/____/____</w:t>
      </w:r>
    </w:p>
    <w:p w14:paraId="3118781F" w14:textId="77777777" w:rsidR="004D4E08" w:rsidRPr="00B11971" w:rsidRDefault="004D4E08" w:rsidP="00F073AD">
      <w:pPr>
        <w:spacing w:before="120" w:after="120" w:line="360" w:lineRule="auto"/>
        <w:ind w:left="-142" w:right="142"/>
        <w:rPr>
          <w:rFonts w:ascii="Arial" w:hAnsi="Arial" w:cs="Arial"/>
        </w:rPr>
      </w:pPr>
    </w:p>
    <w:p w14:paraId="12C51814" w14:textId="77777777" w:rsidR="002A0960" w:rsidRPr="00B11971" w:rsidRDefault="00F20DCA" w:rsidP="00F073AD">
      <w:pPr>
        <w:spacing w:before="120" w:after="120" w:line="360" w:lineRule="auto"/>
        <w:ind w:left="-142" w:right="142"/>
        <w:rPr>
          <w:rFonts w:ascii="Arial" w:hAnsi="Arial" w:cs="Arial"/>
        </w:rPr>
      </w:pPr>
      <w:r w:rsidRPr="00B11971">
        <w:rPr>
          <w:rFonts w:ascii="Arial" w:hAnsi="Arial" w:cs="Arial"/>
        </w:rPr>
        <w:t xml:space="preserve">_________________________      </w:t>
      </w:r>
      <w:r w:rsidR="00120DD2" w:rsidRPr="00B11971">
        <w:rPr>
          <w:rFonts w:ascii="Arial" w:hAnsi="Arial" w:cs="Arial"/>
        </w:rPr>
        <w:t xml:space="preserve">                           </w:t>
      </w:r>
      <w:r w:rsidR="002C7903">
        <w:rPr>
          <w:rFonts w:ascii="Arial" w:hAnsi="Arial" w:cs="Arial"/>
        </w:rPr>
        <w:t xml:space="preserve">              </w:t>
      </w:r>
      <w:r w:rsidR="00120DD2" w:rsidRPr="00B11971">
        <w:rPr>
          <w:rFonts w:ascii="Arial" w:hAnsi="Arial" w:cs="Arial"/>
        </w:rPr>
        <w:t xml:space="preserve"> </w:t>
      </w:r>
      <w:r w:rsidRPr="00B11971">
        <w:rPr>
          <w:rFonts w:ascii="Arial" w:hAnsi="Arial" w:cs="Arial"/>
        </w:rPr>
        <w:t xml:space="preserve"> _________________________</w:t>
      </w:r>
    </w:p>
    <w:p w14:paraId="2E397070" w14:textId="77777777" w:rsidR="00070228" w:rsidRPr="00B11971" w:rsidRDefault="002C7903">
      <w:pPr>
        <w:spacing w:before="120" w:after="120" w:line="360" w:lineRule="auto"/>
        <w:ind w:left="-142" w:right="142"/>
        <w:rPr>
          <w:rFonts w:ascii="Arial" w:hAnsi="Arial" w:cs="Arial"/>
        </w:rPr>
      </w:pPr>
      <w:r>
        <w:rPr>
          <w:rFonts w:ascii="Arial" w:hAnsi="Arial" w:cs="Arial"/>
        </w:rPr>
        <w:t xml:space="preserve">   </w:t>
      </w:r>
      <w:r w:rsidR="00F20DCA" w:rsidRPr="00B11971">
        <w:rPr>
          <w:rFonts w:ascii="Arial" w:hAnsi="Arial" w:cs="Arial"/>
        </w:rPr>
        <w:t xml:space="preserve">Técnico de Planejamento     </w:t>
      </w:r>
      <w:r w:rsidR="00120DD2" w:rsidRPr="00B11971">
        <w:rPr>
          <w:rFonts w:ascii="Arial" w:hAnsi="Arial" w:cs="Arial"/>
        </w:rPr>
        <w:t xml:space="preserve">                                          </w:t>
      </w:r>
      <w:r>
        <w:rPr>
          <w:rFonts w:ascii="Arial" w:hAnsi="Arial" w:cs="Arial"/>
        </w:rPr>
        <w:t xml:space="preserve">            </w:t>
      </w:r>
      <w:r w:rsidR="00120DD2" w:rsidRPr="00B11971">
        <w:rPr>
          <w:rFonts w:ascii="Arial" w:hAnsi="Arial" w:cs="Arial"/>
        </w:rPr>
        <w:t xml:space="preserve">   </w:t>
      </w:r>
      <w:r w:rsidR="00F20DCA" w:rsidRPr="00B11971">
        <w:rPr>
          <w:rFonts w:ascii="Arial" w:hAnsi="Arial" w:cs="Arial"/>
        </w:rPr>
        <w:t>Ordenador de D</w:t>
      </w:r>
      <w:r w:rsidR="00F06795" w:rsidRPr="00B11971">
        <w:rPr>
          <w:rFonts w:ascii="Arial" w:hAnsi="Arial" w:cs="Arial"/>
        </w:rPr>
        <w:t>e</w:t>
      </w:r>
      <w:r w:rsidR="00F20DCA" w:rsidRPr="00B11971">
        <w:rPr>
          <w:rFonts w:ascii="Arial" w:hAnsi="Arial" w:cs="Arial"/>
        </w:rPr>
        <w:t>spesa</w:t>
      </w:r>
    </w:p>
    <w:sectPr w:rsidR="00070228" w:rsidRPr="00B11971" w:rsidSect="004D66CD">
      <w:headerReference w:type="even" r:id="rId12"/>
      <w:headerReference w:type="default" r:id="rId13"/>
      <w:footerReference w:type="even" r:id="rId14"/>
      <w:footerReference w:type="default" r:id="rId15"/>
      <w:headerReference w:type="first" r:id="rId16"/>
      <w:footerReference w:type="first" r:id="rId17"/>
      <w:pgSz w:w="11906" w:h="16838"/>
      <w:pgMar w:top="0" w:right="849" w:bottom="1418" w:left="1276" w:header="272" w:footer="284"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3AE8A" w14:textId="77777777" w:rsidR="00140DCB" w:rsidRDefault="00140DCB">
      <w:r>
        <w:separator/>
      </w:r>
    </w:p>
  </w:endnote>
  <w:endnote w:type="continuationSeparator" w:id="0">
    <w:p w14:paraId="0C5DDADE" w14:textId="77777777" w:rsidR="00140DCB" w:rsidRDefault="0014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Andale Sans UI">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8ACD" w14:textId="77777777" w:rsidR="007A6576" w:rsidRDefault="007A657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BCC8" w14:textId="77777777" w:rsidR="00140DCB" w:rsidRDefault="00140DCB">
    <w:pPr>
      <w:pStyle w:val="Corpodetexto"/>
      <w:spacing w:before="0" w:line="0" w:lineRule="atLeast"/>
      <w:ind w:left="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E73B" w14:textId="77777777" w:rsidR="007A6576" w:rsidRDefault="007A65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3F695" w14:textId="77777777" w:rsidR="00140DCB" w:rsidRDefault="00140DCB">
      <w:r>
        <w:separator/>
      </w:r>
    </w:p>
  </w:footnote>
  <w:footnote w:type="continuationSeparator" w:id="0">
    <w:p w14:paraId="6AA6163D" w14:textId="77777777" w:rsidR="00140DCB" w:rsidRDefault="00140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230A" w14:textId="77777777" w:rsidR="007A6576" w:rsidRDefault="007A657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0803" w14:textId="77777777" w:rsidR="00140DCB" w:rsidRDefault="00140DCB">
    <w:pPr>
      <w:pStyle w:val="Corpodetexto"/>
      <w:spacing w:before="0" w:line="0" w:lineRule="atLeast"/>
      <w:ind w:left="0"/>
      <w:jc w:val="left"/>
    </w:pPr>
    <w:r>
      <w:rPr>
        <w:noProof/>
        <w:lang w:val="pt-BR" w:eastAsia="pt-BR"/>
      </w:rPr>
      <mc:AlternateContent>
        <mc:Choice Requires="wps">
          <w:drawing>
            <wp:anchor distT="0" distB="0" distL="114300" distR="114300" simplePos="0" relativeHeight="14" behindDoc="0" locked="0" layoutInCell="0" allowOverlap="1" wp14:anchorId="03AE26D4" wp14:editId="337D2AF0">
              <wp:simplePos x="0" y="0"/>
              <wp:positionH relativeFrom="column">
                <wp:posOffset>4599940</wp:posOffset>
              </wp:positionH>
              <wp:positionV relativeFrom="paragraph">
                <wp:posOffset>132080</wp:posOffset>
              </wp:positionV>
              <wp:extent cx="1685925" cy="590550"/>
              <wp:effectExtent l="0" t="0" r="28575"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590550"/>
                      </a:xfrm>
                      <a:prstGeom prst="rect">
                        <a:avLst/>
                      </a:prstGeom>
                      <a:solidFill>
                        <a:srgbClr val="FFFFFF"/>
                      </a:solidFill>
                      <a:ln w="635">
                        <a:solidFill>
                          <a:srgbClr val="000000"/>
                        </a:solidFill>
                      </a:ln>
                    </wps:spPr>
                    <wps:txbx>
                      <w:txbxContent>
                        <w:p w14:paraId="1AB973BB" w14:textId="77777777" w:rsidR="00140DCB" w:rsidRDefault="00140DCB">
                          <w:pPr>
                            <w:pStyle w:val="Contedodoquadro"/>
                            <w:spacing w:line="360" w:lineRule="auto"/>
                            <w:rPr>
                              <w:sz w:val="16"/>
                              <w:szCs w:val="16"/>
                            </w:rPr>
                          </w:pPr>
                          <w:r>
                            <w:rPr>
                              <w:sz w:val="16"/>
                              <w:szCs w:val="16"/>
                            </w:rPr>
                            <w:t>PMI/RJ</w:t>
                          </w:r>
                        </w:p>
                        <w:p w14:paraId="57999949" w14:textId="77777777" w:rsidR="00140DCB" w:rsidRDefault="00140DCB">
                          <w:pPr>
                            <w:pStyle w:val="Contedodoquadro"/>
                            <w:spacing w:line="360" w:lineRule="auto"/>
                            <w:rPr>
                              <w:sz w:val="16"/>
                              <w:szCs w:val="16"/>
                            </w:rPr>
                          </w:pPr>
                          <w:r>
                            <w:rPr>
                              <w:sz w:val="16"/>
                              <w:szCs w:val="16"/>
                            </w:rPr>
                            <w:t>Processo nº 3243/2022</w:t>
                          </w:r>
                          <w:r>
                            <w:rPr>
                              <w:sz w:val="16"/>
                              <w:szCs w:val="16"/>
                            </w:rPr>
                            <w:br/>
                            <w:t>Rubrica_________ Fls.________</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3AE26D4" id="_x0000_t202" coordsize="21600,21600" o:spt="202" path="m,l,21600r21600,l21600,xe">
              <v:stroke joinstyle="miter"/>
              <v:path gradientshapeok="t" o:connecttype="rect"/>
            </v:shapetype>
            <v:shape id="Caixa de Texto 2" o:spid="_x0000_s1026" type="#_x0000_t202" style="position:absolute;margin-left:362.2pt;margin-top:10.4pt;width:132.75pt;height:46.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" o:allowincell="f" strokeweight=".05pt">
              <v:path arrowok="t"/>
              <v:textbox>
                <w:txbxContent>
                  <w:p w14:paraId="1AB973BB" w14:textId="77777777" w:rsidR="00480189" w:rsidRDefault="00480189">
                    <w:pPr>
                      <w:pStyle w:val="Contedodoquadro"/>
                      <w:spacing w:line="360" w:lineRule="auto"/>
                      <w:rPr>
                        <w:sz w:val="16"/>
                        <w:szCs w:val="16"/>
                      </w:rPr>
                    </w:pPr>
                    <w:r>
                      <w:rPr>
                        <w:sz w:val="16"/>
                        <w:szCs w:val="16"/>
                      </w:rPr>
                      <w:t>PMI/RJ</w:t>
                    </w:r>
                  </w:p>
                  <w:p w14:paraId="57999949" w14:textId="77777777" w:rsidR="00480189" w:rsidRDefault="00480189">
                    <w:pPr>
                      <w:pStyle w:val="Contedodoquadro"/>
                      <w:spacing w:line="360" w:lineRule="auto"/>
                      <w:rPr>
                        <w:sz w:val="16"/>
                        <w:szCs w:val="16"/>
                      </w:rPr>
                    </w:pPr>
                    <w:r>
                      <w:rPr>
                        <w:sz w:val="16"/>
                        <w:szCs w:val="16"/>
                      </w:rPr>
                      <w:t>Processo nº 3243/2022</w:t>
                    </w:r>
                    <w:r>
                      <w:rPr>
                        <w:sz w:val="16"/>
                        <w:szCs w:val="16"/>
                      </w:rPr>
                      <w:br/>
                      <w:t>Rubrica_________ Fls.________</w:t>
                    </w:r>
                  </w:p>
                </w:txbxContent>
              </v:textbox>
              <w10:wrap type="square"/>
            </v:shape>
          </w:pict>
        </mc:Fallback>
      </mc:AlternateContent>
    </w:r>
  </w:p>
  <w:p w14:paraId="7A443D65" w14:textId="77777777" w:rsidR="00140DCB" w:rsidRDefault="00140DCB">
    <w:pPr>
      <w:pStyle w:val="Corpodetexto"/>
      <w:spacing w:before="0" w:line="0" w:lineRule="atLeast"/>
      <w:ind w:left="0"/>
      <w:jc w:val="left"/>
    </w:pPr>
  </w:p>
  <w:p w14:paraId="26F44899" w14:textId="77777777" w:rsidR="00140DCB" w:rsidRDefault="00140DCB">
    <w:pPr>
      <w:pStyle w:val="Corpodetexto"/>
      <w:spacing w:before="0" w:line="0" w:lineRule="atLeast"/>
      <w:ind w:left="0"/>
      <w:jc w:val="left"/>
    </w:pPr>
  </w:p>
  <w:p w14:paraId="0491E7A2" w14:textId="77777777" w:rsidR="00140DCB" w:rsidRDefault="00140DCB">
    <w:pPr>
      <w:pStyle w:val="Corpodetexto"/>
      <w:spacing w:before="0" w:line="0" w:lineRule="atLeast"/>
      <w:ind w:left="0"/>
      <w:jc w:val="left"/>
    </w:pPr>
    <w:bookmarkStart w:id="1" w:name="_GoBack"/>
    <w:r>
      <w:rPr>
        <w:rFonts w:ascii="Courier New" w:hAnsi="Courier New" w:cs="Courier New"/>
        <w:noProof/>
        <w:sz w:val="24"/>
        <w:szCs w:val="24"/>
        <w:lang w:val="pt-BR" w:eastAsia="pt-BR"/>
      </w:rPr>
      <w:drawing>
        <wp:anchor distT="0" distB="0" distL="0" distR="0" simplePos="0" relativeHeight="251659264" behindDoc="1" locked="0" layoutInCell="0" allowOverlap="1" wp14:anchorId="628830F6" wp14:editId="1DCB48ED">
          <wp:simplePos x="0" y="0"/>
          <wp:positionH relativeFrom="column">
            <wp:posOffset>0</wp:posOffset>
          </wp:positionH>
          <wp:positionV relativeFrom="paragraph">
            <wp:posOffset>-635</wp:posOffset>
          </wp:positionV>
          <wp:extent cx="933450" cy="828675"/>
          <wp:effectExtent l="0" t="0" r="0" b="952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bookmarkEnd w:id="1"/>
  </w:p>
  <w:p w14:paraId="6C6FE15B" w14:textId="77777777" w:rsidR="00140DCB" w:rsidRDefault="00140DCB" w:rsidP="0002303D">
    <w:pPr>
      <w:pStyle w:val="Cabealho1"/>
      <w:tabs>
        <w:tab w:val="clear" w:pos="4252"/>
      </w:tabs>
      <w:ind w:left="1701"/>
      <w:rPr>
        <w:rFonts w:ascii="Arial" w:hAnsi="Arial" w:cs="Arial"/>
        <w:b/>
      </w:rPr>
    </w:pPr>
    <w:r w:rsidRPr="00D71171">
      <w:rPr>
        <w:rFonts w:ascii="Arial" w:hAnsi="Arial" w:cs="Arial"/>
        <w:b/>
      </w:rPr>
      <w:t>PREFEITURA</w:t>
    </w:r>
    <w:r>
      <w:rPr>
        <w:rFonts w:ascii="Arial" w:hAnsi="Arial" w:cs="Arial"/>
        <w:b/>
      </w:rPr>
      <w:t xml:space="preserve"> MUNICIPAL DE ITABORAÍ</w:t>
    </w:r>
  </w:p>
  <w:p w14:paraId="1B25400B" w14:textId="77777777" w:rsidR="00140DCB" w:rsidRDefault="00140DCB" w:rsidP="0002303D">
    <w:pPr>
      <w:pStyle w:val="Cabealho1"/>
      <w:tabs>
        <w:tab w:val="clear" w:pos="4252"/>
      </w:tabs>
      <w:ind w:left="1701"/>
      <w:rPr>
        <w:rFonts w:ascii="Arial" w:hAnsi="Arial" w:cs="Arial"/>
        <w:b/>
      </w:rPr>
    </w:pPr>
    <w:r w:rsidRPr="00D71171">
      <w:rPr>
        <w:rFonts w:ascii="Arial" w:hAnsi="Arial" w:cs="Arial"/>
        <w:b/>
      </w:rPr>
      <w:t>ESTADO DO RIO DE JANEIRO</w:t>
    </w:r>
  </w:p>
  <w:p w14:paraId="7F16B3B1" w14:textId="77777777" w:rsidR="00140DCB" w:rsidRDefault="00140DCB" w:rsidP="0002303D">
    <w:pPr>
      <w:pStyle w:val="Cabealho1"/>
      <w:ind w:left="1701"/>
      <w:rPr>
        <w:rFonts w:ascii="Arial" w:hAnsi="Arial" w:cs="Arial"/>
        <w:b/>
      </w:rPr>
    </w:pPr>
    <w:r>
      <w:rPr>
        <w:rFonts w:ascii="Arial" w:hAnsi="Arial" w:cs="Arial"/>
        <w:b/>
      </w:rPr>
      <w:t>Secretaria M</w:t>
    </w:r>
    <w:r w:rsidRPr="0002303D">
      <w:rPr>
        <w:rFonts w:ascii="Arial" w:hAnsi="Arial" w:cs="Arial"/>
        <w:b/>
      </w:rPr>
      <w:t>unicipal</w:t>
    </w:r>
    <w:r>
      <w:rPr>
        <w:rFonts w:ascii="Arial" w:hAnsi="Arial" w:cs="Arial"/>
        <w:b/>
      </w:rPr>
      <w:t xml:space="preserve"> de Educação</w:t>
    </w:r>
  </w:p>
  <w:p w14:paraId="24F89B5E" w14:textId="77777777" w:rsidR="00140DCB" w:rsidRDefault="00140DCB">
    <w:pPr>
      <w:pStyle w:val="Corpodetexto"/>
      <w:spacing w:before="0" w:line="0" w:lineRule="atLeast"/>
      <w:ind w:left="0"/>
      <w:jc w:val="left"/>
    </w:pPr>
  </w:p>
  <w:p w14:paraId="706D279B" w14:textId="77777777" w:rsidR="00140DCB" w:rsidRDefault="00140DCB">
    <w:pPr>
      <w:pStyle w:val="Corpodetexto"/>
      <w:spacing w:before="0" w:line="0" w:lineRule="atLeast"/>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55912" w14:textId="77777777" w:rsidR="007A6576" w:rsidRDefault="007A65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29"/>
    <w:multiLevelType w:val="hybridMultilevel"/>
    <w:tmpl w:val="54A499EC"/>
    <w:lvl w:ilvl="0" w:tplc="0416001B">
      <w:start w:val="1"/>
      <w:numFmt w:val="low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8456AC5"/>
    <w:multiLevelType w:val="multilevel"/>
    <w:tmpl w:val="6374F96A"/>
    <w:lvl w:ilvl="0">
      <w:start w:val="2"/>
      <w:numFmt w:val="decimal"/>
      <w:lvlText w:val="%1."/>
      <w:lvlJc w:val="left"/>
      <w:pPr>
        <w:ind w:left="360" w:hanging="360"/>
      </w:pPr>
      <w:rPr>
        <w:rFonts w:ascii="Arial" w:hAnsi="Arial" w:cs="Arial" w:hint="default"/>
        <w:b/>
        <w:color w:val="auto"/>
        <w:sz w:val="22"/>
        <w:szCs w:val="22"/>
      </w:rPr>
    </w:lvl>
    <w:lvl w:ilvl="1">
      <w:start w:val="1"/>
      <w:numFmt w:val="decimal"/>
      <w:lvlText w:val="%1.%2."/>
      <w:lvlJc w:val="left"/>
      <w:pPr>
        <w:ind w:left="3981" w:hanging="720"/>
      </w:pPr>
      <w:rPr>
        <w:rFonts w:ascii="Arial" w:hAnsi="Arial" w:cs="Arial" w:hint="default"/>
        <w:b/>
        <w:strike w:val="0"/>
        <w:color w:val="auto"/>
        <w:sz w:val="22"/>
        <w:szCs w:val="22"/>
      </w:rPr>
    </w:lvl>
    <w:lvl w:ilvl="2">
      <w:start w:val="1"/>
      <w:numFmt w:val="decimal"/>
      <w:lvlText w:val="%1.%2.%3."/>
      <w:lvlJc w:val="left"/>
      <w:pPr>
        <w:ind w:left="862" w:hanging="720"/>
      </w:pPr>
      <w:rPr>
        <w:rFonts w:hint="default"/>
        <w:b/>
        <w:color w:val="auto"/>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2" w15:restartNumberingAfterBreak="0">
    <w:nsid w:val="092045B2"/>
    <w:multiLevelType w:val="multilevel"/>
    <w:tmpl w:val="95E28B84"/>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strike w:val="0"/>
        <w:color w:val="000000" w:themeColor="text1"/>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0A0F21C3"/>
    <w:multiLevelType w:val="multilevel"/>
    <w:tmpl w:val="B61E2A26"/>
    <w:lvl w:ilvl="0">
      <w:start w:val="1"/>
      <w:numFmt w:val="decimal"/>
      <w:pStyle w:val="EstiloTtulo1"/>
      <w:lvlText w:val="%1."/>
      <w:lvlJc w:val="left"/>
      <w:pPr>
        <w:ind w:left="927" w:hanging="360"/>
      </w:pPr>
    </w:lvl>
    <w:lvl w:ilvl="1">
      <w:start w:val="1"/>
      <w:numFmt w:val="decimal"/>
      <w:lvlText w:val="%1.%2"/>
      <w:lvlJc w:val="left"/>
      <w:pPr>
        <w:ind w:left="435" w:hanging="435"/>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8"/>
      </w:pPr>
    </w:lvl>
  </w:abstractNum>
  <w:abstractNum w:abstractNumId="4" w15:restartNumberingAfterBreak="0">
    <w:nsid w:val="0F6B2D62"/>
    <w:multiLevelType w:val="hybridMultilevel"/>
    <w:tmpl w:val="6778F628"/>
    <w:lvl w:ilvl="0" w:tplc="0416001B">
      <w:start w:val="1"/>
      <w:numFmt w:val="lowerRoman"/>
      <w:lvlText w:val="%1."/>
      <w:lvlJc w:val="righ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5" w15:restartNumberingAfterBreak="0">
    <w:nsid w:val="1A0740B9"/>
    <w:multiLevelType w:val="multilevel"/>
    <w:tmpl w:val="949228C6"/>
    <w:lvl w:ilvl="0">
      <w:numFmt w:val="bullet"/>
      <w:pStyle w:val="Titulo2memorial"/>
      <w:lvlText w:val="•"/>
      <w:lvlJc w:val="left"/>
      <w:pPr>
        <w:ind w:left="0" w:firstLine="1488"/>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7A82086"/>
    <w:multiLevelType w:val="hybridMultilevel"/>
    <w:tmpl w:val="C9D800C2"/>
    <w:lvl w:ilvl="0" w:tplc="56CC20D2">
      <w:start w:val="1"/>
      <w:numFmt w:val="upperRoman"/>
      <w:lvlText w:val="%1."/>
      <w:lvlJc w:val="right"/>
      <w:pPr>
        <w:ind w:left="153" w:hanging="360"/>
      </w:pPr>
      <w:rPr>
        <w:strike w:val="0"/>
        <w:color w:val="000000" w:themeColor="text1"/>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 w15:restartNumberingAfterBreak="0">
    <w:nsid w:val="322A2FCB"/>
    <w:multiLevelType w:val="multilevel"/>
    <w:tmpl w:val="732281B6"/>
    <w:lvl w:ilvl="0">
      <w:start w:val="1"/>
      <w:numFmt w:val="decimal"/>
      <w:pStyle w:val="Style3"/>
      <w:lvlText w:val="%1."/>
      <w:lvlJc w:val="left"/>
      <w:pPr>
        <w:tabs>
          <w:tab w:val="num" w:pos="720"/>
        </w:tabs>
        <w:ind w:left="720" w:hanging="720"/>
      </w:pPr>
    </w:lvl>
    <w:lvl w:ilvl="1">
      <w:start w:val="1"/>
      <w:numFmt w:val="decimal"/>
      <w:pStyle w:val="INNivel2"/>
      <w:lvlText w:val="%2."/>
      <w:lvlJc w:val="left"/>
      <w:pPr>
        <w:tabs>
          <w:tab w:val="num" w:pos="1440"/>
        </w:tabs>
        <w:ind w:left="1440" w:hanging="720"/>
      </w:pPr>
    </w:lvl>
    <w:lvl w:ilvl="2">
      <w:start w:val="1"/>
      <w:numFmt w:val="decimal"/>
      <w:pStyle w:val="Normal2"/>
      <w:lvlText w:val="%3."/>
      <w:lvlJc w:val="left"/>
      <w:pPr>
        <w:tabs>
          <w:tab w:val="num" w:pos="2160"/>
        </w:tabs>
        <w:ind w:left="2160" w:hanging="720"/>
      </w:pPr>
    </w:lvl>
    <w:lvl w:ilvl="3">
      <w:start w:val="1"/>
      <w:numFmt w:val="decimal"/>
      <w:pStyle w:val="Normal3"/>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9DA007E"/>
    <w:multiLevelType w:val="hybridMultilevel"/>
    <w:tmpl w:val="10724650"/>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9" w15:restartNumberingAfterBreak="0">
    <w:nsid w:val="4EE870AC"/>
    <w:multiLevelType w:val="multilevel"/>
    <w:tmpl w:val="58C61EDE"/>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50A044D2"/>
    <w:multiLevelType w:val="multilevel"/>
    <w:tmpl w:val="CF5C724E"/>
    <w:lvl w:ilvl="0">
      <w:start w:val="1"/>
      <w:numFmt w:val="decimal"/>
      <w:pStyle w:val="Pargrafo"/>
      <w:lvlText w:val="%1."/>
      <w:lvlJc w:val="left"/>
      <w:pPr>
        <w:tabs>
          <w:tab w:val="num" w:pos="786"/>
        </w:tabs>
        <w:ind w:left="426" w:firstLine="0"/>
      </w:pPr>
      <w:rPr>
        <w:rFonts w:hint="default"/>
        <w:b w:val="0"/>
        <w:i w:val="0"/>
        <w:u w:val="none"/>
      </w:rPr>
    </w:lvl>
    <w:lvl w:ilvl="1">
      <w:start w:val="1"/>
      <w:numFmt w:val="decimal"/>
      <w:lvlText w:val="%1.%2"/>
      <w:lvlJc w:val="left"/>
      <w:pPr>
        <w:tabs>
          <w:tab w:val="num" w:pos="360"/>
        </w:tabs>
        <w:ind w:left="0" w:firstLine="0"/>
      </w:pPr>
      <w:rPr>
        <w:rFonts w:ascii="Calibri" w:hAnsi="Calibri" w:hint="default"/>
        <w:b w:val="0"/>
        <w:i w:val="0"/>
        <w:sz w:val="24"/>
        <w:u w:val="none"/>
      </w:rPr>
    </w:lvl>
    <w:lvl w:ilvl="2">
      <w:start w:val="1"/>
      <w:numFmt w:val="decimal"/>
      <w:lvlText w:val="%1.%2.%3"/>
      <w:lvlJc w:val="left"/>
      <w:pPr>
        <w:tabs>
          <w:tab w:val="num" w:pos="720"/>
        </w:tabs>
        <w:ind w:left="0" w:firstLine="0"/>
      </w:pPr>
      <w:rPr>
        <w:rFonts w:ascii="Times New Roman" w:hAnsi="Times New Roman" w:hint="default"/>
        <w:b w:val="0"/>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569670C5"/>
    <w:multiLevelType w:val="multilevel"/>
    <w:tmpl w:val="F52AF1CE"/>
    <w:lvl w:ilvl="0">
      <w:start w:val="1"/>
      <w:numFmt w:val="lowerLetter"/>
      <w:pStyle w:val="Estilo2"/>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2" w15:restartNumberingAfterBreak="0">
    <w:nsid w:val="58962DA9"/>
    <w:multiLevelType w:val="hybridMultilevel"/>
    <w:tmpl w:val="D7905FBC"/>
    <w:lvl w:ilvl="0" w:tplc="0416001B">
      <w:start w:val="1"/>
      <w:numFmt w:val="lowerRoman"/>
      <w:lvlText w:val="%1."/>
      <w:lvlJc w:val="righ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3" w15:restartNumberingAfterBreak="0">
    <w:nsid w:val="70263B70"/>
    <w:multiLevelType w:val="multilevel"/>
    <w:tmpl w:val="D3EC868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7219723F"/>
    <w:multiLevelType w:val="hybridMultilevel"/>
    <w:tmpl w:val="815298D2"/>
    <w:lvl w:ilvl="0" w:tplc="1FD6DE1C">
      <w:start w:val="1"/>
      <w:numFmt w:val="upperRoman"/>
      <w:lvlText w:val="%1)"/>
      <w:lvlJc w:val="left"/>
      <w:pPr>
        <w:ind w:left="360" w:hanging="360"/>
      </w:pPr>
      <w:rPr>
        <w:rFonts w:ascii="Arial" w:eastAsia="Times New Roman"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9"/>
  </w:num>
  <w:num w:numId="2">
    <w:abstractNumId w:val="1"/>
  </w:num>
  <w:num w:numId="3">
    <w:abstractNumId w:val="2"/>
  </w:num>
  <w:num w:numId="4">
    <w:abstractNumId w:val="6"/>
  </w:num>
  <w:num w:numId="5">
    <w:abstractNumId w:val="13"/>
  </w:num>
  <w:num w:numId="6">
    <w:abstractNumId w:val="5"/>
  </w:num>
  <w:num w:numId="7">
    <w:abstractNumId w:val="11"/>
  </w:num>
  <w:num w:numId="8">
    <w:abstractNumId w:val="3"/>
  </w:num>
  <w:num w:numId="9">
    <w:abstractNumId w:val="7"/>
  </w:num>
  <w:num w:numId="10">
    <w:abstractNumId w:val="10"/>
  </w:num>
  <w:num w:numId="11">
    <w:abstractNumId w:val="0"/>
  </w:num>
  <w:num w:numId="12">
    <w:abstractNumId w:val="4"/>
  </w:num>
  <w:num w:numId="13">
    <w:abstractNumId w:val="12"/>
  </w:num>
  <w:num w:numId="14">
    <w:abstractNumId w:val="14"/>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0"/>
    <w:rsid w:val="00003D34"/>
    <w:rsid w:val="00015F4D"/>
    <w:rsid w:val="0002303D"/>
    <w:rsid w:val="000249B3"/>
    <w:rsid w:val="00025E63"/>
    <w:rsid w:val="000277C9"/>
    <w:rsid w:val="00044B97"/>
    <w:rsid w:val="00057562"/>
    <w:rsid w:val="00067269"/>
    <w:rsid w:val="00067800"/>
    <w:rsid w:val="00070228"/>
    <w:rsid w:val="00071E1D"/>
    <w:rsid w:val="00081055"/>
    <w:rsid w:val="00082F29"/>
    <w:rsid w:val="00090F7A"/>
    <w:rsid w:val="00095435"/>
    <w:rsid w:val="000A1545"/>
    <w:rsid w:val="000C74FF"/>
    <w:rsid w:val="000D05A8"/>
    <w:rsid w:val="000D1E38"/>
    <w:rsid w:val="000D2065"/>
    <w:rsid w:val="000F3F52"/>
    <w:rsid w:val="001102D8"/>
    <w:rsid w:val="001205D7"/>
    <w:rsid w:val="00120DD2"/>
    <w:rsid w:val="001273E6"/>
    <w:rsid w:val="00131AF8"/>
    <w:rsid w:val="00134D42"/>
    <w:rsid w:val="00140DCB"/>
    <w:rsid w:val="00150D44"/>
    <w:rsid w:val="0015565C"/>
    <w:rsid w:val="0015711B"/>
    <w:rsid w:val="00157352"/>
    <w:rsid w:val="00162FCF"/>
    <w:rsid w:val="001641A6"/>
    <w:rsid w:val="00164C51"/>
    <w:rsid w:val="001700A3"/>
    <w:rsid w:val="0018257F"/>
    <w:rsid w:val="0018549F"/>
    <w:rsid w:val="00192AA2"/>
    <w:rsid w:val="001A2D05"/>
    <w:rsid w:val="001A3B36"/>
    <w:rsid w:val="001A7495"/>
    <w:rsid w:val="001B5FA9"/>
    <w:rsid w:val="001C0394"/>
    <w:rsid w:val="001C4F03"/>
    <w:rsid w:val="001C765D"/>
    <w:rsid w:val="001D64FC"/>
    <w:rsid w:val="001D68A1"/>
    <w:rsid w:val="001E71C8"/>
    <w:rsid w:val="001E7E53"/>
    <w:rsid w:val="001F3130"/>
    <w:rsid w:val="001F31B5"/>
    <w:rsid w:val="001F36C9"/>
    <w:rsid w:val="001F3CDC"/>
    <w:rsid w:val="001F5E9A"/>
    <w:rsid w:val="0020619E"/>
    <w:rsid w:val="00207E17"/>
    <w:rsid w:val="00210F16"/>
    <w:rsid w:val="00217FBD"/>
    <w:rsid w:val="00220F14"/>
    <w:rsid w:val="0022272B"/>
    <w:rsid w:val="002339AA"/>
    <w:rsid w:val="0023619C"/>
    <w:rsid w:val="002409F2"/>
    <w:rsid w:val="00241BFD"/>
    <w:rsid w:val="00252946"/>
    <w:rsid w:val="00256C12"/>
    <w:rsid w:val="002645EF"/>
    <w:rsid w:val="002743BD"/>
    <w:rsid w:val="00291B6C"/>
    <w:rsid w:val="0029288E"/>
    <w:rsid w:val="002A094D"/>
    <w:rsid w:val="002A0960"/>
    <w:rsid w:val="002B1B2A"/>
    <w:rsid w:val="002C7903"/>
    <w:rsid w:val="002D0906"/>
    <w:rsid w:val="002D2461"/>
    <w:rsid w:val="002E2372"/>
    <w:rsid w:val="002F3C2B"/>
    <w:rsid w:val="00300E68"/>
    <w:rsid w:val="00327E0C"/>
    <w:rsid w:val="00331138"/>
    <w:rsid w:val="00337036"/>
    <w:rsid w:val="0034006F"/>
    <w:rsid w:val="00343870"/>
    <w:rsid w:val="003447FD"/>
    <w:rsid w:val="0036253A"/>
    <w:rsid w:val="003628DF"/>
    <w:rsid w:val="003637A5"/>
    <w:rsid w:val="00371A00"/>
    <w:rsid w:val="00376E3D"/>
    <w:rsid w:val="00390C74"/>
    <w:rsid w:val="0039171E"/>
    <w:rsid w:val="00392092"/>
    <w:rsid w:val="00393559"/>
    <w:rsid w:val="00394DBD"/>
    <w:rsid w:val="003A325E"/>
    <w:rsid w:val="003B1C6A"/>
    <w:rsid w:val="003C5233"/>
    <w:rsid w:val="003C5AB8"/>
    <w:rsid w:val="003D16F9"/>
    <w:rsid w:val="003D2752"/>
    <w:rsid w:val="003D5E13"/>
    <w:rsid w:val="003F0AA1"/>
    <w:rsid w:val="003F2742"/>
    <w:rsid w:val="003F36FB"/>
    <w:rsid w:val="003F62EC"/>
    <w:rsid w:val="003F7862"/>
    <w:rsid w:val="00404093"/>
    <w:rsid w:val="00404977"/>
    <w:rsid w:val="00410160"/>
    <w:rsid w:val="00410FF4"/>
    <w:rsid w:val="004114C5"/>
    <w:rsid w:val="00413491"/>
    <w:rsid w:val="004164D1"/>
    <w:rsid w:val="00422BD3"/>
    <w:rsid w:val="004300F2"/>
    <w:rsid w:val="004315C2"/>
    <w:rsid w:val="00435372"/>
    <w:rsid w:val="00441BB2"/>
    <w:rsid w:val="0044525E"/>
    <w:rsid w:val="004456E2"/>
    <w:rsid w:val="00452183"/>
    <w:rsid w:val="004522FD"/>
    <w:rsid w:val="00454509"/>
    <w:rsid w:val="004626F4"/>
    <w:rsid w:val="00465D06"/>
    <w:rsid w:val="00466848"/>
    <w:rsid w:val="00467CBE"/>
    <w:rsid w:val="004720A9"/>
    <w:rsid w:val="004771E9"/>
    <w:rsid w:val="00480189"/>
    <w:rsid w:val="004876E7"/>
    <w:rsid w:val="004904F3"/>
    <w:rsid w:val="004920BE"/>
    <w:rsid w:val="004954C6"/>
    <w:rsid w:val="004A175A"/>
    <w:rsid w:val="004B3C72"/>
    <w:rsid w:val="004C1389"/>
    <w:rsid w:val="004C2F19"/>
    <w:rsid w:val="004C31E7"/>
    <w:rsid w:val="004C3D6A"/>
    <w:rsid w:val="004C4284"/>
    <w:rsid w:val="004D4E08"/>
    <w:rsid w:val="004D5CA1"/>
    <w:rsid w:val="004D66CD"/>
    <w:rsid w:val="004D7638"/>
    <w:rsid w:val="004E71DB"/>
    <w:rsid w:val="004F3A96"/>
    <w:rsid w:val="004F58C0"/>
    <w:rsid w:val="005011F5"/>
    <w:rsid w:val="00504C96"/>
    <w:rsid w:val="00507CEE"/>
    <w:rsid w:val="00513B4E"/>
    <w:rsid w:val="00517C2D"/>
    <w:rsid w:val="0052240B"/>
    <w:rsid w:val="005233C9"/>
    <w:rsid w:val="00541B82"/>
    <w:rsid w:val="00542561"/>
    <w:rsid w:val="0054397E"/>
    <w:rsid w:val="005469A2"/>
    <w:rsid w:val="00561B86"/>
    <w:rsid w:val="00572925"/>
    <w:rsid w:val="00576B3E"/>
    <w:rsid w:val="005868B5"/>
    <w:rsid w:val="00593DFA"/>
    <w:rsid w:val="005A4375"/>
    <w:rsid w:val="005A4CB5"/>
    <w:rsid w:val="005A7600"/>
    <w:rsid w:val="005B49DA"/>
    <w:rsid w:val="005B7D93"/>
    <w:rsid w:val="005C32DB"/>
    <w:rsid w:val="005C6415"/>
    <w:rsid w:val="005E268C"/>
    <w:rsid w:val="005E37C2"/>
    <w:rsid w:val="005E52E2"/>
    <w:rsid w:val="005F28BE"/>
    <w:rsid w:val="005F574A"/>
    <w:rsid w:val="006025DB"/>
    <w:rsid w:val="00610AF9"/>
    <w:rsid w:val="00611993"/>
    <w:rsid w:val="00613C8B"/>
    <w:rsid w:val="00614CFD"/>
    <w:rsid w:val="006170C3"/>
    <w:rsid w:val="0061743F"/>
    <w:rsid w:val="00624BA1"/>
    <w:rsid w:val="0063203D"/>
    <w:rsid w:val="00635206"/>
    <w:rsid w:val="00636833"/>
    <w:rsid w:val="006405EB"/>
    <w:rsid w:val="00650630"/>
    <w:rsid w:val="00655385"/>
    <w:rsid w:val="0065578A"/>
    <w:rsid w:val="00660362"/>
    <w:rsid w:val="006638C5"/>
    <w:rsid w:val="006642B8"/>
    <w:rsid w:val="00674266"/>
    <w:rsid w:val="00674BF5"/>
    <w:rsid w:val="00680BD2"/>
    <w:rsid w:val="0068195D"/>
    <w:rsid w:val="00681C86"/>
    <w:rsid w:val="00684CBA"/>
    <w:rsid w:val="00692AEC"/>
    <w:rsid w:val="006937C4"/>
    <w:rsid w:val="00693F88"/>
    <w:rsid w:val="006A103E"/>
    <w:rsid w:val="006A183A"/>
    <w:rsid w:val="006A5B0D"/>
    <w:rsid w:val="006A6676"/>
    <w:rsid w:val="006B654A"/>
    <w:rsid w:val="006C41C6"/>
    <w:rsid w:val="006E0799"/>
    <w:rsid w:val="006E18C7"/>
    <w:rsid w:val="006E5635"/>
    <w:rsid w:val="006F0BA3"/>
    <w:rsid w:val="006F31B3"/>
    <w:rsid w:val="006F6FD4"/>
    <w:rsid w:val="006F7037"/>
    <w:rsid w:val="007005E9"/>
    <w:rsid w:val="00704348"/>
    <w:rsid w:val="00710B14"/>
    <w:rsid w:val="00720289"/>
    <w:rsid w:val="007242EA"/>
    <w:rsid w:val="00725AB5"/>
    <w:rsid w:val="00726735"/>
    <w:rsid w:val="00726818"/>
    <w:rsid w:val="007325EF"/>
    <w:rsid w:val="00733768"/>
    <w:rsid w:val="0073683E"/>
    <w:rsid w:val="00737EAF"/>
    <w:rsid w:val="00742D5B"/>
    <w:rsid w:val="0074399E"/>
    <w:rsid w:val="00746DC7"/>
    <w:rsid w:val="0077754C"/>
    <w:rsid w:val="00780048"/>
    <w:rsid w:val="00781C16"/>
    <w:rsid w:val="007913DF"/>
    <w:rsid w:val="007971AE"/>
    <w:rsid w:val="007A043A"/>
    <w:rsid w:val="007A0441"/>
    <w:rsid w:val="007A25E3"/>
    <w:rsid w:val="007A6576"/>
    <w:rsid w:val="007C5E86"/>
    <w:rsid w:val="007C6572"/>
    <w:rsid w:val="007C7A5B"/>
    <w:rsid w:val="007E0C3B"/>
    <w:rsid w:val="007F034A"/>
    <w:rsid w:val="007F0CC7"/>
    <w:rsid w:val="007F57FF"/>
    <w:rsid w:val="00800992"/>
    <w:rsid w:val="00807D32"/>
    <w:rsid w:val="00812096"/>
    <w:rsid w:val="00813D11"/>
    <w:rsid w:val="008159A9"/>
    <w:rsid w:val="00815D7B"/>
    <w:rsid w:val="008230ED"/>
    <w:rsid w:val="008272A4"/>
    <w:rsid w:val="0082781A"/>
    <w:rsid w:val="00835414"/>
    <w:rsid w:val="008372AE"/>
    <w:rsid w:val="00837BEF"/>
    <w:rsid w:val="00841526"/>
    <w:rsid w:val="0084414D"/>
    <w:rsid w:val="00845333"/>
    <w:rsid w:val="00847C02"/>
    <w:rsid w:val="0085666F"/>
    <w:rsid w:val="00863CCA"/>
    <w:rsid w:val="00866D10"/>
    <w:rsid w:val="00867A7B"/>
    <w:rsid w:val="0087628F"/>
    <w:rsid w:val="00876E92"/>
    <w:rsid w:val="008840C7"/>
    <w:rsid w:val="008913B3"/>
    <w:rsid w:val="00892166"/>
    <w:rsid w:val="00893730"/>
    <w:rsid w:val="00894374"/>
    <w:rsid w:val="00896D95"/>
    <w:rsid w:val="008A1617"/>
    <w:rsid w:val="008B3738"/>
    <w:rsid w:val="008B3E49"/>
    <w:rsid w:val="008C21BF"/>
    <w:rsid w:val="008C22E5"/>
    <w:rsid w:val="008C7357"/>
    <w:rsid w:val="008C79CE"/>
    <w:rsid w:val="008D77CB"/>
    <w:rsid w:val="008E535D"/>
    <w:rsid w:val="008F3646"/>
    <w:rsid w:val="00910C4F"/>
    <w:rsid w:val="0091269E"/>
    <w:rsid w:val="00916C2D"/>
    <w:rsid w:val="0092069D"/>
    <w:rsid w:val="00923212"/>
    <w:rsid w:val="00923C8A"/>
    <w:rsid w:val="0092790B"/>
    <w:rsid w:val="00931593"/>
    <w:rsid w:val="00931D08"/>
    <w:rsid w:val="00936BC6"/>
    <w:rsid w:val="00943C91"/>
    <w:rsid w:val="0094431A"/>
    <w:rsid w:val="0095590E"/>
    <w:rsid w:val="0096358A"/>
    <w:rsid w:val="00973055"/>
    <w:rsid w:val="00986692"/>
    <w:rsid w:val="00993A78"/>
    <w:rsid w:val="009A2EAF"/>
    <w:rsid w:val="009A3CD7"/>
    <w:rsid w:val="009A5A4A"/>
    <w:rsid w:val="009B1B31"/>
    <w:rsid w:val="009B1F15"/>
    <w:rsid w:val="009B5A4F"/>
    <w:rsid w:val="009B791A"/>
    <w:rsid w:val="009C3514"/>
    <w:rsid w:val="009D7C1F"/>
    <w:rsid w:val="009E1C3D"/>
    <w:rsid w:val="009E5F94"/>
    <w:rsid w:val="009E7505"/>
    <w:rsid w:val="009F4E0C"/>
    <w:rsid w:val="009F592E"/>
    <w:rsid w:val="00A00940"/>
    <w:rsid w:val="00A0232E"/>
    <w:rsid w:val="00A03743"/>
    <w:rsid w:val="00A06065"/>
    <w:rsid w:val="00A11439"/>
    <w:rsid w:val="00A34808"/>
    <w:rsid w:val="00A41249"/>
    <w:rsid w:val="00A4590A"/>
    <w:rsid w:val="00A50702"/>
    <w:rsid w:val="00A5456B"/>
    <w:rsid w:val="00A55933"/>
    <w:rsid w:val="00A67735"/>
    <w:rsid w:val="00A6798A"/>
    <w:rsid w:val="00A732DF"/>
    <w:rsid w:val="00A735D6"/>
    <w:rsid w:val="00A75B44"/>
    <w:rsid w:val="00A81103"/>
    <w:rsid w:val="00A87509"/>
    <w:rsid w:val="00A9287E"/>
    <w:rsid w:val="00A96C8F"/>
    <w:rsid w:val="00AA0370"/>
    <w:rsid w:val="00AB00EE"/>
    <w:rsid w:val="00AE0D4F"/>
    <w:rsid w:val="00AE0E39"/>
    <w:rsid w:val="00AE19EF"/>
    <w:rsid w:val="00AE7F65"/>
    <w:rsid w:val="00AF1480"/>
    <w:rsid w:val="00AF1F3A"/>
    <w:rsid w:val="00AF307B"/>
    <w:rsid w:val="00AF5A3D"/>
    <w:rsid w:val="00B11971"/>
    <w:rsid w:val="00B12FCC"/>
    <w:rsid w:val="00B13E88"/>
    <w:rsid w:val="00B22691"/>
    <w:rsid w:val="00B23D59"/>
    <w:rsid w:val="00B250EC"/>
    <w:rsid w:val="00B26F1A"/>
    <w:rsid w:val="00B27782"/>
    <w:rsid w:val="00B30063"/>
    <w:rsid w:val="00B31693"/>
    <w:rsid w:val="00B33BE2"/>
    <w:rsid w:val="00B352C1"/>
    <w:rsid w:val="00B35CD9"/>
    <w:rsid w:val="00B43B76"/>
    <w:rsid w:val="00B44527"/>
    <w:rsid w:val="00B552D4"/>
    <w:rsid w:val="00B55315"/>
    <w:rsid w:val="00B60659"/>
    <w:rsid w:val="00B70131"/>
    <w:rsid w:val="00B77F7A"/>
    <w:rsid w:val="00B8410C"/>
    <w:rsid w:val="00B87AC7"/>
    <w:rsid w:val="00BA2E8A"/>
    <w:rsid w:val="00BA4732"/>
    <w:rsid w:val="00BA601C"/>
    <w:rsid w:val="00BB3232"/>
    <w:rsid w:val="00BB41C8"/>
    <w:rsid w:val="00BC3E86"/>
    <w:rsid w:val="00BD1CF9"/>
    <w:rsid w:val="00BD5BE5"/>
    <w:rsid w:val="00BD6E1F"/>
    <w:rsid w:val="00BE48DD"/>
    <w:rsid w:val="00BE6800"/>
    <w:rsid w:val="00BF5421"/>
    <w:rsid w:val="00BF6831"/>
    <w:rsid w:val="00BF71E7"/>
    <w:rsid w:val="00C0016E"/>
    <w:rsid w:val="00C04486"/>
    <w:rsid w:val="00C1179E"/>
    <w:rsid w:val="00C1555D"/>
    <w:rsid w:val="00C25350"/>
    <w:rsid w:val="00C27A32"/>
    <w:rsid w:val="00C308F2"/>
    <w:rsid w:val="00C30D6D"/>
    <w:rsid w:val="00C315BC"/>
    <w:rsid w:val="00C34DCB"/>
    <w:rsid w:val="00C355BF"/>
    <w:rsid w:val="00C404D6"/>
    <w:rsid w:val="00C422D8"/>
    <w:rsid w:val="00C437A5"/>
    <w:rsid w:val="00C43B53"/>
    <w:rsid w:val="00C56CCD"/>
    <w:rsid w:val="00C6385C"/>
    <w:rsid w:val="00C774EF"/>
    <w:rsid w:val="00C804D1"/>
    <w:rsid w:val="00C80996"/>
    <w:rsid w:val="00C81C85"/>
    <w:rsid w:val="00C90077"/>
    <w:rsid w:val="00C92BBC"/>
    <w:rsid w:val="00CA0283"/>
    <w:rsid w:val="00CA353D"/>
    <w:rsid w:val="00CA4B37"/>
    <w:rsid w:val="00CA6B67"/>
    <w:rsid w:val="00CA73B6"/>
    <w:rsid w:val="00CB08DF"/>
    <w:rsid w:val="00CB1F40"/>
    <w:rsid w:val="00CB75CD"/>
    <w:rsid w:val="00CB79BA"/>
    <w:rsid w:val="00CC263A"/>
    <w:rsid w:val="00CC28E9"/>
    <w:rsid w:val="00CC32DD"/>
    <w:rsid w:val="00CF27B8"/>
    <w:rsid w:val="00D01C8C"/>
    <w:rsid w:val="00D045B7"/>
    <w:rsid w:val="00D10914"/>
    <w:rsid w:val="00D115B9"/>
    <w:rsid w:val="00D14560"/>
    <w:rsid w:val="00D37C11"/>
    <w:rsid w:val="00D4330D"/>
    <w:rsid w:val="00D518C2"/>
    <w:rsid w:val="00D52C35"/>
    <w:rsid w:val="00D53356"/>
    <w:rsid w:val="00D634D5"/>
    <w:rsid w:val="00D65887"/>
    <w:rsid w:val="00D66BE3"/>
    <w:rsid w:val="00D70CC1"/>
    <w:rsid w:val="00D71171"/>
    <w:rsid w:val="00D753F0"/>
    <w:rsid w:val="00D76A24"/>
    <w:rsid w:val="00D9545B"/>
    <w:rsid w:val="00D95A52"/>
    <w:rsid w:val="00DA1FD8"/>
    <w:rsid w:val="00DB0C8A"/>
    <w:rsid w:val="00DB4A3D"/>
    <w:rsid w:val="00DC3C6F"/>
    <w:rsid w:val="00DD2810"/>
    <w:rsid w:val="00E046CD"/>
    <w:rsid w:val="00E06D13"/>
    <w:rsid w:val="00E20F74"/>
    <w:rsid w:val="00E23177"/>
    <w:rsid w:val="00E31A1C"/>
    <w:rsid w:val="00E36088"/>
    <w:rsid w:val="00E46079"/>
    <w:rsid w:val="00E5531E"/>
    <w:rsid w:val="00E571C7"/>
    <w:rsid w:val="00E57B2A"/>
    <w:rsid w:val="00E72C89"/>
    <w:rsid w:val="00E738FA"/>
    <w:rsid w:val="00E75E46"/>
    <w:rsid w:val="00E94629"/>
    <w:rsid w:val="00EA06E5"/>
    <w:rsid w:val="00EB4E7F"/>
    <w:rsid w:val="00EC3641"/>
    <w:rsid w:val="00EC3A5C"/>
    <w:rsid w:val="00EC5F34"/>
    <w:rsid w:val="00ED39B0"/>
    <w:rsid w:val="00ED5AC9"/>
    <w:rsid w:val="00EE0913"/>
    <w:rsid w:val="00EE56BA"/>
    <w:rsid w:val="00EE6FC2"/>
    <w:rsid w:val="00EF4614"/>
    <w:rsid w:val="00F06795"/>
    <w:rsid w:val="00F073AD"/>
    <w:rsid w:val="00F103AD"/>
    <w:rsid w:val="00F15895"/>
    <w:rsid w:val="00F16F4B"/>
    <w:rsid w:val="00F20DCA"/>
    <w:rsid w:val="00F35B2D"/>
    <w:rsid w:val="00F40C02"/>
    <w:rsid w:val="00F444BE"/>
    <w:rsid w:val="00F4462B"/>
    <w:rsid w:val="00F63775"/>
    <w:rsid w:val="00F80801"/>
    <w:rsid w:val="00F80FC7"/>
    <w:rsid w:val="00F830B9"/>
    <w:rsid w:val="00F8505D"/>
    <w:rsid w:val="00F92F22"/>
    <w:rsid w:val="00F96EFC"/>
    <w:rsid w:val="00FA6756"/>
    <w:rsid w:val="00FB215D"/>
    <w:rsid w:val="00FB3C54"/>
    <w:rsid w:val="00FB3F65"/>
    <w:rsid w:val="00FB5D75"/>
    <w:rsid w:val="00FC6985"/>
    <w:rsid w:val="00FD4CFA"/>
    <w:rsid w:val="00FD5335"/>
    <w:rsid w:val="00FD7302"/>
    <w:rsid w:val="00FF0A5F"/>
    <w:rsid w:val="00FF0C43"/>
    <w:rsid w:val="00FF2797"/>
    <w:rsid w:val="00FF75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87B1EE"/>
  <w15:docId w15:val="{31130AE5-D1C9-413D-B053-3A2B4CFA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3B1C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1641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1"/>
    <w:qFormat/>
    <w:rsid w:val="003B1C6A"/>
    <w:pPr>
      <w:keepNext/>
      <w:keepLines/>
      <w:widowControl/>
      <w:suppressAutoHyphens w:val="0"/>
      <w:spacing w:before="280" w:after="80" w:line="259" w:lineRule="auto"/>
      <w:outlineLvl w:val="2"/>
    </w:pPr>
    <w:rPr>
      <w:rFonts w:ascii="Calibri" w:eastAsia="Calibri" w:hAnsi="Calibri" w:cs="Calibri"/>
      <w:b/>
      <w:sz w:val="28"/>
      <w:szCs w:val="28"/>
      <w:lang w:val="pt-BR" w:eastAsia="pt-BR"/>
    </w:rPr>
  </w:style>
  <w:style w:type="paragraph" w:styleId="Ttulo4">
    <w:name w:val="heading 4"/>
    <w:basedOn w:val="Normal"/>
    <w:next w:val="Normal"/>
    <w:link w:val="Ttulo4Char"/>
    <w:uiPriority w:val="9"/>
    <w:qFormat/>
    <w:rsid w:val="003B1C6A"/>
    <w:pPr>
      <w:keepNext/>
      <w:keepLines/>
      <w:widowControl/>
      <w:suppressAutoHyphens w:val="0"/>
      <w:spacing w:before="240" w:after="40" w:line="259" w:lineRule="auto"/>
      <w:outlineLvl w:val="3"/>
    </w:pPr>
    <w:rPr>
      <w:rFonts w:ascii="Calibri" w:eastAsia="Calibri" w:hAnsi="Calibri" w:cs="Calibri"/>
      <w:b/>
      <w:sz w:val="24"/>
      <w:szCs w:val="24"/>
      <w:lang w:val="pt-BR" w:eastAsia="pt-BR"/>
    </w:rPr>
  </w:style>
  <w:style w:type="paragraph" w:styleId="Ttulo5">
    <w:name w:val="heading 5"/>
    <w:basedOn w:val="Normal"/>
    <w:link w:val="Ttulo5Char"/>
    <w:uiPriority w:val="1"/>
    <w:qFormat/>
    <w:rsid w:val="003B1C6A"/>
    <w:pPr>
      <w:widowControl/>
      <w:suppressAutoHyphens w:val="0"/>
      <w:spacing w:before="100" w:beforeAutospacing="1" w:after="100" w:afterAutospacing="1"/>
      <w:outlineLvl w:val="4"/>
    </w:pPr>
    <w:rPr>
      <w:b/>
      <w:bCs/>
      <w:sz w:val="20"/>
      <w:szCs w:val="20"/>
      <w:lang w:val="pt-BR" w:eastAsia="pt-BR"/>
    </w:rPr>
  </w:style>
  <w:style w:type="paragraph" w:styleId="Ttulo6">
    <w:name w:val="heading 6"/>
    <w:basedOn w:val="Normal"/>
    <w:next w:val="Normal"/>
    <w:link w:val="Ttulo6Char"/>
    <w:qFormat/>
    <w:rsid w:val="003B1C6A"/>
    <w:pPr>
      <w:keepNext/>
      <w:keepLines/>
      <w:widowControl/>
      <w:suppressAutoHyphens w:val="0"/>
      <w:spacing w:before="200" w:after="40" w:line="259" w:lineRule="auto"/>
      <w:outlineLvl w:val="5"/>
    </w:pPr>
    <w:rPr>
      <w:rFonts w:ascii="Calibri" w:eastAsia="Calibri" w:hAnsi="Calibri" w:cs="Calibri"/>
      <w:b/>
      <w:sz w:val="20"/>
      <w:szCs w:val="20"/>
      <w:lang w:val="pt-BR" w:eastAsia="pt-BR"/>
    </w:rPr>
  </w:style>
  <w:style w:type="paragraph" w:styleId="Ttulo7">
    <w:name w:val="heading 7"/>
    <w:basedOn w:val="Normal"/>
    <w:next w:val="Normal"/>
    <w:link w:val="Ttulo7Char"/>
    <w:uiPriority w:val="99"/>
    <w:qFormat/>
    <w:rsid w:val="003B1C6A"/>
    <w:pPr>
      <w:keepNext/>
      <w:widowControl/>
      <w:tabs>
        <w:tab w:val="num" w:pos="1296"/>
      </w:tabs>
      <w:suppressAutoHyphens w:val="0"/>
      <w:ind w:left="1296" w:hanging="1296"/>
      <w:outlineLvl w:val="6"/>
    </w:pPr>
    <w:rPr>
      <w:b/>
      <w:bCs/>
      <w:sz w:val="40"/>
      <w:szCs w:val="24"/>
      <w:lang w:val="pt-BR" w:eastAsia="pt-BR"/>
    </w:rPr>
  </w:style>
  <w:style w:type="paragraph" w:styleId="Ttulo8">
    <w:name w:val="heading 8"/>
    <w:basedOn w:val="Normal"/>
    <w:next w:val="Normal"/>
    <w:link w:val="Ttulo8Char"/>
    <w:uiPriority w:val="99"/>
    <w:qFormat/>
    <w:rsid w:val="003B1C6A"/>
    <w:pPr>
      <w:keepNext/>
      <w:widowControl/>
      <w:tabs>
        <w:tab w:val="num" w:pos="1440"/>
      </w:tabs>
      <w:suppressAutoHyphens w:val="0"/>
      <w:ind w:left="1440" w:hanging="1440"/>
      <w:jc w:val="center"/>
      <w:outlineLvl w:val="7"/>
    </w:pPr>
    <w:rPr>
      <w:rFonts w:ascii="Arial" w:hAnsi="Arial"/>
      <w:b/>
      <w:bCs/>
      <w:sz w:val="36"/>
      <w:szCs w:val="24"/>
      <w:lang w:val="pt-BR" w:eastAsia="pt-BR"/>
    </w:rPr>
  </w:style>
  <w:style w:type="paragraph" w:styleId="Ttulo9">
    <w:name w:val="heading 9"/>
    <w:basedOn w:val="Normal"/>
    <w:next w:val="Normal"/>
    <w:link w:val="Ttulo9Char"/>
    <w:uiPriority w:val="99"/>
    <w:qFormat/>
    <w:rsid w:val="003B1C6A"/>
    <w:pPr>
      <w:keepNext/>
      <w:widowControl/>
      <w:tabs>
        <w:tab w:val="num" w:pos="1584"/>
      </w:tabs>
      <w:suppressAutoHyphens w:val="0"/>
      <w:spacing w:line="360" w:lineRule="auto"/>
      <w:ind w:left="1584" w:hanging="1584"/>
      <w:jc w:val="center"/>
      <w:outlineLvl w:val="8"/>
    </w:pPr>
    <w:rPr>
      <w:rFonts w:ascii="Tahoma" w:hAnsi="Tahoma"/>
      <w:b/>
      <w:sz w:val="36"/>
      <w:szCs w:val="20"/>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qFormat/>
    <w:rsid w:val="00F2329D"/>
    <w:pPr>
      <w:spacing w:before="201"/>
      <w:ind w:left="470" w:hanging="236"/>
      <w:outlineLvl w:val="1"/>
    </w:pPr>
    <w:rPr>
      <w:b/>
      <w:bCs/>
      <w:sz w:val="23"/>
      <w:szCs w:val="23"/>
    </w:rPr>
  </w:style>
  <w:style w:type="character" w:customStyle="1" w:styleId="CabealhoChar">
    <w:name w:val="Cabeçalho Char"/>
    <w:aliases w:val="foote Char,Cabeçalho superior Char,hd Char,he Char,Heading 1a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1"/>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nhideWhenUsed/>
    <w:rsid w:val="00B77C15"/>
    <w:pPr>
      <w:tabs>
        <w:tab w:val="center" w:pos="4252"/>
        <w:tab w:val="right" w:pos="8504"/>
      </w:tabs>
    </w:pPr>
  </w:style>
  <w:style w:type="paragraph" w:customStyle="1" w:styleId="Rodap1">
    <w:name w:val="Rodapé1"/>
    <w:basedOn w:val="Normal"/>
    <w:link w:val="RodapChar"/>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foote,Cabeçalho superior,hd,he,Heading 1a"/>
    <w:basedOn w:val="Normal"/>
    <w:link w:val="CabealhoChar1"/>
    <w:uiPriority w:val="99"/>
    <w:unhideWhenUsed/>
    <w:rsid w:val="00684CBA"/>
    <w:pPr>
      <w:tabs>
        <w:tab w:val="center" w:pos="4252"/>
        <w:tab w:val="right" w:pos="8504"/>
      </w:tabs>
    </w:pPr>
  </w:style>
  <w:style w:type="character" w:customStyle="1" w:styleId="CabealhoChar1">
    <w:name w:val="Cabeçalho Char1"/>
    <w:aliases w:val="foote Char1,Cabeçalho superior Char1,hd Char1,he Char1,Heading 1a Char1"/>
    <w:basedOn w:val="Fontepargpadro"/>
    <w:link w:val="Cabealho"/>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rsid w:val="00684CBA"/>
    <w:rPr>
      <w:rFonts w:ascii="Times New Roman" w:eastAsia="Times New Roman" w:hAnsi="Times New Roman" w:cs="Times New Roman"/>
      <w:lang w:val="pt-PT"/>
    </w:rPr>
  </w:style>
  <w:style w:type="paragraph" w:styleId="SemEspaamento">
    <w:name w:val="No Spacing"/>
    <w:link w:val="SemEspaamentoChar"/>
    <w:uiPriority w:val="1"/>
    <w:qFormat/>
    <w:rsid w:val="004C2F19"/>
    <w:pPr>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customStyle="1" w:styleId="Ttulo2Char">
    <w:name w:val="Título 2 Char"/>
    <w:basedOn w:val="Fontepargpadro"/>
    <w:link w:val="Ttulo2"/>
    <w:uiPriority w:val="9"/>
    <w:rsid w:val="001641A6"/>
    <w:rPr>
      <w:rFonts w:asciiTheme="majorHAnsi" w:eastAsiaTheme="majorEastAsia" w:hAnsiTheme="majorHAnsi" w:cstheme="majorBidi"/>
      <w:color w:val="365F91" w:themeColor="accent1" w:themeShade="BF"/>
      <w:sz w:val="26"/>
      <w:szCs w:val="26"/>
      <w:lang w:val="pt-PT"/>
    </w:rPr>
  </w:style>
  <w:style w:type="table" w:customStyle="1" w:styleId="TableGrid">
    <w:name w:val="TableGrid"/>
    <w:rsid w:val="00737EAF"/>
    <w:pPr>
      <w:suppressAutoHyphens w:val="0"/>
    </w:pPr>
    <w:rPr>
      <w:rFonts w:eastAsiaTheme="minorEastAsia"/>
      <w:lang w:val="pt-BR" w:eastAsia="pt-BR"/>
    </w:rPr>
    <w:tblPr>
      <w:tblCellMar>
        <w:top w:w="0" w:type="dxa"/>
        <w:left w:w="0" w:type="dxa"/>
        <w:bottom w:w="0" w:type="dxa"/>
        <w:right w:w="0" w:type="dxa"/>
      </w:tblCellMar>
    </w:tblPr>
  </w:style>
  <w:style w:type="character" w:styleId="Hyperlink">
    <w:name w:val="Hyperlink"/>
    <w:basedOn w:val="Fontepargpadro"/>
    <w:uiPriority w:val="99"/>
    <w:unhideWhenUsed/>
    <w:rsid w:val="00067269"/>
    <w:rPr>
      <w:color w:val="0000FF" w:themeColor="hyperlink"/>
      <w:u w:val="single"/>
    </w:rPr>
  </w:style>
  <w:style w:type="paragraph" w:styleId="NormalWeb">
    <w:name w:val="Normal (Web)"/>
    <w:basedOn w:val="Normal"/>
    <w:uiPriority w:val="99"/>
    <w:unhideWhenUsed/>
    <w:rsid w:val="005C32DB"/>
    <w:pPr>
      <w:widowControl/>
      <w:suppressAutoHyphens w:val="0"/>
      <w:spacing w:before="100" w:beforeAutospacing="1" w:after="100" w:afterAutospacing="1"/>
    </w:pPr>
    <w:rPr>
      <w:sz w:val="24"/>
      <w:szCs w:val="24"/>
      <w:lang w:val="pt-BR" w:eastAsia="pt-BR"/>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3B1C6A"/>
    <w:rPr>
      <w:rFonts w:asciiTheme="majorHAnsi" w:eastAsiaTheme="majorEastAsia" w:hAnsiTheme="majorHAnsi" w:cstheme="majorBidi"/>
      <w:color w:val="365F91" w:themeColor="accent1" w:themeShade="BF"/>
      <w:sz w:val="32"/>
      <w:szCs w:val="32"/>
      <w:lang w:val="pt-PT"/>
    </w:rPr>
  </w:style>
  <w:style w:type="character" w:customStyle="1" w:styleId="Ttulo3Char">
    <w:name w:val="Título 3 Char"/>
    <w:basedOn w:val="Fontepargpadro"/>
    <w:link w:val="Ttulo3"/>
    <w:uiPriority w:val="1"/>
    <w:rsid w:val="003B1C6A"/>
    <w:rPr>
      <w:rFonts w:ascii="Calibri" w:eastAsia="Calibri" w:hAnsi="Calibri" w:cs="Calibri"/>
      <w:b/>
      <w:sz w:val="28"/>
      <w:szCs w:val="28"/>
      <w:lang w:val="pt-BR" w:eastAsia="pt-BR"/>
    </w:rPr>
  </w:style>
  <w:style w:type="character" w:customStyle="1" w:styleId="Ttulo4Char">
    <w:name w:val="Título 4 Char"/>
    <w:basedOn w:val="Fontepargpadro"/>
    <w:link w:val="Ttulo4"/>
    <w:uiPriority w:val="9"/>
    <w:rsid w:val="003B1C6A"/>
    <w:rPr>
      <w:rFonts w:ascii="Calibri" w:eastAsia="Calibri" w:hAnsi="Calibri" w:cs="Calibri"/>
      <w:b/>
      <w:sz w:val="24"/>
      <w:szCs w:val="24"/>
      <w:lang w:val="pt-BR" w:eastAsia="pt-BR"/>
    </w:rPr>
  </w:style>
  <w:style w:type="character" w:customStyle="1" w:styleId="Ttulo5Char">
    <w:name w:val="Título 5 Char"/>
    <w:basedOn w:val="Fontepargpadro"/>
    <w:link w:val="Ttulo5"/>
    <w:uiPriority w:val="1"/>
    <w:rsid w:val="003B1C6A"/>
    <w:rPr>
      <w:rFonts w:ascii="Times New Roman" w:eastAsia="Times New Roman" w:hAnsi="Times New Roman" w:cs="Times New Roman"/>
      <w:b/>
      <w:bCs/>
      <w:sz w:val="20"/>
      <w:szCs w:val="20"/>
      <w:lang w:val="pt-BR" w:eastAsia="pt-BR"/>
    </w:rPr>
  </w:style>
  <w:style w:type="character" w:customStyle="1" w:styleId="Ttulo6Char">
    <w:name w:val="Título 6 Char"/>
    <w:basedOn w:val="Fontepargpadro"/>
    <w:link w:val="Ttulo6"/>
    <w:rsid w:val="003B1C6A"/>
    <w:rPr>
      <w:rFonts w:ascii="Calibri" w:eastAsia="Calibri" w:hAnsi="Calibri" w:cs="Calibri"/>
      <w:b/>
      <w:sz w:val="20"/>
      <w:szCs w:val="20"/>
      <w:lang w:val="pt-BR" w:eastAsia="pt-BR"/>
    </w:rPr>
  </w:style>
  <w:style w:type="character" w:customStyle="1" w:styleId="Ttulo7Char">
    <w:name w:val="Título 7 Char"/>
    <w:basedOn w:val="Fontepargpadro"/>
    <w:link w:val="Ttulo7"/>
    <w:uiPriority w:val="99"/>
    <w:rsid w:val="003B1C6A"/>
    <w:rPr>
      <w:rFonts w:ascii="Times New Roman" w:eastAsia="Times New Roman" w:hAnsi="Times New Roman" w:cs="Times New Roman"/>
      <w:b/>
      <w:bCs/>
      <w:sz w:val="40"/>
      <w:szCs w:val="24"/>
      <w:lang w:val="pt-BR" w:eastAsia="pt-BR"/>
    </w:rPr>
  </w:style>
  <w:style w:type="character" w:customStyle="1" w:styleId="Ttulo8Char">
    <w:name w:val="Título 8 Char"/>
    <w:basedOn w:val="Fontepargpadro"/>
    <w:link w:val="Ttulo8"/>
    <w:uiPriority w:val="99"/>
    <w:rsid w:val="003B1C6A"/>
    <w:rPr>
      <w:rFonts w:ascii="Arial" w:eastAsia="Times New Roman" w:hAnsi="Arial" w:cs="Times New Roman"/>
      <w:b/>
      <w:bCs/>
      <w:sz w:val="36"/>
      <w:szCs w:val="24"/>
      <w:lang w:val="pt-BR" w:eastAsia="pt-BR"/>
    </w:rPr>
  </w:style>
  <w:style w:type="character" w:customStyle="1" w:styleId="Ttulo9Char">
    <w:name w:val="Título 9 Char"/>
    <w:basedOn w:val="Fontepargpadro"/>
    <w:link w:val="Ttulo9"/>
    <w:uiPriority w:val="99"/>
    <w:rsid w:val="003B1C6A"/>
    <w:rPr>
      <w:rFonts w:ascii="Tahoma" w:eastAsia="Times New Roman" w:hAnsi="Tahoma" w:cs="Times New Roman"/>
      <w:b/>
      <w:sz w:val="36"/>
      <w:szCs w:val="20"/>
      <w:u w:val="single"/>
      <w:lang w:val="pt-BR" w:eastAsia="pt-BR"/>
    </w:rPr>
  </w:style>
  <w:style w:type="paragraph" w:customStyle="1" w:styleId="Standard">
    <w:name w:val="Standard"/>
    <w:rsid w:val="003B1C6A"/>
    <w:pPr>
      <w:widowControl w:val="0"/>
      <w:autoSpaceDN w:val="0"/>
    </w:pPr>
    <w:rPr>
      <w:rFonts w:ascii="Times New Roman" w:eastAsia="Andale Sans UI" w:hAnsi="Times New Roman" w:cs="Tahoma"/>
      <w:kern w:val="3"/>
      <w:sz w:val="24"/>
      <w:szCs w:val="24"/>
      <w:lang w:eastAsia="pt-BR" w:bidi="en-US"/>
    </w:rPr>
  </w:style>
  <w:style w:type="paragraph" w:customStyle="1" w:styleId="msonormal0">
    <w:name w:val="msonormal"/>
    <w:basedOn w:val="Normal"/>
    <w:rsid w:val="003B1C6A"/>
    <w:pPr>
      <w:widowControl/>
      <w:suppressAutoHyphens w:val="0"/>
      <w:spacing w:before="100" w:beforeAutospacing="1" w:after="100" w:afterAutospacing="1"/>
    </w:pPr>
    <w:rPr>
      <w:sz w:val="24"/>
      <w:szCs w:val="24"/>
      <w:lang w:val="pt-BR" w:eastAsia="pt-BR"/>
    </w:rPr>
  </w:style>
  <w:style w:type="character" w:styleId="Forte">
    <w:name w:val="Strong"/>
    <w:uiPriority w:val="22"/>
    <w:qFormat/>
    <w:rsid w:val="003B1C6A"/>
    <w:rPr>
      <w:b/>
      <w:bCs/>
    </w:rPr>
  </w:style>
  <w:style w:type="paragraph" w:customStyle="1" w:styleId="Default">
    <w:name w:val="Default"/>
    <w:rsid w:val="003B1C6A"/>
    <w:pPr>
      <w:suppressAutoHyphens w:val="0"/>
      <w:autoSpaceDE w:val="0"/>
      <w:autoSpaceDN w:val="0"/>
      <w:adjustRightInd w:val="0"/>
    </w:pPr>
    <w:rPr>
      <w:rFonts w:ascii="Candara" w:eastAsia="Times New Roman" w:hAnsi="Candara" w:cs="Candara"/>
      <w:color w:val="000000"/>
      <w:sz w:val="24"/>
      <w:szCs w:val="24"/>
      <w:lang w:val="pt-BR" w:eastAsia="pt-BR"/>
    </w:rPr>
  </w:style>
  <w:style w:type="character" w:styleId="nfase">
    <w:name w:val="Emphasis"/>
    <w:qFormat/>
    <w:rsid w:val="003B1C6A"/>
    <w:rPr>
      <w:i/>
      <w:iCs/>
    </w:rPr>
  </w:style>
  <w:style w:type="character" w:customStyle="1" w:styleId="st">
    <w:name w:val="st"/>
    <w:rsid w:val="003B1C6A"/>
  </w:style>
  <w:style w:type="numbering" w:customStyle="1" w:styleId="WWOutlineListStyle10">
    <w:name w:val="WW_OutlineListStyle_10"/>
    <w:basedOn w:val="Semlista"/>
    <w:rsid w:val="003B1C6A"/>
  </w:style>
  <w:style w:type="paragraph" w:styleId="CabealhodoSumrio">
    <w:name w:val="TOC Heading"/>
    <w:basedOn w:val="Ttulo1"/>
    <w:next w:val="Normal"/>
    <w:rsid w:val="003B1C6A"/>
    <w:pPr>
      <w:widowControl/>
      <w:suppressAutoHyphens w:val="0"/>
      <w:autoSpaceDN w:val="0"/>
      <w:ind w:left="2137" w:hanging="360"/>
    </w:pPr>
    <w:rPr>
      <w:rFonts w:ascii="Calibri Light" w:eastAsia="Times New Roman" w:hAnsi="Calibri Light" w:cs="Times New Roman"/>
      <w:color w:val="2E74B5"/>
      <w:lang w:val="pt-BR" w:eastAsia="pt-BR"/>
    </w:rPr>
  </w:style>
  <w:style w:type="paragraph" w:styleId="Sumrio1">
    <w:name w:val="toc 1"/>
    <w:basedOn w:val="Normal"/>
    <w:next w:val="Normal"/>
    <w:autoRedefine/>
    <w:uiPriority w:val="39"/>
    <w:unhideWhenUsed/>
    <w:qFormat/>
    <w:rsid w:val="003B1C6A"/>
    <w:pPr>
      <w:widowControl/>
      <w:tabs>
        <w:tab w:val="left" w:pos="660"/>
        <w:tab w:val="right" w:pos="8636"/>
      </w:tabs>
      <w:suppressAutoHyphens w:val="0"/>
      <w:spacing w:after="100" w:line="259" w:lineRule="auto"/>
    </w:pPr>
    <w:rPr>
      <w:rFonts w:ascii="Arial" w:eastAsia="Calibri" w:hAnsi="Arial" w:cs="Arial"/>
      <w:lang w:val="pt-BR" w:eastAsia="pt-BR"/>
    </w:rPr>
  </w:style>
  <w:style w:type="paragraph" w:customStyle="1" w:styleId="Padro">
    <w:name w:val="Padrão"/>
    <w:uiPriority w:val="99"/>
    <w:rsid w:val="003B1C6A"/>
    <w:pPr>
      <w:tabs>
        <w:tab w:val="left" w:pos="708"/>
      </w:tabs>
      <w:autoSpaceDN w:val="0"/>
      <w:spacing w:after="200" w:line="276" w:lineRule="auto"/>
    </w:pPr>
    <w:rPr>
      <w:rFonts w:ascii="Verdana" w:eastAsia="Times New Roman" w:hAnsi="Verdana" w:cs="Verdana"/>
      <w:color w:val="000000"/>
      <w:sz w:val="24"/>
      <w:szCs w:val="24"/>
      <w:lang w:eastAsia="pt-BR"/>
    </w:rPr>
  </w:style>
  <w:style w:type="paragraph" w:customStyle="1" w:styleId="Textbody">
    <w:name w:val="Text body"/>
    <w:basedOn w:val="Standard"/>
    <w:rsid w:val="003B1C6A"/>
    <w:pPr>
      <w:widowControl/>
      <w:spacing w:after="120"/>
      <w:textAlignment w:val="baseline"/>
    </w:pPr>
    <w:rPr>
      <w:rFonts w:eastAsia="Lucida Sans Unicode" w:cs="Mangal"/>
      <w:szCs w:val="21"/>
      <w:lang w:val="pt-BR" w:eastAsia="zh-CN" w:bidi="hi-IN"/>
    </w:rPr>
  </w:style>
  <w:style w:type="paragraph" w:customStyle="1" w:styleId="yiv5149080657padronumerado">
    <w:name w:val="yiv5149080657padronumerado"/>
    <w:basedOn w:val="Normal"/>
    <w:rsid w:val="003B1C6A"/>
    <w:pPr>
      <w:widowControl/>
      <w:suppressAutoHyphens w:val="0"/>
      <w:spacing w:before="100" w:beforeAutospacing="1" w:after="100" w:afterAutospacing="1"/>
    </w:pPr>
    <w:rPr>
      <w:sz w:val="24"/>
      <w:szCs w:val="24"/>
      <w:lang w:val="pt-BR" w:eastAsia="pt-BR"/>
    </w:rPr>
  </w:style>
  <w:style w:type="paragraph" w:styleId="Subttulo">
    <w:name w:val="Subtitle"/>
    <w:basedOn w:val="Normal"/>
    <w:next w:val="Normal"/>
    <w:link w:val="SubttuloChar"/>
    <w:qFormat/>
    <w:rsid w:val="003B1C6A"/>
    <w:pPr>
      <w:keepNext/>
      <w:keepLines/>
      <w:widowControl/>
      <w:suppressAutoHyphens w:val="0"/>
      <w:spacing w:before="360" w:after="80" w:line="259" w:lineRule="auto"/>
    </w:pPr>
    <w:rPr>
      <w:rFonts w:ascii="Georgia" w:eastAsia="Georgia" w:hAnsi="Georgia" w:cs="Georgia"/>
      <w:i/>
      <w:color w:val="666666"/>
      <w:sz w:val="48"/>
      <w:szCs w:val="48"/>
      <w:lang w:val="pt-BR" w:eastAsia="pt-BR"/>
    </w:rPr>
  </w:style>
  <w:style w:type="character" w:customStyle="1" w:styleId="SubttuloChar">
    <w:name w:val="Subtítulo Char"/>
    <w:basedOn w:val="Fontepargpadro"/>
    <w:link w:val="Subttulo"/>
    <w:rsid w:val="003B1C6A"/>
    <w:rPr>
      <w:rFonts w:ascii="Georgia" w:eastAsia="Georgia" w:hAnsi="Georgia" w:cs="Georgia"/>
      <w:i/>
      <w:color w:val="666666"/>
      <w:sz w:val="48"/>
      <w:szCs w:val="48"/>
      <w:lang w:val="pt-BR" w:eastAsia="pt-BR"/>
    </w:rPr>
  </w:style>
  <w:style w:type="character" w:customStyle="1" w:styleId="label">
    <w:name w:val="label"/>
    <w:basedOn w:val="Fontepargpadro"/>
    <w:rsid w:val="003B1C6A"/>
  </w:style>
  <w:style w:type="character" w:customStyle="1" w:styleId="destaque">
    <w:name w:val="destaque"/>
    <w:basedOn w:val="Fontepargpadro"/>
    <w:rsid w:val="003B1C6A"/>
  </w:style>
  <w:style w:type="character" w:customStyle="1" w:styleId="PargrafodaListaChar">
    <w:name w:val="Parágrafo da Lista Char"/>
    <w:link w:val="PargrafodaLista"/>
    <w:uiPriority w:val="1"/>
    <w:qFormat/>
    <w:locked/>
    <w:rsid w:val="003B1C6A"/>
    <w:rPr>
      <w:rFonts w:ascii="Times New Roman" w:eastAsia="Times New Roman" w:hAnsi="Times New Roman" w:cs="Times New Roman"/>
      <w:lang w:val="pt-PT"/>
    </w:rPr>
  </w:style>
  <w:style w:type="table" w:customStyle="1" w:styleId="3">
    <w:name w:val="3"/>
    <w:basedOn w:val="Tabelanormal"/>
    <w:rsid w:val="003B1C6A"/>
    <w:pPr>
      <w:suppressAutoHyphens w:val="0"/>
      <w:spacing w:after="160" w:line="256" w:lineRule="auto"/>
    </w:pPr>
    <w:rPr>
      <w:rFonts w:ascii="Calibri" w:eastAsia="Calibri" w:hAnsi="Calibri" w:cs="Calibri"/>
      <w:lang w:val="pt-BR" w:eastAsia="pt-BR"/>
    </w:rPr>
    <w:tblPr>
      <w:tblStyleRowBandSize w:val="1"/>
      <w:tblStyleColBandSize w:val="1"/>
    </w:tblPr>
  </w:style>
  <w:style w:type="table" w:customStyle="1" w:styleId="2">
    <w:name w:val="2"/>
    <w:basedOn w:val="Tabelanormal"/>
    <w:rsid w:val="003B1C6A"/>
    <w:pPr>
      <w:suppressAutoHyphens w:val="0"/>
      <w:spacing w:after="160" w:line="256" w:lineRule="auto"/>
    </w:pPr>
    <w:rPr>
      <w:rFonts w:ascii="Calibri" w:eastAsia="Calibri" w:hAnsi="Calibri" w:cs="Calibri"/>
      <w:lang w:val="pt-BR" w:eastAsia="pt-BR"/>
    </w:rPr>
    <w:tblPr>
      <w:tblStyleRowBandSize w:val="1"/>
      <w:tblStyleColBandSize w:val="1"/>
    </w:tblPr>
  </w:style>
  <w:style w:type="paragraph" w:customStyle="1" w:styleId="Titulo2memorial">
    <w:name w:val="Titulo 2 memorial"/>
    <w:basedOn w:val="Normal"/>
    <w:qFormat/>
    <w:rsid w:val="003B1C6A"/>
    <w:pPr>
      <w:widowControl/>
      <w:numPr>
        <w:numId w:val="6"/>
      </w:numPr>
      <w:suppressAutoHyphens w:val="0"/>
      <w:spacing w:line="360" w:lineRule="auto"/>
      <w:jc w:val="both"/>
    </w:pPr>
    <w:rPr>
      <w:rFonts w:ascii="Arial" w:eastAsia="Calibri" w:hAnsi="Arial"/>
      <w:b/>
      <w:sz w:val="20"/>
      <w:szCs w:val="20"/>
      <w:lang w:val="pt-BR" w:eastAsia="pt-BR"/>
    </w:rPr>
  </w:style>
  <w:style w:type="paragraph" w:customStyle="1" w:styleId="wp-caption-text">
    <w:name w:val="wp-caption-text"/>
    <w:basedOn w:val="Normal"/>
    <w:rsid w:val="003B1C6A"/>
    <w:pPr>
      <w:widowControl/>
      <w:suppressAutoHyphens w:val="0"/>
      <w:spacing w:before="100" w:beforeAutospacing="1" w:after="100" w:afterAutospacing="1"/>
    </w:pPr>
    <w:rPr>
      <w:sz w:val="24"/>
      <w:szCs w:val="24"/>
      <w:lang w:val="pt-BR" w:eastAsia="pt-BR"/>
    </w:rPr>
  </w:style>
  <w:style w:type="paragraph" w:styleId="Recuodecorpodetexto">
    <w:name w:val="Body Text Indent"/>
    <w:basedOn w:val="Normal"/>
    <w:link w:val="RecuodecorpodetextoChar"/>
    <w:rsid w:val="003B1C6A"/>
    <w:pPr>
      <w:widowControl/>
      <w:suppressAutoHyphens w:val="0"/>
      <w:ind w:firstLine="708"/>
    </w:pPr>
    <w:rPr>
      <w:rFonts w:ascii="Century" w:hAnsi="Century"/>
      <w:sz w:val="24"/>
      <w:lang w:val="pt-BR" w:eastAsia="pt-BR"/>
    </w:rPr>
  </w:style>
  <w:style w:type="character" w:customStyle="1" w:styleId="RecuodecorpodetextoChar">
    <w:name w:val="Recuo de corpo de texto Char"/>
    <w:basedOn w:val="Fontepargpadro"/>
    <w:link w:val="Recuodecorpodetexto"/>
    <w:rsid w:val="003B1C6A"/>
    <w:rPr>
      <w:rFonts w:ascii="Century" w:eastAsia="Times New Roman" w:hAnsi="Century" w:cs="Times New Roman"/>
      <w:sz w:val="24"/>
      <w:lang w:val="pt-BR" w:eastAsia="pt-BR"/>
    </w:rPr>
  </w:style>
  <w:style w:type="paragraph" w:styleId="Legenda">
    <w:name w:val="caption"/>
    <w:basedOn w:val="Normal"/>
    <w:next w:val="Normal"/>
    <w:uiPriority w:val="35"/>
    <w:qFormat/>
    <w:rsid w:val="003B1C6A"/>
    <w:pPr>
      <w:widowControl/>
      <w:suppressAutoHyphens w:val="0"/>
      <w:jc w:val="center"/>
    </w:pPr>
    <w:rPr>
      <w:rFonts w:ascii="Georgia" w:eastAsia="Arial Unicode MS" w:hAnsi="Georgia" w:cs="Arial Unicode MS"/>
      <w:b/>
      <w:bCs/>
      <w:sz w:val="24"/>
      <w:szCs w:val="24"/>
      <w:lang w:val="pt-BR" w:eastAsia="pt-BR"/>
    </w:rPr>
  </w:style>
  <w:style w:type="paragraph" w:styleId="Recuodecorpodetexto2">
    <w:name w:val="Body Text Indent 2"/>
    <w:basedOn w:val="Normal"/>
    <w:link w:val="Recuodecorpodetexto2Char"/>
    <w:rsid w:val="003B1C6A"/>
    <w:pPr>
      <w:widowControl/>
      <w:suppressAutoHyphens w:val="0"/>
      <w:ind w:left="4956" w:firstLine="708"/>
      <w:jc w:val="right"/>
    </w:pPr>
    <w:rPr>
      <w:sz w:val="24"/>
      <w:szCs w:val="24"/>
      <w:lang w:val="pt-BR" w:eastAsia="pt-BR"/>
    </w:rPr>
  </w:style>
  <w:style w:type="character" w:customStyle="1" w:styleId="Recuodecorpodetexto2Char">
    <w:name w:val="Recuo de corpo de texto 2 Char"/>
    <w:basedOn w:val="Fontepargpadro"/>
    <w:link w:val="Recuodecorpodetexto2"/>
    <w:rsid w:val="003B1C6A"/>
    <w:rPr>
      <w:rFonts w:ascii="Times New Roman" w:eastAsia="Times New Roman" w:hAnsi="Times New Roman" w:cs="Times New Roman"/>
      <w:sz w:val="24"/>
      <w:szCs w:val="24"/>
      <w:lang w:val="pt-BR" w:eastAsia="pt-BR"/>
    </w:rPr>
  </w:style>
  <w:style w:type="paragraph" w:styleId="Corpodetexto2">
    <w:name w:val="Body Text 2"/>
    <w:basedOn w:val="Normal"/>
    <w:link w:val="Corpodetexto2Char"/>
    <w:rsid w:val="003B1C6A"/>
    <w:pPr>
      <w:widowControl/>
      <w:suppressAutoHyphens w:val="0"/>
    </w:pPr>
    <w:rPr>
      <w:rFonts w:ascii="Century" w:hAnsi="Century"/>
      <w:sz w:val="19"/>
      <w:lang w:val="pt-BR" w:eastAsia="pt-BR"/>
    </w:rPr>
  </w:style>
  <w:style w:type="character" w:customStyle="1" w:styleId="Corpodetexto2Char">
    <w:name w:val="Corpo de texto 2 Char"/>
    <w:basedOn w:val="Fontepargpadro"/>
    <w:link w:val="Corpodetexto2"/>
    <w:rsid w:val="003B1C6A"/>
    <w:rPr>
      <w:rFonts w:ascii="Century" w:eastAsia="Times New Roman" w:hAnsi="Century" w:cs="Times New Roman"/>
      <w:sz w:val="19"/>
      <w:lang w:val="pt-BR" w:eastAsia="pt-BR"/>
    </w:rPr>
  </w:style>
  <w:style w:type="paragraph" w:styleId="Recuodecorpodetexto3">
    <w:name w:val="Body Text Indent 3"/>
    <w:basedOn w:val="Normal"/>
    <w:link w:val="Recuodecorpodetexto3Char"/>
    <w:rsid w:val="003B1C6A"/>
    <w:pPr>
      <w:widowControl/>
      <w:tabs>
        <w:tab w:val="left" w:pos="180"/>
        <w:tab w:val="left" w:pos="540"/>
      </w:tabs>
      <w:suppressAutoHyphens w:val="0"/>
      <w:ind w:left="2160" w:hanging="1440"/>
      <w:jc w:val="both"/>
    </w:pPr>
    <w:rPr>
      <w:rFonts w:ascii="Arial" w:hAnsi="Arial"/>
      <w:sz w:val="20"/>
      <w:szCs w:val="24"/>
      <w:lang w:val="pt-BR" w:eastAsia="pt-BR"/>
    </w:rPr>
  </w:style>
  <w:style w:type="character" w:customStyle="1" w:styleId="Recuodecorpodetexto3Char">
    <w:name w:val="Recuo de corpo de texto 3 Char"/>
    <w:basedOn w:val="Fontepargpadro"/>
    <w:link w:val="Recuodecorpodetexto3"/>
    <w:rsid w:val="003B1C6A"/>
    <w:rPr>
      <w:rFonts w:ascii="Arial" w:eastAsia="Times New Roman" w:hAnsi="Arial" w:cs="Times New Roman"/>
      <w:sz w:val="20"/>
      <w:szCs w:val="24"/>
      <w:lang w:val="pt-BR" w:eastAsia="pt-BR"/>
    </w:rPr>
  </w:style>
  <w:style w:type="paragraph" w:styleId="Corpodetexto3">
    <w:name w:val="Body Text 3"/>
    <w:basedOn w:val="Normal"/>
    <w:link w:val="Corpodetexto3Char"/>
    <w:uiPriority w:val="99"/>
    <w:rsid w:val="003B1C6A"/>
    <w:pPr>
      <w:widowControl/>
      <w:suppressAutoHyphens w:val="0"/>
    </w:pPr>
    <w:rPr>
      <w:rFonts w:ascii="Century" w:hAnsi="Century"/>
      <w:sz w:val="23"/>
      <w:lang w:val="pt-BR" w:eastAsia="pt-BR"/>
    </w:rPr>
  </w:style>
  <w:style w:type="character" w:customStyle="1" w:styleId="Corpodetexto3Char">
    <w:name w:val="Corpo de texto 3 Char"/>
    <w:basedOn w:val="Fontepargpadro"/>
    <w:link w:val="Corpodetexto3"/>
    <w:uiPriority w:val="99"/>
    <w:rsid w:val="003B1C6A"/>
    <w:rPr>
      <w:rFonts w:ascii="Century" w:eastAsia="Times New Roman" w:hAnsi="Century" w:cs="Times New Roman"/>
      <w:sz w:val="23"/>
      <w:lang w:val="pt-BR" w:eastAsia="pt-BR"/>
    </w:rPr>
  </w:style>
  <w:style w:type="paragraph" w:customStyle="1" w:styleId="titulolaranja">
    <w:name w:val="titulolaranja"/>
    <w:basedOn w:val="Normal"/>
    <w:rsid w:val="003B1C6A"/>
    <w:pPr>
      <w:widowControl/>
      <w:suppressAutoHyphens w:val="0"/>
      <w:spacing w:before="100" w:beforeAutospacing="1" w:after="100" w:afterAutospacing="1"/>
    </w:pPr>
    <w:rPr>
      <w:rFonts w:ascii="Arial" w:hAnsi="Arial" w:cs="Arial"/>
      <w:b/>
      <w:bCs/>
      <w:color w:val="0000CC"/>
      <w:sz w:val="18"/>
      <w:szCs w:val="18"/>
      <w:lang w:val="pt-BR" w:eastAsia="pt-BR"/>
    </w:rPr>
  </w:style>
  <w:style w:type="character" w:styleId="Nmerodepgina">
    <w:name w:val="page number"/>
    <w:basedOn w:val="Fontepargpadro"/>
    <w:rsid w:val="003B1C6A"/>
  </w:style>
  <w:style w:type="character" w:styleId="HiperlinkVisitado">
    <w:name w:val="FollowedHyperlink"/>
    <w:uiPriority w:val="99"/>
    <w:rsid w:val="003B1C6A"/>
    <w:rPr>
      <w:color w:val="800080"/>
      <w:u w:val="single"/>
    </w:rPr>
  </w:style>
  <w:style w:type="paragraph" w:styleId="MapadoDocumento">
    <w:name w:val="Document Map"/>
    <w:basedOn w:val="Normal"/>
    <w:link w:val="MapadoDocumentoChar"/>
    <w:semiHidden/>
    <w:rsid w:val="003B1C6A"/>
    <w:pPr>
      <w:widowControl/>
      <w:shd w:val="clear" w:color="auto" w:fill="000080"/>
      <w:suppressAutoHyphens w:val="0"/>
    </w:pPr>
    <w:rPr>
      <w:rFonts w:ascii="Tahoma" w:hAnsi="Tahoma" w:cs="Tahoma"/>
      <w:sz w:val="20"/>
      <w:szCs w:val="20"/>
      <w:lang w:val="pt-BR" w:eastAsia="pt-BR"/>
    </w:rPr>
  </w:style>
  <w:style w:type="character" w:customStyle="1" w:styleId="MapadoDocumentoChar">
    <w:name w:val="Mapa do Documento Char"/>
    <w:basedOn w:val="Fontepargpadro"/>
    <w:link w:val="MapadoDocumento"/>
    <w:semiHidden/>
    <w:rsid w:val="003B1C6A"/>
    <w:rPr>
      <w:rFonts w:ascii="Tahoma" w:eastAsia="Times New Roman" w:hAnsi="Tahoma" w:cs="Tahoma"/>
      <w:sz w:val="20"/>
      <w:szCs w:val="20"/>
      <w:shd w:val="clear" w:color="auto" w:fill="000080"/>
      <w:lang w:val="pt-BR" w:eastAsia="pt-BR"/>
    </w:rPr>
  </w:style>
  <w:style w:type="paragraph" w:styleId="Pr-formataoHTML">
    <w:name w:val="HTML Preformatted"/>
    <w:basedOn w:val="Normal"/>
    <w:link w:val="Pr-formataoHTMLChar"/>
    <w:unhideWhenUsed/>
    <w:rsid w:val="003B1C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pt-BR" w:eastAsia="pt-BR"/>
    </w:rPr>
  </w:style>
  <w:style w:type="character" w:customStyle="1" w:styleId="Pr-formataoHTMLChar">
    <w:name w:val="Pré-formatação HTML Char"/>
    <w:basedOn w:val="Fontepargpadro"/>
    <w:link w:val="Pr-formataoHTML"/>
    <w:rsid w:val="003B1C6A"/>
    <w:rPr>
      <w:rFonts w:ascii="Courier New" w:eastAsia="Times New Roman" w:hAnsi="Courier New" w:cs="Times New Roman"/>
      <w:sz w:val="20"/>
      <w:szCs w:val="20"/>
      <w:lang w:val="pt-BR" w:eastAsia="pt-BR"/>
    </w:rPr>
  </w:style>
  <w:style w:type="paragraph" w:customStyle="1" w:styleId="texto1">
    <w:name w:val="texto1"/>
    <w:basedOn w:val="Normal"/>
    <w:rsid w:val="003B1C6A"/>
    <w:pPr>
      <w:widowControl/>
      <w:suppressAutoHyphens w:val="0"/>
      <w:spacing w:before="100" w:beforeAutospacing="1" w:after="100" w:afterAutospacing="1"/>
    </w:pPr>
    <w:rPr>
      <w:sz w:val="24"/>
      <w:szCs w:val="24"/>
      <w:lang w:val="pt-BR" w:eastAsia="pt-BR"/>
    </w:rPr>
  </w:style>
  <w:style w:type="paragraph" w:customStyle="1" w:styleId="GradeMdia1-nfase21">
    <w:name w:val="Grade Média 1 - Ênfase 21"/>
    <w:basedOn w:val="Normal"/>
    <w:uiPriority w:val="34"/>
    <w:qFormat/>
    <w:rsid w:val="003B1C6A"/>
    <w:pPr>
      <w:widowControl/>
      <w:suppressAutoHyphens w:val="0"/>
      <w:ind w:left="708"/>
    </w:pPr>
    <w:rPr>
      <w:sz w:val="24"/>
      <w:szCs w:val="24"/>
      <w:lang w:val="pt-BR" w:eastAsia="pt-BR"/>
    </w:rPr>
  </w:style>
  <w:style w:type="paragraph" w:customStyle="1" w:styleId="t1">
    <w:name w:val="t1"/>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c3">
    <w:name w:val="c3"/>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c4">
    <w:name w:val="c4"/>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c5">
    <w:name w:val="c5"/>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p6">
    <w:name w:val="p6"/>
    <w:basedOn w:val="Normal"/>
    <w:rsid w:val="003B1C6A"/>
    <w:pPr>
      <w:tabs>
        <w:tab w:val="left" w:pos="8861"/>
      </w:tabs>
      <w:suppressAutoHyphens w:val="0"/>
      <w:autoSpaceDE w:val="0"/>
      <w:autoSpaceDN w:val="0"/>
      <w:adjustRightInd w:val="0"/>
      <w:spacing w:line="240" w:lineRule="atLeast"/>
      <w:ind w:left="8499"/>
      <w:jc w:val="both"/>
    </w:pPr>
    <w:rPr>
      <w:sz w:val="24"/>
      <w:szCs w:val="24"/>
      <w:lang w:val="en-US" w:eastAsia="pt-BR"/>
    </w:rPr>
  </w:style>
  <w:style w:type="paragraph" w:customStyle="1" w:styleId="p7">
    <w:name w:val="p7"/>
    <w:basedOn w:val="Normal"/>
    <w:rsid w:val="003B1C6A"/>
    <w:pPr>
      <w:tabs>
        <w:tab w:val="left" w:pos="941"/>
        <w:tab w:val="left" w:pos="1627"/>
      </w:tabs>
      <w:suppressAutoHyphens w:val="0"/>
      <w:autoSpaceDE w:val="0"/>
      <w:autoSpaceDN w:val="0"/>
      <w:adjustRightInd w:val="0"/>
      <w:spacing w:line="232" w:lineRule="atLeast"/>
      <w:ind w:left="941" w:firstLine="686"/>
      <w:jc w:val="both"/>
    </w:pPr>
    <w:rPr>
      <w:sz w:val="24"/>
      <w:szCs w:val="24"/>
      <w:lang w:val="en-US" w:eastAsia="pt-BR"/>
    </w:rPr>
  </w:style>
  <w:style w:type="paragraph" w:customStyle="1" w:styleId="p8">
    <w:name w:val="p8"/>
    <w:basedOn w:val="Normal"/>
    <w:rsid w:val="003B1C6A"/>
    <w:pPr>
      <w:tabs>
        <w:tab w:val="left" w:pos="941"/>
        <w:tab w:val="left" w:pos="1627"/>
        <w:tab w:val="left" w:pos="1859"/>
      </w:tabs>
      <w:suppressAutoHyphens w:val="0"/>
      <w:autoSpaceDE w:val="0"/>
      <w:autoSpaceDN w:val="0"/>
      <w:adjustRightInd w:val="0"/>
      <w:spacing w:line="232" w:lineRule="atLeast"/>
      <w:ind w:left="941" w:firstLine="686"/>
      <w:jc w:val="both"/>
    </w:pPr>
    <w:rPr>
      <w:sz w:val="24"/>
      <w:szCs w:val="24"/>
      <w:lang w:val="en-US" w:eastAsia="pt-BR"/>
    </w:rPr>
  </w:style>
  <w:style w:type="paragraph" w:customStyle="1" w:styleId="p12">
    <w:name w:val="p12"/>
    <w:basedOn w:val="Normal"/>
    <w:rsid w:val="003B1C6A"/>
    <w:pPr>
      <w:tabs>
        <w:tab w:val="left" w:pos="204"/>
      </w:tabs>
      <w:suppressAutoHyphens w:val="0"/>
      <w:autoSpaceDE w:val="0"/>
      <w:autoSpaceDN w:val="0"/>
      <w:adjustRightInd w:val="0"/>
      <w:spacing w:line="226" w:lineRule="atLeast"/>
    </w:pPr>
    <w:rPr>
      <w:sz w:val="24"/>
      <w:szCs w:val="24"/>
      <w:lang w:val="en-US" w:eastAsia="pt-BR"/>
    </w:rPr>
  </w:style>
  <w:style w:type="paragraph" w:customStyle="1" w:styleId="p13">
    <w:name w:val="p13"/>
    <w:basedOn w:val="Normal"/>
    <w:rsid w:val="003B1C6A"/>
    <w:pPr>
      <w:tabs>
        <w:tab w:val="left" w:pos="204"/>
      </w:tabs>
      <w:suppressAutoHyphens w:val="0"/>
      <w:autoSpaceDE w:val="0"/>
      <w:autoSpaceDN w:val="0"/>
      <w:adjustRightInd w:val="0"/>
      <w:spacing w:line="240" w:lineRule="atLeast"/>
    </w:pPr>
    <w:rPr>
      <w:sz w:val="24"/>
      <w:szCs w:val="24"/>
      <w:lang w:val="en-US" w:eastAsia="pt-BR"/>
    </w:rPr>
  </w:style>
  <w:style w:type="paragraph" w:customStyle="1" w:styleId="p4">
    <w:name w:val="p4"/>
    <w:basedOn w:val="Normal"/>
    <w:rsid w:val="003B1C6A"/>
    <w:pPr>
      <w:tabs>
        <w:tab w:val="left" w:pos="810"/>
      </w:tabs>
      <w:suppressAutoHyphens w:val="0"/>
      <w:autoSpaceDE w:val="0"/>
      <w:autoSpaceDN w:val="0"/>
      <w:adjustRightInd w:val="0"/>
      <w:spacing w:line="240" w:lineRule="atLeast"/>
      <w:ind w:left="1038"/>
    </w:pPr>
    <w:rPr>
      <w:sz w:val="24"/>
      <w:szCs w:val="24"/>
      <w:lang w:val="en-US" w:eastAsia="pt-BR"/>
    </w:rPr>
  </w:style>
  <w:style w:type="paragraph" w:customStyle="1" w:styleId="p5">
    <w:name w:val="p5"/>
    <w:basedOn w:val="Normal"/>
    <w:rsid w:val="003B1C6A"/>
    <w:pPr>
      <w:tabs>
        <w:tab w:val="left" w:pos="725"/>
      </w:tabs>
      <w:suppressAutoHyphens w:val="0"/>
      <w:autoSpaceDE w:val="0"/>
      <w:autoSpaceDN w:val="0"/>
      <w:adjustRightInd w:val="0"/>
      <w:spacing w:line="226" w:lineRule="atLeast"/>
      <w:ind w:firstLine="725"/>
    </w:pPr>
    <w:rPr>
      <w:sz w:val="24"/>
      <w:szCs w:val="24"/>
      <w:lang w:val="en-US" w:eastAsia="pt-BR"/>
    </w:rPr>
  </w:style>
  <w:style w:type="paragraph" w:customStyle="1" w:styleId="c16">
    <w:name w:val="c16"/>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p17">
    <w:name w:val="p17"/>
    <w:basedOn w:val="Normal"/>
    <w:rsid w:val="003B1C6A"/>
    <w:pPr>
      <w:tabs>
        <w:tab w:val="left" w:pos="204"/>
      </w:tabs>
      <w:suppressAutoHyphens w:val="0"/>
      <w:autoSpaceDE w:val="0"/>
      <w:autoSpaceDN w:val="0"/>
      <w:adjustRightInd w:val="0"/>
      <w:spacing w:line="226" w:lineRule="atLeast"/>
    </w:pPr>
    <w:rPr>
      <w:sz w:val="24"/>
      <w:szCs w:val="24"/>
      <w:lang w:val="en-US" w:eastAsia="pt-BR"/>
    </w:rPr>
  </w:style>
  <w:style w:type="paragraph" w:customStyle="1" w:styleId="c12">
    <w:name w:val="c12"/>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p2">
    <w:name w:val="p2"/>
    <w:basedOn w:val="Normal"/>
    <w:rsid w:val="003B1C6A"/>
    <w:pPr>
      <w:tabs>
        <w:tab w:val="left" w:pos="1048"/>
        <w:tab w:val="left" w:pos="1700"/>
      </w:tabs>
      <w:suppressAutoHyphens w:val="0"/>
      <w:autoSpaceDE w:val="0"/>
      <w:autoSpaceDN w:val="0"/>
      <w:adjustRightInd w:val="0"/>
      <w:spacing w:line="226" w:lineRule="atLeast"/>
      <w:ind w:left="1049" w:firstLine="652"/>
    </w:pPr>
    <w:rPr>
      <w:sz w:val="24"/>
      <w:szCs w:val="24"/>
      <w:lang w:val="en-US" w:eastAsia="pt-BR"/>
    </w:rPr>
  </w:style>
  <w:style w:type="paragraph" w:customStyle="1" w:styleId="p3">
    <w:name w:val="p3"/>
    <w:basedOn w:val="Normal"/>
    <w:rsid w:val="003B1C6A"/>
    <w:pPr>
      <w:tabs>
        <w:tab w:val="left" w:pos="1077"/>
        <w:tab w:val="left" w:pos="1746"/>
      </w:tabs>
      <w:suppressAutoHyphens w:val="0"/>
      <w:autoSpaceDE w:val="0"/>
      <w:autoSpaceDN w:val="0"/>
      <w:adjustRightInd w:val="0"/>
      <w:spacing w:line="238" w:lineRule="atLeast"/>
      <w:ind w:left="1078" w:firstLine="668"/>
    </w:pPr>
    <w:rPr>
      <w:sz w:val="24"/>
      <w:szCs w:val="24"/>
      <w:lang w:val="en-US" w:eastAsia="pt-BR"/>
    </w:rPr>
  </w:style>
  <w:style w:type="paragraph" w:customStyle="1" w:styleId="p9">
    <w:name w:val="p9"/>
    <w:basedOn w:val="Normal"/>
    <w:rsid w:val="003B1C6A"/>
    <w:pPr>
      <w:tabs>
        <w:tab w:val="left" w:pos="1190"/>
      </w:tabs>
      <w:suppressAutoHyphens w:val="0"/>
      <w:autoSpaceDE w:val="0"/>
      <w:autoSpaceDN w:val="0"/>
      <w:adjustRightInd w:val="0"/>
      <w:spacing w:line="226" w:lineRule="atLeast"/>
      <w:ind w:left="829"/>
    </w:pPr>
    <w:rPr>
      <w:sz w:val="24"/>
      <w:szCs w:val="24"/>
      <w:lang w:val="en-US" w:eastAsia="pt-BR"/>
    </w:rPr>
  </w:style>
  <w:style w:type="paragraph" w:customStyle="1" w:styleId="p10">
    <w:name w:val="p10"/>
    <w:basedOn w:val="Normal"/>
    <w:rsid w:val="003B1C6A"/>
    <w:pPr>
      <w:tabs>
        <w:tab w:val="left" w:pos="1071"/>
        <w:tab w:val="left" w:pos="1309"/>
      </w:tabs>
      <w:suppressAutoHyphens w:val="0"/>
      <w:autoSpaceDE w:val="0"/>
      <w:autoSpaceDN w:val="0"/>
      <w:adjustRightInd w:val="0"/>
      <w:spacing w:line="240" w:lineRule="atLeast"/>
      <w:ind w:left="1310" w:hanging="238"/>
    </w:pPr>
    <w:rPr>
      <w:sz w:val="24"/>
      <w:szCs w:val="24"/>
      <w:lang w:val="en-US" w:eastAsia="pt-BR"/>
    </w:rPr>
  </w:style>
  <w:style w:type="paragraph" w:customStyle="1" w:styleId="p11">
    <w:name w:val="p11"/>
    <w:basedOn w:val="Normal"/>
    <w:rsid w:val="003B1C6A"/>
    <w:pPr>
      <w:tabs>
        <w:tab w:val="left" w:pos="1077"/>
      </w:tabs>
      <w:suppressAutoHyphens w:val="0"/>
      <w:autoSpaceDE w:val="0"/>
      <w:autoSpaceDN w:val="0"/>
      <w:adjustRightInd w:val="0"/>
      <w:spacing w:line="240" w:lineRule="atLeast"/>
      <w:ind w:left="716"/>
    </w:pPr>
    <w:rPr>
      <w:sz w:val="24"/>
      <w:szCs w:val="24"/>
      <w:lang w:val="en-US" w:eastAsia="pt-BR"/>
    </w:rPr>
  </w:style>
  <w:style w:type="paragraph" w:customStyle="1" w:styleId="p14">
    <w:name w:val="p14"/>
    <w:basedOn w:val="Normal"/>
    <w:rsid w:val="003B1C6A"/>
    <w:pPr>
      <w:tabs>
        <w:tab w:val="left" w:pos="204"/>
      </w:tabs>
      <w:suppressAutoHyphens w:val="0"/>
      <w:autoSpaceDE w:val="0"/>
      <w:autoSpaceDN w:val="0"/>
      <w:adjustRightInd w:val="0"/>
      <w:spacing w:line="240" w:lineRule="atLeast"/>
    </w:pPr>
    <w:rPr>
      <w:sz w:val="24"/>
      <w:szCs w:val="24"/>
      <w:lang w:val="en-US" w:eastAsia="pt-BR"/>
    </w:rPr>
  </w:style>
  <w:style w:type="paragraph" w:customStyle="1" w:styleId="p15">
    <w:name w:val="p15"/>
    <w:basedOn w:val="Normal"/>
    <w:rsid w:val="003B1C6A"/>
    <w:pPr>
      <w:tabs>
        <w:tab w:val="left" w:pos="204"/>
      </w:tabs>
      <w:suppressAutoHyphens w:val="0"/>
      <w:autoSpaceDE w:val="0"/>
      <w:autoSpaceDN w:val="0"/>
      <w:adjustRightInd w:val="0"/>
      <w:spacing w:line="226" w:lineRule="atLeast"/>
    </w:pPr>
    <w:rPr>
      <w:sz w:val="24"/>
      <w:szCs w:val="24"/>
      <w:lang w:val="en-US" w:eastAsia="pt-BR"/>
    </w:rPr>
  </w:style>
  <w:style w:type="paragraph" w:customStyle="1" w:styleId="c8">
    <w:name w:val="c8"/>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p16">
    <w:name w:val="p16"/>
    <w:basedOn w:val="Normal"/>
    <w:rsid w:val="003B1C6A"/>
    <w:pPr>
      <w:tabs>
        <w:tab w:val="left" w:pos="844"/>
      </w:tabs>
      <w:suppressAutoHyphens w:val="0"/>
      <w:autoSpaceDE w:val="0"/>
      <w:autoSpaceDN w:val="0"/>
      <w:adjustRightInd w:val="0"/>
      <w:spacing w:line="240" w:lineRule="atLeast"/>
      <w:ind w:left="483"/>
    </w:pPr>
    <w:rPr>
      <w:sz w:val="24"/>
      <w:szCs w:val="24"/>
      <w:lang w:val="en-US" w:eastAsia="pt-BR"/>
    </w:rPr>
  </w:style>
  <w:style w:type="paragraph" w:customStyle="1" w:styleId="p18">
    <w:name w:val="p18"/>
    <w:basedOn w:val="Normal"/>
    <w:rsid w:val="003B1C6A"/>
    <w:pPr>
      <w:tabs>
        <w:tab w:val="left" w:pos="1547"/>
        <w:tab w:val="left" w:pos="1751"/>
      </w:tabs>
      <w:suppressAutoHyphens w:val="0"/>
      <w:autoSpaceDE w:val="0"/>
      <w:autoSpaceDN w:val="0"/>
      <w:adjustRightInd w:val="0"/>
      <w:spacing w:line="240" w:lineRule="atLeast"/>
      <w:ind w:left="1752" w:hanging="204"/>
    </w:pPr>
    <w:rPr>
      <w:sz w:val="24"/>
      <w:szCs w:val="24"/>
      <w:lang w:val="en-US" w:eastAsia="pt-BR"/>
    </w:rPr>
  </w:style>
  <w:style w:type="paragraph" w:customStyle="1" w:styleId="p20">
    <w:name w:val="p20"/>
    <w:basedOn w:val="Normal"/>
    <w:rsid w:val="003B1C6A"/>
    <w:pPr>
      <w:tabs>
        <w:tab w:val="left" w:pos="867"/>
      </w:tabs>
      <w:suppressAutoHyphens w:val="0"/>
      <w:autoSpaceDE w:val="0"/>
      <w:autoSpaceDN w:val="0"/>
      <w:adjustRightInd w:val="0"/>
      <w:spacing w:line="240" w:lineRule="atLeast"/>
      <w:ind w:left="506"/>
    </w:pPr>
    <w:rPr>
      <w:sz w:val="24"/>
      <w:szCs w:val="24"/>
      <w:lang w:val="en-US" w:eastAsia="pt-BR"/>
    </w:rPr>
  </w:style>
  <w:style w:type="paragraph" w:customStyle="1" w:styleId="t11">
    <w:name w:val="t11"/>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p1">
    <w:name w:val="p1"/>
    <w:basedOn w:val="Normal"/>
    <w:rsid w:val="003B1C6A"/>
    <w:pPr>
      <w:tabs>
        <w:tab w:val="left" w:pos="1020"/>
        <w:tab w:val="left" w:pos="1712"/>
      </w:tabs>
      <w:suppressAutoHyphens w:val="0"/>
      <w:autoSpaceDE w:val="0"/>
      <w:autoSpaceDN w:val="0"/>
      <w:adjustRightInd w:val="0"/>
      <w:spacing w:line="453" w:lineRule="atLeast"/>
      <w:ind w:left="1712" w:hanging="691"/>
    </w:pPr>
    <w:rPr>
      <w:sz w:val="24"/>
      <w:szCs w:val="24"/>
      <w:lang w:val="en-US" w:eastAsia="pt-BR"/>
    </w:rPr>
  </w:style>
  <w:style w:type="paragraph" w:customStyle="1" w:styleId="t10">
    <w:name w:val="t10"/>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t2">
    <w:name w:val="t2"/>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c7">
    <w:name w:val="c7"/>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t3">
    <w:name w:val="t3"/>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t4">
    <w:name w:val="t4"/>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t5">
    <w:name w:val="t5"/>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c6">
    <w:name w:val="c6"/>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p22">
    <w:name w:val="p22"/>
    <w:basedOn w:val="Normal"/>
    <w:rsid w:val="003B1C6A"/>
    <w:pPr>
      <w:tabs>
        <w:tab w:val="left" w:pos="2919"/>
      </w:tabs>
      <w:suppressAutoHyphens w:val="0"/>
      <w:autoSpaceDE w:val="0"/>
      <w:autoSpaceDN w:val="0"/>
      <w:adjustRightInd w:val="0"/>
      <w:spacing w:line="240" w:lineRule="atLeast"/>
      <w:ind w:left="2558"/>
    </w:pPr>
    <w:rPr>
      <w:sz w:val="24"/>
      <w:szCs w:val="24"/>
      <w:lang w:val="en-US" w:eastAsia="pt-BR"/>
    </w:rPr>
  </w:style>
  <w:style w:type="paragraph" w:customStyle="1" w:styleId="p23">
    <w:name w:val="p23"/>
    <w:basedOn w:val="Normal"/>
    <w:rsid w:val="003B1C6A"/>
    <w:pPr>
      <w:tabs>
        <w:tab w:val="left" w:pos="680"/>
      </w:tabs>
      <w:suppressAutoHyphens w:val="0"/>
      <w:autoSpaceDE w:val="0"/>
      <w:autoSpaceDN w:val="0"/>
      <w:adjustRightInd w:val="0"/>
      <w:spacing w:line="221" w:lineRule="atLeast"/>
      <w:ind w:firstLine="681"/>
    </w:pPr>
    <w:rPr>
      <w:sz w:val="24"/>
      <w:szCs w:val="24"/>
      <w:lang w:val="en-US" w:eastAsia="pt-BR"/>
    </w:rPr>
  </w:style>
  <w:style w:type="paragraph" w:customStyle="1" w:styleId="p24">
    <w:name w:val="p24"/>
    <w:basedOn w:val="Normal"/>
    <w:rsid w:val="003B1C6A"/>
    <w:pPr>
      <w:tabs>
        <w:tab w:val="left" w:pos="204"/>
      </w:tabs>
      <w:suppressAutoHyphens w:val="0"/>
      <w:autoSpaceDE w:val="0"/>
      <w:autoSpaceDN w:val="0"/>
      <w:adjustRightInd w:val="0"/>
      <w:spacing w:line="240" w:lineRule="atLeast"/>
    </w:pPr>
    <w:rPr>
      <w:sz w:val="24"/>
      <w:szCs w:val="24"/>
      <w:lang w:val="en-US" w:eastAsia="pt-BR"/>
    </w:rPr>
  </w:style>
  <w:style w:type="paragraph" w:customStyle="1" w:styleId="p25">
    <w:name w:val="p25"/>
    <w:basedOn w:val="Normal"/>
    <w:rsid w:val="003B1C6A"/>
    <w:pPr>
      <w:tabs>
        <w:tab w:val="left" w:pos="1984"/>
      </w:tabs>
      <w:suppressAutoHyphens w:val="0"/>
      <w:autoSpaceDE w:val="0"/>
      <w:autoSpaceDN w:val="0"/>
      <w:adjustRightInd w:val="0"/>
      <w:spacing w:line="240" w:lineRule="atLeast"/>
      <w:ind w:left="1623" w:hanging="1984"/>
    </w:pPr>
    <w:rPr>
      <w:sz w:val="24"/>
      <w:szCs w:val="24"/>
      <w:lang w:val="en-US" w:eastAsia="pt-BR"/>
    </w:rPr>
  </w:style>
  <w:style w:type="paragraph" w:customStyle="1" w:styleId="p26">
    <w:name w:val="p26"/>
    <w:basedOn w:val="Normal"/>
    <w:rsid w:val="003B1C6A"/>
    <w:pPr>
      <w:suppressAutoHyphens w:val="0"/>
      <w:autoSpaceDE w:val="0"/>
      <w:autoSpaceDN w:val="0"/>
      <w:adjustRightInd w:val="0"/>
      <w:spacing w:line="221" w:lineRule="atLeast"/>
      <w:ind w:firstLine="681"/>
    </w:pPr>
    <w:rPr>
      <w:sz w:val="24"/>
      <w:szCs w:val="24"/>
      <w:lang w:val="en-US" w:eastAsia="pt-BR"/>
    </w:rPr>
  </w:style>
  <w:style w:type="paragraph" w:customStyle="1" w:styleId="p27">
    <w:name w:val="p27"/>
    <w:basedOn w:val="Normal"/>
    <w:rsid w:val="003B1C6A"/>
    <w:pPr>
      <w:tabs>
        <w:tab w:val="left" w:pos="238"/>
      </w:tabs>
      <w:suppressAutoHyphens w:val="0"/>
      <w:autoSpaceDE w:val="0"/>
      <w:autoSpaceDN w:val="0"/>
      <w:adjustRightInd w:val="0"/>
      <w:spacing w:line="240" w:lineRule="atLeast"/>
      <w:ind w:left="124"/>
    </w:pPr>
    <w:rPr>
      <w:sz w:val="24"/>
      <w:szCs w:val="24"/>
      <w:lang w:val="en-US" w:eastAsia="pt-BR"/>
    </w:rPr>
  </w:style>
  <w:style w:type="paragraph" w:customStyle="1" w:styleId="p28">
    <w:name w:val="p28"/>
    <w:basedOn w:val="Normal"/>
    <w:rsid w:val="003B1C6A"/>
    <w:pPr>
      <w:tabs>
        <w:tab w:val="left" w:pos="204"/>
      </w:tabs>
      <w:suppressAutoHyphens w:val="0"/>
      <w:autoSpaceDE w:val="0"/>
      <w:autoSpaceDN w:val="0"/>
      <w:adjustRightInd w:val="0"/>
      <w:spacing w:line="240" w:lineRule="atLeast"/>
    </w:pPr>
    <w:rPr>
      <w:sz w:val="24"/>
      <w:szCs w:val="24"/>
      <w:lang w:val="en-US" w:eastAsia="pt-BR"/>
    </w:rPr>
  </w:style>
  <w:style w:type="paragraph" w:customStyle="1" w:styleId="p29">
    <w:name w:val="p29"/>
    <w:basedOn w:val="Normal"/>
    <w:rsid w:val="003B1C6A"/>
    <w:pPr>
      <w:tabs>
        <w:tab w:val="left" w:pos="1621"/>
      </w:tabs>
      <w:suppressAutoHyphens w:val="0"/>
      <w:autoSpaceDE w:val="0"/>
      <w:autoSpaceDN w:val="0"/>
      <w:adjustRightInd w:val="0"/>
      <w:spacing w:line="226" w:lineRule="atLeast"/>
    </w:pPr>
    <w:rPr>
      <w:sz w:val="24"/>
      <w:szCs w:val="24"/>
      <w:lang w:val="en-US" w:eastAsia="pt-BR"/>
    </w:rPr>
  </w:style>
  <w:style w:type="paragraph" w:customStyle="1" w:styleId="p30">
    <w:name w:val="p30"/>
    <w:basedOn w:val="Normal"/>
    <w:rsid w:val="003B1C6A"/>
    <w:pPr>
      <w:tabs>
        <w:tab w:val="left" w:pos="680"/>
        <w:tab w:val="left" w:pos="2205"/>
      </w:tabs>
      <w:suppressAutoHyphens w:val="0"/>
      <w:autoSpaceDE w:val="0"/>
      <w:autoSpaceDN w:val="0"/>
      <w:adjustRightInd w:val="0"/>
      <w:spacing w:line="221" w:lineRule="atLeast"/>
      <w:ind w:firstLine="681"/>
    </w:pPr>
    <w:rPr>
      <w:sz w:val="24"/>
      <w:szCs w:val="24"/>
      <w:lang w:val="en-US" w:eastAsia="pt-BR"/>
    </w:rPr>
  </w:style>
  <w:style w:type="paragraph" w:customStyle="1" w:styleId="p31">
    <w:name w:val="p31"/>
    <w:basedOn w:val="Normal"/>
    <w:rsid w:val="003B1C6A"/>
    <w:pPr>
      <w:tabs>
        <w:tab w:val="left" w:pos="130"/>
      </w:tabs>
      <w:suppressAutoHyphens w:val="0"/>
      <w:autoSpaceDE w:val="0"/>
      <w:autoSpaceDN w:val="0"/>
      <w:adjustRightInd w:val="0"/>
      <w:spacing w:line="240" w:lineRule="atLeast"/>
      <w:ind w:left="231"/>
    </w:pPr>
    <w:rPr>
      <w:sz w:val="24"/>
      <w:szCs w:val="24"/>
      <w:lang w:val="en-US" w:eastAsia="pt-BR"/>
    </w:rPr>
  </w:style>
  <w:style w:type="paragraph" w:customStyle="1" w:styleId="p32">
    <w:name w:val="p32"/>
    <w:basedOn w:val="Normal"/>
    <w:rsid w:val="003B1C6A"/>
    <w:pPr>
      <w:tabs>
        <w:tab w:val="left" w:pos="3140"/>
      </w:tabs>
      <w:suppressAutoHyphens w:val="0"/>
      <w:autoSpaceDE w:val="0"/>
      <w:autoSpaceDN w:val="0"/>
      <w:adjustRightInd w:val="0"/>
      <w:spacing w:line="240" w:lineRule="atLeast"/>
      <w:ind w:left="2779" w:hanging="3140"/>
    </w:pPr>
    <w:rPr>
      <w:sz w:val="24"/>
      <w:szCs w:val="24"/>
      <w:lang w:val="en-US" w:eastAsia="pt-BR"/>
    </w:rPr>
  </w:style>
  <w:style w:type="paragraph" w:customStyle="1" w:styleId="p33">
    <w:name w:val="p33"/>
    <w:basedOn w:val="Normal"/>
    <w:rsid w:val="003B1C6A"/>
    <w:pPr>
      <w:suppressAutoHyphens w:val="0"/>
      <w:autoSpaceDE w:val="0"/>
      <w:autoSpaceDN w:val="0"/>
      <w:adjustRightInd w:val="0"/>
      <w:spacing w:line="221" w:lineRule="atLeast"/>
      <w:ind w:left="131" w:firstLine="363"/>
    </w:pPr>
    <w:rPr>
      <w:sz w:val="24"/>
      <w:szCs w:val="24"/>
      <w:lang w:val="en-US" w:eastAsia="pt-BR"/>
    </w:rPr>
  </w:style>
  <w:style w:type="paragraph" w:customStyle="1" w:styleId="p34">
    <w:name w:val="p34"/>
    <w:basedOn w:val="Normal"/>
    <w:rsid w:val="003B1C6A"/>
    <w:pPr>
      <w:tabs>
        <w:tab w:val="left" w:pos="1644"/>
      </w:tabs>
      <w:suppressAutoHyphens w:val="0"/>
      <w:autoSpaceDE w:val="0"/>
      <w:autoSpaceDN w:val="0"/>
      <w:adjustRightInd w:val="0"/>
      <w:spacing w:line="221" w:lineRule="atLeast"/>
    </w:pPr>
    <w:rPr>
      <w:sz w:val="24"/>
      <w:szCs w:val="24"/>
      <w:lang w:val="en-US" w:eastAsia="pt-BR"/>
    </w:rPr>
  </w:style>
  <w:style w:type="paragraph" w:customStyle="1" w:styleId="c17">
    <w:name w:val="c17"/>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c10">
    <w:name w:val="c10"/>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t15">
    <w:name w:val="t15"/>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p19">
    <w:name w:val="p19"/>
    <w:basedOn w:val="Normal"/>
    <w:rsid w:val="003B1C6A"/>
    <w:pPr>
      <w:tabs>
        <w:tab w:val="left" w:pos="946"/>
      </w:tabs>
      <w:suppressAutoHyphens w:val="0"/>
      <w:autoSpaceDE w:val="0"/>
      <w:autoSpaceDN w:val="0"/>
      <w:adjustRightInd w:val="0"/>
      <w:spacing w:line="240" w:lineRule="atLeast"/>
      <w:ind w:left="407"/>
    </w:pPr>
    <w:rPr>
      <w:sz w:val="24"/>
      <w:szCs w:val="24"/>
      <w:lang w:val="en-US" w:eastAsia="pt-BR"/>
    </w:rPr>
  </w:style>
  <w:style w:type="paragraph" w:customStyle="1" w:styleId="t17">
    <w:name w:val="t17"/>
    <w:basedOn w:val="Normal"/>
    <w:rsid w:val="003B1C6A"/>
    <w:pPr>
      <w:suppressAutoHyphens w:val="0"/>
      <w:autoSpaceDE w:val="0"/>
      <w:autoSpaceDN w:val="0"/>
      <w:adjustRightInd w:val="0"/>
      <w:spacing w:line="226" w:lineRule="atLeast"/>
    </w:pPr>
    <w:rPr>
      <w:sz w:val="24"/>
      <w:szCs w:val="24"/>
      <w:lang w:val="en-US" w:eastAsia="pt-BR"/>
    </w:rPr>
  </w:style>
  <w:style w:type="paragraph" w:customStyle="1" w:styleId="c18">
    <w:name w:val="c18"/>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c14">
    <w:name w:val="c14"/>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c19">
    <w:name w:val="c19"/>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c13">
    <w:name w:val="c13"/>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p21">
    <w:name w:val="p21"/>
    <w:basedOn w:val="Normal"/>
    <w:rsid w:val="003B1C6A"/>
    <w:pPr>
      <w:tabs>
        <w:tab w:val="left" w:pos="1332"/>
        <w:tab w:val="left" w:pos="1734"/>
      </w:tabs>
      <w:suppressAutoHyphens w:val="0"/>
      <w:autoSpaceDE w:val="0"/>
      <w:autoSpaceDN w:val="0"/>
      <w:adjustRightInd w:val="0"/>
      <w:spacing w:line="260" w:lineRule="atLeast"/>
      <w:ind w:left="971"/>
    </w:pPr>
    <w:rPr>
      <w:sz w:val="24"/>
      <w:szCs w:val="24"/>
      <w:lang w:val="en-US" w:eastAsia="pt-BR"/>
    </w:rPr>
  </w:style>
  <w:style w:type="paragraph" w:customStyle="1" w:styleId="c11">
    <w:name w:val="c11"/>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t12">
    <w:name w:val="t12"/>
    <w:basedOn w:val="Normal"/>
    <w:rsid w:val="003B1C6A"/>
    <w:pPr>
      <w:suppressAutoHyphens w:val="0"/>
      <w:autoSpaceDE w:val="0"/>
      <w:autoSpaceDN w:val="0"/>
      <w:adjustRightInd w:val="0"/>
      <w:spacing w:line="240" w:lineRule="atLeast"/>
    </w:pPr>
    <w:rPr>
      <w:sz w:val="24"/>
      <w:szCs w:val="24"/>
      <w:lang w:val="en-US" w:eastAsia="pt-BR"/>
    </w:rPr>
  </w:style>
  <w:style w:type="character" w:customStyle="1" w:styleId="hiperlink">
    <w:name w:val="hiperlink"/>
    <w:basedOn w:val="Fontepargpadro"/>
    <w:rsid w:val="003B1C6A"/>
  </w:style>
  <w:style w:type="paragraph" w:customStyle="1" w:styleId="cabea">
    <w:name w:val="cabea"/>
    <w:basedOn w:val="Normal"/>
    <w:rsid w:val="003B1C6A"/>
    <w:pPr>
      <w:widowControl/>
      <w:suppressAutoHyphens w:val="0"/>
      <w:spacing w:before="100" w:beforeAutospacing="1" w:after="100" w:afterAutospacing="1"/>
    </w:pPr>
    <w:rPr>
      <w:sz w:val="24"/>
      <w:szCs w:val="24"/>
      <w:lang w:val="pt-BR" w:eastAsia="pt-BR"/>
    </w:rPr>
  </w:style>
  <w:style w:type="paragraph" w:customStyle="1" w:styleId="NoSpacing1">
    <w:name w:val="No Spacing1"/>
    <w:uiPriority w:val="1"/>
    <w:qFormat/>
    <w:rsid w:val="003B1C6A"/>
    <w:pPr>
      <w:suppressAutoHyphens w:val="0"/>
    </w:pPr>
    <w:rPr>
      <w:rFonts w:ascii="Calibri" w:eastAsia="Calibri" w:hAnsi="Calibri" w:cs="Times New Roman"/>
      <w:lang w:val="pt-BR"/>
    </w:rPr>
  </w:style>
  <w:style w:type="paragraph" w:customStyle="1" w:styleId="Estilo">
    <w:name w:val="Estilo"/>
    <w:rsid w:val="003B1C6A"/>
    <w:pPr>
      <w:widowControl w:val="0"/>
      <w:suppressAutoHyphens w:val="0"/>
      <w:autoSpaceDE w:val="0"/>
      <w:autoSpaceDN w:val="0"/>
      <w:adjustRightInd w:val="0"/>
    </w:pPr>
    <w:rPr>
      <w:rFonts w:ascii="Times New Roman" w:eastAsia="Times New Roman" w:hAnsi="Times New Roman" w:cs="Times New Roman"/>
      <w:sz w:val="24"/>
      <w:szCs w:val="24"/>
      <w:lang w:val="pt-BR" w:eastAsia="pt-BR"/>
    </w:rPr>
  </w:style>
  <w:style w:type="character" w:styleId="CitaoHTML">
    <w:name w:val="HTML Cite"/>
    <w:uiPriority w:val="99"/>
    <w:semiHidden/>
    <w:unhideWhenUsed/>
    <w:rsid w:val="003B1C6A"/>
    <w:rPr>
      <w:i/>
      <w:iCs/>
    </w:rPr>
  </w:style>
  <w:style w:type="paragraph" w:customStyle="1" w:styleId="western">
    <w:name w:val="western"/>
    <w:basedOn w:val="Normal"/>
    <w:rsid w:val="003B1C6A"/>
    <w:pPr>
      <w:widowControl/>
      <w:suppressAutoHyphens w:val="0"/>
      <w:spacing w:before="100" w:beforeAutospacing="1" w:after="100" w:afterAutospacing="1"/>
    </w:pPr>
    <w:rPr>
      <w:sz w:val="24"/>
      <w:szCs w:val="24"/>
      <w:lang w:val="pt-BR" w:eastAsia="pt-BR"/>
    </w:rPr>
  </w:style>
  <w:style w:type="character" w:customStyle="1" w:styleId="apple-converted-space">
    <w:name w:val="apple-converted-space"/>
    <w:basedOn w:val="Fontepargpadro"/>
    <w:rsid w:val="003B1C6A"/>
  </w:style>
  <w:style w:type="paragraph" w:customStyle="1" w:styleId="Estilo2">
    <w:name w:val="Estilo2"/>
    <w:basedOn w:val="Ttulo1"/>
    <w:rsid w:val="003B1C6A"/>
    <w:pPr>
      <w:keepLines w:val="0"/>
      <w:widowControl/>
      <w:numPr>
        <w:numId w:val="7"/>
      </w:numPr>
      <w:suppressAutoHyphens w:val="0"/>
      <w:spacing w:after="60"/>
    </w:pPr>
    <w:rPr>
      <w:rFonts w:ascii="Arial" w:eastAsia="Times New Roman" w:hAnsi="Arial" w:cs="Times New Roman"/>
      <w:color w:val="auto"/>
      <w:sz w:val="24"/>
      <w:lang w:val="pt-BR" w:eastAsia="pt-BR"/>
    </w:rPr>
  </w:style>
  <w:style w:type="paragraph" w:customStyle="1" w:styleId="EstiloTtulo1">
    <w:name w:val="Estilo Título 1 +"/>
    <w:basedOn w:val="Ttulo1"/>
    <w:autoRedefine/>
    <w:rsid w:val="003B1C6A"/>
    <w:pPr>
      <w:keepLines w:val="0"/>
      <w:widowControl/>
      <w:numPr>
        <w:numId w:val="8"/>
      </w:numPr>
      <w:suppressAutoHyphens w:val="0"/>
      <w:spacing w:after="60"/>
    </w:pPr>
    <w:rPr>
      <w:rFonts w:ascii="Arial" w:eastAsia="Times New Roman" w:hAnsi="Arial" w:cs="Times New Roman"/>
      <w:bCs/>
      <w:color w:val="auto"/>
      <w:sz w:val="28"/>
      <w:szCs w:val="28"/>
      <w:lang w:val="pt-BR" w:eastAsia="pt-BR"/>
    </w:rPr>
  </w:style>
  <w:style w:type="paragraph" w:styleId="Sumrio3">
    <w:name w:val="toc 3"/>
    <w:basedOn w:val="Normal"/>
    <w:next w:val="Normal"/>
    <w:autoRedefine/>
    <w:uiPriority w:val="39"/>
    <w:semiHidden/>
    <w:qFormat/>
    <w:rsid w:val="003B1C6A"/>
    <w:pPr>
      <w:widowControl/>
      <w:suppressAutoHyphens w:val="0"/>
      <w:ind w:left="480"/>
    </w:pPr>
    <w:rPr>
      <w:rFonts w:ascii="Arial" w:hAnsi="Arial"/>
      <w:sz w:val="20"/>
      <w:szCs w:val="20"/>
      <w:lang w:val="pt-BR" w:eastAsia="pt-BR"/>
    </w:rPr>
  </w:style>
  <w:style w:type="paragraph" w:styleId="Sumrio2">
    <w:name w:val="toc 2"/>
    <w:basedOn w:val="Normal"/>
    <w:next w:val="Normal"/>
    <w:autoRedefine/>
    <w:uiPriority w:val="39"/>
    <w:semiHidden/>
    <w:qFormat/>
    <w:rsid w:val="003B1C6A"/>
    <w:pPr>
      <w:widowControl/>
      <w:suppressAutoHyphens w:val="0"/>
      <w:ind w:left="240"/>
    </w:pPr>
    <w:rPr>
      <w:rFonts w:ascii="Arial" w:hAnsi="Arial"/>
      <w:sz w:val="20"/>
      <w:szCs w:val="20"/>
      <w:lang w:val="pt-BR" w:eastAsia="pt-BR"/>
    </w:rPr>
  </w:style>
  <w:style w:type="paragraph" w:customStyle="1" w:styleId="Corpodetexto31">
    <w:name w:val="Corpo de texto 31"/>
    <w:basedOn w:val="Normal"/>
    <w:rsid w:val="003B1C6A"/>
    <w:pPr>
      <w:widowControl/>
      <w:suppressAutoHyphens w:val="0"/>
      <w:spacing w:line="360" w:lineRule="auto"/>
      <w:jc w:val="center"/>
    </w:pPr>
    <w:rPr>
      <w:rFonts w:ascii="Arial" w:hAnsi="Arial"/>
      <w:b/>
      <w:sz w:val="28"/>
      <w:szCs w:val="20"/>
      <w:lang w:val="pt-BR" w:eastAsia="pt-BR"/>
    </w:rPr>
  </w:style>
  <w:style w:type="paragraph" w:customStyle="1" w:styleId="Corpodetexto21">
    <w:name w:val="Corpo de texto 21"/>
    <w:basedOn w:val="Normal"/>
    <w:uiPriority w:val="99"/>
    <w:rsid w:val="003B1C6A"/>
    <w:pPr>
      <w:tabs>
        <w:tab w:val="left" w:pos="1701"/>
      </w:tabs>
      <w:suppressAutoHyphens w:val="0"/>
      <w:ind w:left="1701" w:hanging="283"/>
      <w:jc w:val="both"/>
    </w:pPr>
    <w:rPr>
      <w:rFonts w:ascii="Arial" w:hAnsi="Arial"/>
      <w:sz w:val="24"/>
      <w:szCs w:val="20"/>
      <w:lang w:val="pt-BR" w:eastAsia="pt-BR"/>
    </w:rPr>
  </w:style>
  <w:style w:type="paragraph" w:styleId="Assinatura">
    <w:name w:val="Signature"/>
    <w:basedOn w:val="Corpodetexto"/>
    <w:link w:val="AssinaturaChar"/>
    <w:rsid w:val="003B1C6A"/>
    <w:pPr>
      <w:keepNext/>
      <w:keepLines/>
      <w:suppressAutoHyphens w:val="0"/>
      <w:spacing w:before="660" w:line="180" w:lineRule="atLeast"/>
      <w:ind w:left="0"/>
    </w:pPr>
    <w:rPr>
      <w:rFonts w:ascii="Arial" w:hAnsi="Arial"/>
      <w:spacing w:val="-5"/>
      <w:lang w:val="pt-BR" w:eastAsia="ar-SA"/>
    </w:rPr>
  </w:style>
  <w:style w:type="character" w:customStyle="1" w:styleId="AssinaturaChar">
    <w:name w:val="Assinatura Char"/>
    <w:basedOn w:val="Fontepargpadro"/>
    <w:link w:val="Assinatura"/>
    <w:rsid w:val="003B1C6A"/>
    <w:rPr>
      <w:rFonts w:ascii="Arial" w:eastAsia="Times New Roman" w:hAnsi="Arial" w:cs="Times New Roman"/>
      <w:spacing w:val="-5"/>
      <w:sz w:val="20"/>
      <w:szCs w:val="20"/>
      <w:lang w:val="pt-BR" w:eastAsia="ar-SA"/>
    </w:rPr>
  </w:style>
  <w:style w:type="paragraph" w:styleId="Textoembloco">
    <w:name w:val="Block Text"/>
    <w:basedOn w:val="Normal"/>
    <w:uiPriority w:val="99"/>
    <w:rsid w:val="003B1C6A"/>
    <w:pPr>
      <w:widowControl/>
      <w:suppressAutoHyphens w:val="0"/>
      <w:spacing w:line="480" w:lineRule="auto"/>
      <w:ind w:left="142" w:right="141"/>
    </w:pPr>
    <w:rPr>
      <w:rFonts w:ascii="Verdana" w:hAnsi="Verdana"/>
      <w:sz w:val="24"/>
      <w:szCs w:val="20"/>
      <w:lang w:val="pt-BR" w:eastAsia="pt-BR"/>
    </w:rPr>
  </w:style>
  <w:style w:type="character" w:styleId="Refdecomentrio">
    <w:name w:val="annotation reference"/>
    <w:uiPriority w:val="99"/>
    <w:semiHidden/>
    <w:rsid w:val="003B1C6A"/>
    <w:rPr>
      <w:sz w:val="16"/>
      <w:szCs w:val="16"/>
    </w:rPr>
  </w:style>
  <w:style w:type="paragraph" w:customStyle="1" w:styleId="Normal2">
    <w:name w:val="Normal 2"/>
    <w:basedOn w:val="Normal"/>
    <w:rsid w:val="003B1C6A"/>
    <w:pPr>
      <w:widowControl/>
      <w:numPr>
        <w:ilvl w:val="2"/>
        <w:numId w:val="9"/>
      </w:numPr>
      <w:tabs>
        <w:tab w:val="num" w:pos="0"/>
        <w:tab w:val="left" w:pos="284"/>
      </w:tabs>
      <w:suppressAutoHyphens w:val="0"/>
      <w:autoSpaceDE w:val="0"/>
      <w:autoSpaceDN w:val="0"/>
      <w:spacing w:before="120" w:line="360" w:lineRule="auto"/>
      <w:ind w:left="1004"/>
      <w:jc w:val="both"/>
    </w:pPr>
    <w:rPr>
      <w:sz w:val="24"/>
      <w:szCs w:val="20"/>
      <w:lang w:val="pt-BR" w:eastAsia="pt-BR"/>
    </w:rPr>
  </w:style>
  <w:style w:type="paragraph" w:customStyle="1" w:styleId="Normal3">
    <w:name w:val="Normal 3"/>
    <w:basedOn w:val="Normal2"/>
    <w:rsid w:val="003B1C6A"/>
    <w:pPr>
      <w:numPr>
        <w:ilvl w:val="3"/>
      </w:numPr>
      <w:tabs>
        <w:tab w:val="num" w:pos="2160"/>
      </w:tabs>
    </w:pPr>
  </w:style>
  <w:style w:type="paragraph" w:styleId="Sumrio6">
    <w:name w:val="toc 6"/>
    <w:basedOn w:val="Normal"/>
    <w:next w:val="Normal"/>
    <w:autoRedefine/>
    <w:semiHidden/>
    <w:rsid w:val="003B1C6A"/>
    <w:pPr>
      <w:widowControl/>
      <w:suppressAutoHyphens w:val="0"/>
      <w:ind w:left="1000"/>
    </w:pPr>
    <w:rPr>
      <w:sz w:val="20"/>
      <w:szCs w:val="20"/>
      <w:lang w:val="pt-BR" w:eastAsia="pt-BR"/>
    </w:rPr>
  </w:style>
  <w:style w:type="paragraph" w:customStyle="1" w:styleId="Style3">
    <w:name w:val="Style3"/>
    <w:basedOn w:val="Ttulo1"/>
    <w:rsid w:val="003B1C6A"/>
    <w:pPr>
      <w:keepLines w:val="0"/>
      <w:widowControl/>
      <w:numPr>
        <w:numId w:val="9"/>
      </w:numPr>
      <w:suppressAutoHyphens w:val="0"/>
      <w:spacing w:before="100" w:beforeAutospacing="1" w:after="100" w:afterAutospacing="1" w:line="0" w:lineRule="atLeast"/>
    </w:pPr>
    <w:rPr>
      <w:rFonts w:ascii="Arial" w:eastAsia="Times New Roman" w:hAnsi="Arial" w:cs="Times New Roman"/>
      <w:b/>
      <w:color w:val="auto"/>
      <w:sz w:val="24"/>
      <w:szCs w:val="24"/>
      <w:lang w:val="pt-BR" w:eastAsia="pt-BR"/>
    </w:rPr>
  </w:style>
  <w:style w:type="numbering" w:customStyle="1" w:styleId="Style1">
    <w:name w:val="Style1"/>
    <w:rsid w:val="003B1C6A"/>
  </w:style>
  <w:style w:type="paragraph" w:customStyle="1" w:styleId="NormalArial">
    <w:name w:val="Normal + Arial"/>
    <w:aliases w:val="10 pt"/>
    <w:basedOn w:val="NormalWeb"/>
    <w:rsid w:val="003B1C6A"/>
    <w:rPr>
      <w:rFonts w:ascii="Arial" w:hAnsi="Arial"/>
      <w:sz w:val="20"/>
    </w:rPr>
  </w:style>
  <w:style w:type="paragraph" w:styleId="Textodecomentrio">
    <w:name w:val="annotation text"/>
    <w:basedOn w:val="Normal"/>
    <w:link w:val="TextodecomentrioChar"/>
    <w:uiPriority w:val="99"/>
    <w:rsid w:val="003B1C6A"/>
    <w:pPr>
      <w:widowControl/>
      <w:suppressAutoHyphens w:val="0"/>
    </w:pPr>
    <w:rPr>
      <w:sz w:val="20"/>
      <w:szCs w:val="20"/>
      <w:lang w:val="pt-BR" w:eastAsia="pt-BR"/>
    </w:rPr>
  </w:style>
  <w:style w:type="character" w:customStyle="1" w:styleId="TextodecomentrioChar">
    <w:name w:val="Texto de comentário Char"/>
    <w:basedOn w:val="Fontepargpadro"/>
    <w:link w:val="Textodecomentrio"/>
    <w:uiPriority w:val="99"/>
    <w:rsid w:val="003B1C6A"/>
    <w:rPr>
      <w:rFonts w:ascii="Times New Roman" w:eastAsia="Times New Roman" w:hAnsi="Times New Roman" w:cs="Times New Roman"/>
      <w:sz w:val="20"/>
      <w:szCs w:val="20"/>
      <w:lang w:val="pt-BR" w:eastAsia="pt-BR"/>
    </w:rPr>
  </w:style>
  <w:style w:type="paragraph" w:customStyle="1" w:styleId="CabealhodoSumrio1">
    <w:name w:val="Cabeçalho do Sumário1"/>
    <w:basedOn w:val="Ttulo1"/>
    <w:next w:val="Normal"/>
    <w:uiPriority w:val="39"/>
    <w:qFormat/>
    <w:rsid w:val="003B1C6A"/>
    <w:pPr>
      <w:widowControl/>
      <w:suppressAutoHyphens w:val="0"/>
      <w:spacing w:before="480" w:line="276" w:lineRule="auto"/>
      <w:outlineLvl w:val="9"/>
    </w:pPr>
    <w:rPr>
      <w:rFonts w:ascii="Cambria" w:eastAsia="Times New Roman" w:hAnsi="Cambria" w:cs="Times New Roman"/>
      <w:b/>
      <w:bCs/>
      <w:color w:val="365F91"/>
      <w:sz w:val="28"/>
      <w:szCs w:val="28"/>
      <w:lang w:val="pt-BR" w:eastAsia="pt-BR"/>
    </w:rPr>
  </w:style>
  <w:style w:type="paragraph" w:styleId="Assuntodocomentrio">
    <w:name w:val="annotation subject"/>
    <w:basedOn w:val="Textodecomentrio"/>
    <w:next w:val="Textodecomentrio"/>
    <w:link w:val="AssuntodocomentrioChar"/>
    <w:uiPriority w:val="99"/>
    <w:semiHidden/>
    <w:rsid w:val="003B1C6A"/>
    <w:rPr>
      <w:b/>
      <w:bCs/>
    </w:rPr>
  </w:style>
  <w:style w:type="character" w:customStyle="1" w:styleId="AssuntodocomentrioChar">
    <w:name w:val="Assunto do comentário Char"/>
    <w:basedOn w:val="TextodecomentrioChar"/>
    <w:link w:val="Assuntodocomentrio"/>
    <w:uiPriority w:val="99"/>
    <w:semiHidden/>
    <w:rsid w:val="003B1C6A"/>
    <w:rPr>
      <w:rFonts w:ascii="Times New Roman" w:eastAsia="Times New Roman" w:hAnsi="Times New Roman" w:cs="Times New Roman"/>
      <w:b/>
      <w:bCs/>
      <w:sz w:val="20"/>
      <w:szCs w:val="20"/>
      <w:lang w:val="pt-BR" w:eastAsia="pt-BR"/>
    </w:rPr>
  </w:style>
  <w:style w:type="paragraph" w:styleId="TextosemFormatao">
    <w:name w:val="Plain Text"/>
    <w:basedOn w:val="Normal"/>
    <w:link w:val="TextosemFormataoChar"/>
    <w:rsid w:val="003B1C6A"/>
    <w:pPr>
      <w:widowControl/>
      <w:suppressAutoHyphens w:val="0"/>
    </w:pPr>
    <w:rPr>
      <w:rFonts w:ascii="Courier New" w:hAnsi="Courier New"/>
      <w:sz w:val="20"/>
      <w:szCs w:val="20"/>
      <w:lang w:val="pt-BR" w:eastAsia="pt-BR"/>
    </w:rPr>
  </w:style>
  <w:style w:type="character" w:customStyle="1" w:styleId="TextosemFormataoChar">
    <w:name w:val="Texto sem Formatação Char"/>
    <w:basedOn w:val="Fontepargpadro"/>
    <w:link w:val="TextosemFormatao"/>
    <w:rsid w:val="003B1C6A"/>
    <w:rPr>
      <w:rFonts w:ascii="Courier New" w:eastAsia="Times New Roman" w:hAnsi="Courier New" w:cs="Times New Roman"/>
      <w:sz w:val="20"/>
      <w:szCs w:val="20"/>
      <w:lang w:val="pt-BR" w:eastAsia="pt-BR"/>
    </w:rPr>
  </w:style>
  <w:style w:type="paragraph" w:customStyle="1" w:styleId="Artigo">
    <w:name w:val="Artigo"/>
    <w:rsid w:val="003B1C6A"/>
    <w:pPr>
      <w:suppressAutoHyphens w:val="0"/>
      <w:spacing w:before="120" w:after="240"/>
      <w:jc w:val="both"/>
    </w:pPr>
    <w:rPr>
      <w:rFonts w:ascii="Arial" w:eastAsia="Calibri" w:hAnsi="Arial" w:cs="Arial"/>
      <w:sz w:val="24"/>
      <w:szCs w:val="24"/>
      <w:lang w:val="pt-BR"/>
    </w:rPr>
  </w:style>
  <w:style w:type="paragraph" w:customStyle="1" w:styleId="INInciso">
    <w:name w:val="IN_Inciso"/>
    <w:basedOn w:val="Normal"/>
    <w:rsid w:val="003B1C6A"/>
    <w:pPr>
      <w:widowControl/>
      <w:tabs>
        <w:tab w:val="num" w:pos="720"/>
      </w:tabs>
      <w:suppressAutoHyphens w:val="0"/>
      <w:ind w:left="720" w:hanging="720"/>
    </w:pPr>
    <w:rPr>
      <w:sz w:val="24"/>
      <w:szCs w:val="24"/>
      <w:lang w:val="pt-BR" w:eastAsia="pt-BR"/>
    </w:rPr>
  </w:style>
  <w:style w:type="paragraph" w:customStyle="1" w:styleId="Estilo1">
    <w:name w:val="Estilo1"/>
    <w:basedOn w:val="Artigo"/>
    <w:uiPriority w:val="99"/>
    <w:rsid w:val="003B1C6A"/>
  </w:style>
  <w:style w:type="paragraph" w:customStyle="1" w:styleId="INNumeracao1">
    <w:name w:val="IN_Numeracao1"/>
    <w:rsid w:val="003B1C6A"/>
    <w:pPr>
      <w:tabs>
        <w:tab w:val="num" w:pos="720"/>
      </w:tabs>
      <w:suppressAutoHyphens w:val="0"/>
      <w:spacing w:before="240" w:after="240"/>
      <w:ind w:left="431" w:hanging="431"/>
    </w:pPr>
    <w:rPr>
      <w:rFonts w:ascii="Arial" w:eastAsia="Calibri" w:hAnsi="Arial" w:cs="Arial"/>
      <w:sz w:val="24"/>
      <w:szCs w:val="24"/>
      <w:lang w:val="pt-BR"/>
    </w:rPr>
  </w:style>
  <w:style w:type="paragraph" w:customStyle="1" w:styleId="INNumeracao2">
    <w:name w:val="IN_Numeracao2"/>
    <w:basedOn w:val="Ttulo1"/>
    <w:autoRedefine/>
    <w:rsid w:val="003B1C6A"/>
    <w:pPr>
      <w:keepLines w:val="0"/>
      <w:widowControl/>
      <w:tabs>
        <w:tab w:val="num" w:pos="432"/>
      </w:tabs>
      <w:suppressAutoHyphens w:val="0"/>
      <w:spacing w:after="240"/>
      <w:ind w:left="432" w:hanging="432"/>
      <w:jc w:val="both"/>
    </w:pPr>
    <w:rPr>
      <w:rFonts w:ascii="Arial" w:eastAsia="Calibri" w:hAnsi="Arial" w:cs="Arial"/>
      <w:b/>
      <w:bCs/>
      <w:color w:val="auto"/>
      <w:sz w:val="24"/>
      <w:szCs w:val="24"/>
      <w:lang w:val="pt-BR"/>
    </w:rPr>
  </w:style>
  <w:style w:type="paragraph" w:customStyle="1" w:styleId="INNivel1">
    <w:name w:val="IN_Nivel1"/>
    <w:rsid w:val="003B1C6A"/>
    <w:pPr>
      <w:tabs>
        <w:tab w:val="num" w:pos="720"/>
      </w:tabs>
      <w:suppressAutoHyphens w:val="0"/>
      <w:spacing w:before="240" w:after="240"/>
      <w:ind w:left="357" w:hanging="357"/>
      <w:jc w:val="both"/>
    </w:pPr>
    <w:rPr>
      <w:rFonts w:ascii="Arial" w:eastAsia="Times New Roman" w:hAnsi="Arial" w:cs="Times New Roman"/>
      <w:sz w:val="24"/>
      <w:szCs w:val="24"/>
      <w:lang w:val="pt-BR" w:eastAsia="pt-BR"/>
    </w:rPr>
  </w:style>
  <w:style w:type="paragraph" w:customStyle="1" w:styleId="INNivel2">
    <w:name w:val="IN_Nivel2"/>
    <w:autoRedefine/>
    <w:rsid w:val="003B1C6A"/>
    <w:pPr>
      <w:numPr>
        <w:ilvl w:val="1"/>
        <w:numId w:val="9"/>
      </w:numPr>
      <w:suppressAutoHyphens w:val="0"/>
      <w:spacing w:before="240" w:after="240"/>
      <w:jc w:val="both"/>
    </w:pPr>
    <w:rPr>
      <w:rFonts w:ascii="Arial" w:eastAsia="Times New Roman" w:hAnsi="Arial" w:cs="Times New Roman"/>
      <w:sz w:val="24"/>
      <w:szCs w:val="24"/>
      <w:lang w:val="pt-BR" w:eastAsia="pt-BR"/>
    </w:rPr>
  </w:style>
  <w:style w:type="paragraph" w:styleId="Reviso">
    <w:name w:val="Revision"/>
    <w:hidden/>
    <w:uiPriority w:val="99"/>
    <w:semiHidden/>
    <w:rsid w:val="003B1C6A"/>
    <w:pPr>
      <w:suppressAutoHyphens w:val="0"/>
    </w:pPr>
    <w:rPr>
      <w:rFonts w:ascii="Times New Roman" w:eastAsia="Times New Roman" w:hAnsi="Times New Roman" w:cs="Times New Roman"/>
      <w:sz w:val="24"/>
      <w:szCs w:val="24"/>
      <w:lang w:val="pt-BR" w:eastAsia="pt-BR"/>
    </w:rPr>
  </w:style>
  <w:style w:type="character" w:customStyle="1" w:styleId="SemEspaamentoChar">
    <w:name w:val="Sem Espaçamento Char"/>
    <w:link w:val="SemEspaamento"/>
    <w:uiPriority w:val="1"/>
    <w:locked/>
    <w:rsid w:val="003B1C6A"/>
    <w:rPr>
      <w:rFonts w:ascii="Times New Roman" w:eastAsia="Times New Roman" w:hAnsi="Times New Roman" w:cs="Times New Roman"/>
      <w:position w:val="-1"/>
      <w:sz w:val="24"/>
      <w:szCs w:val="24"/>
    </w:rPr>
  </w:style>
  <w:style w:type="paragraph" w:customStyle="1" w:styleId="ui-pdp-family--regular">
    <w:name w:val="ui-pdp-family--regular"/>
    <w:basedOn w:val="Normal"/>
    <w:rsid w:val="003B1C6A"/>
    <w:pPr>
      <w:widowControl/>
      <w:suppressAutoHyphens w:val="0"/>
      <w:spacing w:before="100" w:beforeAutospacing="1" w:after="100" w:afterAutospacing="1"/>
    </w:pPr>
    <w:rPr>
      <w:sz w:val="24"/>
      <w:szCs w:val="24"/>
      <w:lang w:val="pt-BR" w:eastAsia="pt-BR"/>
    </w:rPr>
  </w:style>
  <w:style w:type="character" w:customStyle="1" w:styleId="ui-pdp-color--black">
    <w:name w:val="ui-pdp-color--black"/>
    <w:basedOn w:val="Fontepargpadro"/>
    <w:rsid w:val="003B1C6A"/>
  </w:style>
  <w:style w:type="paragraph" w:customStyle="1" w:styleId="ui-pdp-descriptioncontent">
    <w:name w:val="ui-pdp-description__content"/>
    <w:basedOn w:val="Normal"/>
    <w:rsid w:val="003B1C6A"/>
    <w:pPr>
      <w:widowControl/>
      <w:suppressAutoHyphens w:val="0"/>
      <w:spacing w:before="100" w:beforeAutospacing="1" w:after="100" w:afterAutospacing="1"/>
    </w:pPr>
    <w:rPr>
      <w:sz w:val="24"/>
      <w:szCs w:val="24"/>
      <w:lang w:val="pt-BR" w:eastAsia="pt-BR"/>
    </w:rPr>
  </w:style>
  <w:style w:type="paragraph" w:customStyle="1" w:styleId="Ttulo12">
    <w:name w:val="Título 12"/>
    <w:basedOn w:val="Normal"/>
    <w:uiPriority w:val="1"/>
    <w:qFormat/>
    <w:rsid w:val="003B1C6A"/>
    <w:pPr>
      <w:suppressAutoHyphens w:val="0"/>
      <w:autoSpaceDE w:val="0"/>
      <w:autoSpaceDN w:val="0"/>
      <w:spacing w:before="94"/>
      <w:ind w:left="113"/>
      <w:outlineLvl w:val="1"/>
    </w:pPr>
    <w:rPr>
      <w:rFonts w:ascii="Arial" w:eastAsia="Arial" w:hAnsi="Arial" w:cs="Arial"/>
      <w:b/>
      <w:bCs/>
    </w:rPr>
  </w:style>
  <w:style w:type="paragraph" w:customStyle="1" w:styleId="Ttulo21">
    <w:name w:val="Título 21"/>
    <w:basedOn w:val="Normal"/>
    <w:qFormat/>
    <w:rsid w:val="003B1C6A"/>
    <w:pPr>
      <w:suppressAutoHyphens w:val="0"/>
      <w:ind w:left="576" w:hanging="576"/>
      <w:outlineLvl w:val="1"/>
    </w:pPr>
    <w:rPr>
      <w:rFonts w:ascii="Arial" w:eastAsia="Arial" w:hAnsi="Arial" w:cs="Arial"/>
      <w:b/>
      <w:bCs/>
      <w:color w:val="00000A"/>
      <w:lang w:val="pt-BR" w:eastAsia="zh-CN" w:bidi="pt-BR"/>
    </w:rPr>
  </w:style>
  <w:style w:type="character" w:customStyle="1" w:styleId="Fontepargpadro5">
    <w:name w:val="Fonte parág. padrão5"/>
    <w:rsid w:val="003B1C6A"/>
  </w:style>
  <w:style w:type="paragraph" w:customStyle="1" w:styleId="Ttulo211">
    <w:name w:val="Título 211"/>
    <w:basedOn w:val="Normal"/>
    <w:qFormat/>
    <w:rsid w:val="003B1C6A"/>
    <w:pPr>
      <w:suppressAutoHyphens w:val="0"/>
      <w:ind w:left="576" w:hanging="576"/>
      <w:outlineLvl w:val="1"/>
    </w:pPr>
    <w:rPr>
      <w:rFonts w:ascii="Arial" w:eastAsia="Arial" w:hAnsi="Arial" w:cs="Arial"/>
      <w:b/>
      <w:bCs/>
      <w:color w:val="00000A"/>
      <w:lang w:val="pt-BR" w:eastAsia="zh-CN" w:bidi="pt-BR"/>
    </w:rPr>
  </w:style>
  <w:style w:type="numbering" w:customStyle="1" w:styleId="Semlista1">
    <w:name w:val="Sem lista1"/>
    <w:next w:val="Semlista"/>
    <w:uiPriority w:val="99"/>
    <w:semiHidden/>
    <w:unhideWhenUsed/>
    <w:rsid w:val="003B1C6A"/>
  </w:style>
  <w:style w:type="paragraph" w:customStyle="1" w:styleId="a">
    <w:name w:val="a"/>
    <w:basedOn w:val="Normal"/>
    <w:uiPriority w:val="99"/>
    <w:rsid w:val="003B1C6A"/>
    <w:pPr>
      <w:widowControl/>
      <w:tabs>
        <w:tab w:val="left" w:pos="567"/>
        <w:tab w:val="right" w:pos="9214"/>
      </w:tabs>
      <w:suppressAutoHyphens w:val="0"/>
      <w:spacing w:line="480" w:lineRule="auto"/>
      <w:jc w:val="both"/>
    </w:pPr>
    <w:rPr>
      <w:sz w:val="20"/>
      <w:szCs w:val="20"/>
      <w:lang w:val="pt-BR" w:eastAsia="pt-BR"/>
    </w:rPr>
  </w:style>
  <w:style w:type="paragraph" w:customStyle="1" w:styleId="Avanocorpodotexto">
    <w:name w:val="Avanço corpo do texto"/>
    <w:basedOn w:val="Padro"/>
    <w:uiPriority w:val="99"/>
    <w:rsid w:val="003B1C6A"/>
    <w:pPr>
      <w:tabs>
        <w:tab w:val="clear" w:pos="708"/>
      </w:tabs>
      <w:suppressAutoHyphens w:val="0"/>
      <w:autoSpaceDE w:val="0"/>
      <w:spacing w:after="0" w:line="240" w:lineRule="auto"/>
      <w:ind w:left="340" w:firstLine="1"/>
      <w:jc w:val="both"/>
    </w:pPr>
    <w:rPr>
      <w:rFonts w:ascii="Times New Roman" w:hAnsi="Times New Roman" w:cs="Times New Roman"/>
      <w:color w:val="FF0000"/>
      <w:lang w:val="pt-BR"/>
    </w:rPr>
  </w:style>
  <w:style w:type="paragraph" w:customStyle="1" w:styleId="tiltoanexo">
    <w:name w:val="tilto anexo"/>
    <w:basedOn w:val="Padro"/>
    <w:uiPriority w:val="99"/>
    <w:rsid w:val="003B1C6A"/>
    <w:pPr>
      <w:tabs>
        <w:tab w:val="clear" w:pos="708"/>
      </w:tabs>
      <w:suppressAutoHyphens w:val="0"/>
      <w:autoSpaceDE w:val="0"/>
      <w:spacing w:after="120" w:line="240" w:lineRule="auto"/>
      <w:jc w:val="both"/>
    </w:pPr>
    <w:rPr>
      <w:rFonts w:ascii="Times New Roman" w:hAnsi="Times New Roman" w:cs="Times New Roman"/>
      <w:b/>
      <w:bCs/>
      <w:color w:val="auto"/>
      <w:lang w:val="pt-BR"/>
    </w:rPr>
  </w:style>
  <w:style w:type="paragraph" w:customStyle="1" w:styleId="xl24">
    <w:name w:val="xl24"/>
    <w:basedOn w:val="Normal"/>
    <w:uiPriority w:val="99"/>
    <w:rsid w:val="003B1C6A"/>
    <w:pPr>
      <w:widowControl/>
      <w:suppressAutoHyphens w:val="0"/>
      <w:spacing w:before="100" w:beforeAutospacing="1" w:after="100" w:afterAutospacing="1"/>
    </w:pPr>
    <w:rPr>
      <w:rFonts w:eastAsia="Arial Unicode MS"/>
      <w:color w:val="000000"/>
      <w:sz w:val="24"/>
      <w:szCs w:val="24"/>
      <w:lang w:val="pt-BR" w:eastAsia="pt-BR"/>
    </w:rPr>
  </w:style>
  <w:style w:type="paragraph" w:customStyle="1" w:styleId="xl25">
    <w:name w:val="xl25"/>
    <w:basedOn w:val="Normal"/>
    <w:uiPriority w:val="99"/>
    <w:rsid w:val="003B1C6A"/>
    <w:pPr>
      <w:widowControl/>
      <w:pBdr>
        <w:top w:val="single" w:sz="4" w:space="0" w:color="000000"/>
        <w:left w:val="single" w:sz="4" w:space="0" w:color="000000"/>
      </w:pBdr>
      <w:shd w:val="clear" w:color="CCFFCC" w:fill="B3B3B3"/>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26">
    <w:name w:val="xl26"/>
    <w:basedOn w:val="Normal"/>
    <w:uiPriority w:val="99"/>
    <w:rsid w:val="003B1C6A"/>
    <w:pPr>
      <w:widowControl/>
      <w:pBdr>
        <w:top w:val="single" w:sz="4" w:space="0" w:color="000000"/>
      </w:pBdr>
      <w:shd w:val="clear" w:color="CCFFCC" w:fill="B3B3B3"/>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27">
    <w:name w:val="xl27"/>
    <w:basedOn w:val="Normal"/>
    <w:uiPriority w:val="99"/>
    <w:rsid w:val="003B1C6A"/>
    <w:pPr>
      <w:widowControl/>
      <w:pBdr>
        <w:top w:val="single" w:sz="4" w:space="0" w:color="000000"/>
        <w:right w:val="single" w:sz="4" w:space="0" w:color="000000"/>
      </w:pBdr>
      <w:shd w:val="clear" w:color="CCFFCC" w:fill="B3B3B3"/>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28">
    <w:name w:val="xl28"/>
    <w:basedOn w:val="Normal"/>
    <w:uiPriority w:val="99"/>
    <w:rsid w:val="003B1C6A"/>
    <w:pPr>
      <w:widowControl/>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29">
    <w:name w:val="xl29"/>
    <w:basedOn w:val="Normal"/>
    <w:uiPriority w:val="99"/>
    <w:rsid w:val="003B1C6A"/>
    <w:pPr>
      <w:widowControl/>
      <w:shd w:val="clear" w:color="CCFFCC" w:fill="B3B3B3"/>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30">
    <w:name w:val="xl30"/>
    <w:basedOn w:val="Normal"/>
    <w:uiPriority w:val="99"/>
    <w:rsid w:val="003B1C6A"/>
    <w:pPr>
      <w:widowControl/>
      <w:pBdr>
        <w:right w:val="single" w:sz="4" w:space="0" w:color="000000"/>
      </w:pBdr>
      <w:shd w:val="clear" w:color="CCFFCC" w:fill="B3B3B3"/>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31">
    <w:name w:val="xl31"/>
    <w:basedOn w:val="Normal"/>
    <w:uiPriority w:val="99"/>
    <w:rsid w:val="003B1C6A"/>
    <w:pPr>
      <w:widowControl/>
      <w:suppressAutoHyphens w:val="0"/>
      <w:spacing w:before="100" w:beforeAutospacing="1" w:after="100" w:afterAutospacing="1"/>
    </w:pPr>
    <w:rPr>
      <w:rFonts w:eastAsia="Arial Unicode MS"/>
      <w:color w:val="000000"/>
      <w:sz w:val="28"/>
      <w:szCs w:val="28"/>
      <w:lang w:val="pt-BR" w:eastAsia="pt-BR"/>
    </w:rPr>
  </w:style>
  <w:style w:type="paragraph" w:customStyle="1" w:styleId="xl32">
    <w:name w:val="xl32"/>
    <w:basedOn w:val="Normal"/>
    <w:uiPriority w:val="99"/>
    <w:rsid w:val="003B1C6A"/>
    <w:pPr>
      <w:widowControl/>
      <w:pBdr>
        <w:left w:val="single" w:sz="4" w:space="0" w:color="000000"/>
        <w:bottom w:val="single" w:sz="4" w:space="0" w:color="000000"/>
      </w:pBdr>
      <w:shd w:val="clear" w:color="CCFFCC" w:fill="B3B3B3"/>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33">
    <w:name w:val="xl33"/>
    <w:basedOn w:val="Normal"/>
    <w:uiPriority w:val="99"/>
    <w:rsid w:val="003B1C6A"/>
    <w:pPr>
      <w:widowControl/>
      <w:pBdr>
        <w:bottom w:val="single" w:sz="4" w:space="0" w:color="000000"/>
      </w:pBdr>
      <w:shd w:val="clear" w:color="CCFFCC" w:fill="B3B3B3"/>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34">
    <w:name w:val="xl34"/>
    <w:basedOn w:val="Normal"/>
    <w:uiPriority w:val="99"/>
    <w:rsid w:val="003B1C6A"/>
    <w:pPr>
      <w:widowControl/>
      <w:pBdr>
        <w:bottom w:val="single" w:sz="4" w:space="0" w:color="000000"/>
        <w:right w:val="single" w:sz="4" w:space="0" w:color="000000"/>
      </w:pBdr>
      <w:shd w:val="clear" w:color="CCFFCC" w:fill="B3B3B3"/>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35">
    <w:name w:val="xl35"/>
    <w:basedOn w:val="Normal"/>
    <w:uiPriority w:val="99"/>
    <w:rsid w:val="003B1C6A"/>
    <w:pPr>
      <w:widowControl/>
      <w:pBdr>
        <w:top w:val="single" w:sz="8" w:space="0" w:color="000000"/>
        <w:left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36">
    <w:name w:val="xl36"/>
    <w:basedOn w:val="Normal"/>
    <w:uiPriority w:val="99"/>
    <w:rsid w:val="003B1C6A"/>
    <w:pPr>
      <w:widowControl/>
      <w:pBdr>
        <w:top w:val="single" w:sz="8" w:space="0" w:color="000000"/>
      </w:pBdr>
      <w:suppressAutoHyphens w:val="0"/>
      <w:spacing w:before="100" w:beforeAutospacing="1" w:after="100" w:afterAutospacing="1"/>
    </w:pPr>
    <w:rPr>
      <w:rFonts w:eastAsia="Arial Unicode MS"/>
      <w:b/>
      <w:bCs/>
      <w:color w:val="000000"/>
      <w:sz w:val="28"/>
      <w:szCs w:val="28"/>
      <w:lang w:val="pt-BR" w:eastAsia="pt-BR"/>
    </w:rPr>
  </w:style>
  <w:style w:type="paragraph" w:customStyle="1" w:styleId="xl37">
    <w:name w:val="xl37"/>
    <w:basedOn w:val="Normal"/>
    <w:uiPriority w:val="99"/>
    <w:rsid w:val="003B1C6A"/>
    <w:pPr>
      <w:widowControl/>
      <w:pBdr>
        <w:top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38">
    <w:name w:val="xl38"/>
    <w:basedOn w:val="Normal"/>
    <w:uiPriority w:val="99"/>
    <w:rsid w:val="003B1C6A"/>
    <w:pPr>
      <w:widowControl/>
      <w:pBdr>
        <w:top w:val="double" w:sz="6" w:space="0" w:color="000000"/>
        <w:left w:val="double" w:sz="6" w:space="0" w:color="000000"/>
        <w:right w:val="double" w:sz="6"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39">
    <w:name w:val="xl39"/>
    <w:basedOn w:val="Normal"/>
    <w:uiPriority w:val="99"/>
    <w:rsid w:val="003B1C6A"/>
    <w:pPr>
      <w:widowControl/>
      <w:pBdr>
        <w:left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40">
    <w:name w:val="xl40"/>
    <w:basedOn w:val="Normal"/>
    <w:uiPriority w:val="99"/>
    <w:rsid w:val="003B1C6A"/>
    <w:pPr>
      <w:widowControl/>
      <w:pBdr>
        <w:left w:val="double" w:sz="6" w:space="0" w:color="000000"/>
        <w:right w:val="double" w:sz="6"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41">
    <w:name w:val="xl41"/>
    <w:basedOn w:val="Normal"/>
    <w:uiPriority w:val="99"/>
    <w:rsid w:val="003B1C6A"/>
    <w:pPr>
      <w:widowControl/>
      <w:pBdr>
        <w:left w:val="double" w:sz="6" w:space="0" w:color="000000"/>
        <w:right w:val="double" w:sz="6" w:space="0" w:color="000000"/>
      </w:pBdr>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42">
    <w:name w:val="xl42"/>
    <w:basedOn w:val="Normal"/>
    <w:uiPriority w:val="99"/>
    <w:rsid w:val="003B1C6A"/>
    <w:pPr>
      <w:widowControl/>
      <w:pBdr>
        <w:left w:val="single" w:sz="8" w:space="0" w:color="000000"/>
        <w:bottom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43">
    <w:name w:val="xl43"/>
    <w:basedOn w:val="Normal"/>
    <w:uiPriority w:val="99"/>
    <w:rsid w:val="003B1C6A"/>
    <w:pPr>
      <w:widowControl/>
      <w:pBdr>
        <w:bottom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44">
    <w:name w:val="xl44"/>
    <w:basedOn w:val="Normal"/>
    <w:uiPriority w:val="99"/>
    <w:rsid w:val="003B1C6A"/>
    <w:pPr>
      <w:widowControl/>
      <w:pBdr>
        <w:left w:val="double" w:sz="6" w:space="0" w:color="000000"/>
        <w:bottom w:val="double" w:sz="6" w:space="0" w:color="000000"/>
        <w:right w:val="double" w:sz="6"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45">
    <w:name w:val="xl45"/>
    <w:basedOn w:val="Normal"/>
    <w:uiPriority w:val="99"/>
    <w:rsid w:val="003B1C6A"/>
    <w:pPr>
      <w:widowControl/>
      <w:pBdr>
        <w:top w:val="single" w:sz="8" w:space="0" w:color="000000"/>
        <w:bottom w:val="single" w:sz="8" w:space="0" w:color="000000"/>
      </w:pBdr>
      <w:shd w:val="clear" w:color="CCFFFF" w:fill="99CCFF"/>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46">
    <w:name w:val="xl46"/>
    <w:basedOn w:val="Normal"/>
    <w:uiPriority w:val="99"/>
    <w:rsid w:val="003B1C6A"/>
    <w:pPr>
      <w:widowControl/>
      <w:pBdr>
        <w:top w:val="single" w:sz="8" w:space="0" w:color="000000"/>
        <w:left w:val="single" w:sz="8" w:space="0" w:color="000000"/>
        <w:bottom w:val="single" w:sz="8" w:space="0" w:color="000000"/>
        <w:right w:val="single" w:sz="8" w:space="0" w:color="000000"/>
      </w:pBdr>
      <w:shd w:val="clear" w:color="CCFFFF" w:fill="99CCFF"/>
      <w:suppressAutoHyphens w:val="0"/>
      <w:spacing w:before="100" w:beforeAutospacing="1" w:after="100" w:afterAutospacing="1"/>
      <w:jc w:val="center"/>
    </w:pPr>
    <w:rPr>
      <w:rFonts w:ascii="Arial Unicode MS" w:eastAsia="Arial Unicode MS" w:hAnsi="Arial Unicode MS" w:cs="Arial Unicode MS"/>
      <w:sz w:val="24"/>
      <w:szCs w:val="24"/>
      <w:lang w:val="pt-BR" w:eastAsia="pt-BR"/>
    </w:rPr>
  </w:style>
  <w:style w:type="paragraph" w:customStyle="1" w:styleId="xl47">
    <w:name w:val="xl47"/>
    <w:basedOn w:val="Normal"/>
    <w:uiPriority w:val="99"/>
    <w:rsid w:val="003B1C6A"/>
    <w:pPr>
      <w:widowControl/>
      <w:pBdr>
        <w:top w:val="single" w:sz="8" w:space="0" w:color="000000"/>
        <w:bottom w:val="single" w:sz="8" w:space="0" w:color="000000"/>
        <w:right w:val="single" w:sz="8" w:space="0" w:color="000000"/>
      </w:pBdr>
      <w:shd w:val="clear" w:color="CCFFFF" w:fill="99CCFF"/>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48">
    <w:name w:val="xl48"/>
    <w:basedOn w:val="Normal"/>
    <w:uiPriority w:val="99"/>
    <w:rsid w:val="003B1C6A"/>
    <w:pPr>
      <w:widowControl/>
      <w:pBdr>
        <w:top w:val="single" w:sz="8" w:space="0" w:color="000000"/>
        <w:left w:val="single" w:sz="8" w:space="0" w:color="000000"/>
        <w:right w:val="single" w:sz="8" w:space="0" w:color="000000"/>
      </w:pBdr>
      <w:shd w:val="clear" w:color="B3B3B3" w:fill="CCFFCC"/>
      <w:suppressAutoHyphens w:val="0"/>
      <w:spacing w:before="100" w:beforeAutospacing="1" w:after="100" w:afterAutospacing="1"/>
      <w:jc w:val="right"/>
    </w:pPr>
    <w:rPr>
      <w:rFonts w:eastAsia="Arial Unicode MS"/>
      <w:color w:val="000000"/>
      <w:sz w:val="24"/>
      <w:szCs w:val="24"/>
      <w:lang w:val="pt-BR" w:eastAsia="pt-BR"/>
    </w:rPr>
  </w:style>
  <w:style w:type="paragraph" w:customStyle="1" w:styleId="xl49">
    <w:name w:val="xl49"/>
    <w:basedOn w:val="Normal"/>
    <w:uiPriority w:val="99"/>
    <w:rsid w:val="003B1C6A"/>
    <w:pPr>
      <w:widowControl/>
      <w:pBdr>
        <w:right w:val="single" w:sz="8" w:space="0" w:color="000000"/>
      </w:pBdr>
      <w:shd w:val="clear" w:color="B3B3B3" w:fill="CCFFCC"/>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50">
    <w:name w:val="xl50"/>
    <w:basedOn w:val="Normal"/>
    <w:uiPriority w:val="99"/>
    <w:rsid w:val="003B1C6A"/>
    <w:pPr>
      <w:widowControl/>
      <w:pBdr>
        <w:right w:val="single" w:sz="8" w:space="0" w:color="000000"/>
      </w:pBdr>
      <w:shd w:val="clear" w:color="B3B3B3" w:fill="CCFFCC"/>
      <w:suppressAutoHyphens w:val="0"/>
      <w:spacing w:before="100" w:beforeAutospacing="1" w:after="100" w:afterAutospacing="1"/>
    </w:pPr>
    <w:rPr>
      <w:rFonts w:eastAsia="Arial Unicode MS"/>
      <w:color w:val="000000"/>
      <w:sz w:val="24"/>
      <w:szCs w:val="24"/>
      <w:lang w:val="pt-BR" w:eastAsia="pt-BR"/>
    </w:rPr>
  </w:style>
  <w:style w:type="paragraph" w:customStyle="1" w:styleId="xl51">
    <w:name w:val="xl51"/>
    <w:basedOn w:val="Normal"/>
    <w:uiPriority w:val="99"/>
    <w:rsid w:val="003B1C6A"/>
    <w:pPr>
      <w:widowControl/>
      <w:pBdr>
        <w:left w:val="single" w:sz="8" w:space="0" w:color="000000"/>
        <w:right w:val="single" w:sz="8" w:space="0" w:color="000000"/>
      </w:pBdr>
      <w:shd w:val="clear" w:color="B3B3B3" w:fill="CCFFCC"/>
      <w:suppressAutoHyphens w:val="0"/>
      <w:spacing w:before="100" w:beforeAutospacing="1" w:after="100" w:afterAutospacing="1"/>
      <w:jc w:val="right"/>
    </w:pPr>
    <w:rPr>
      <w:rFonts w:eastAsia="Arial Unicode MS"/>
      <w:color w:val="000000"/>
      <w:sz w:val="24"/>
      <w:szCs w:val="24"/>
      <w:lang w:val="pt-BR" w:eastAsia="pt-BR"/>
    </w:rPr>
  </w:style>
  <w:style w:type="paragraph" w:customStyle="1" w:styleId="xl52">
    <w:name w:val="xl52"/>
    <w:basedOn w:val="Normal"/>
    <w:uiPriority w:val="99"/>
    <w:rsid w:val="003B1C6A"/>
    <w:pPr>
      <w:widowControl/>
      <w:pBdr>
        <w:left w:val="single" w:sz="8" w:space="0" w:color="000000"/>
        <w:bottom w:val="single" w:sz="8" w:space="0" w:color="000000"/>
        <w:right w:val="single" w:sz="8" w:space="0" w:color="000000"/>
      </w:pBdr>
      <w:shd w:val="clear" w:color="B3B3B3" w:fill="CCFFCC"/>
      <w:suppressAutoHyphens w:val="0"/>
      <w:spacing w:before="100" w:beforeAutospacing="1" w:after="100" w:afterAutospacing="1"/>
      <w:jc w:val="right"/>
    </w:pPr>
    <w:rPr>
      <w:rFonts w:eastAsia="Arial Unicode MS"/>
      <w:color w:val="000000"/>
      <w:sz w:val="24"/>
      <w:szCs w:val="24"/>
      <w:lang w:val="pt-BR" w:eastAsia="pt-BR"/>
    </w:rPr>
  </w:style>
  <w:style w:type="paragraph" w:customStyle="1" w:styleId="xl53">
    <w:name w:val="xl53"/>
    <w:basedOn w:val="Normal"/>
    <w:uiPriority w:val="99"/>
    <w:rsid w:val="003B1C6A"/>
    <w:pPr>
      <w:widowControl/>
      <w:pBdr>
        <w:bottom w:val="single" w:sz="8" w:space="0" w:color="000000"/>
        <w:right w:val="single" w:sz="8" w:space="0" w:color="000000"/>
      </w:pBdr>
      <w:shd w:val="clear" w:color="B3B3B3" w:fill="CCFFCC"/>
      <w:suppressAutoHyphens w:val="0"/>
      <w:spacing w:before="100" w:beforeAutospacing="1" w:after="100" w:afterAutospacing="1"/>
    </w:pPr>
    <w:rPr>
      <w:rFonts w:eastAsia="Arial Unicode MS"/>
      <w:color w:val="000000"/>
      <w:sz w:val="24"/>
      <w:szCs w:val="24"/>
      <w:lang w:val="pt-BR" w:eastAsia="pt-BR"/>
    </w:rPr>
  </w:style>
  <w:style w:type="paragraph" w:customStyle="1" w:styleId="xl54">
    <w:name w:val="xl54"/>
    <w:basedOn w:val="Normal"/>
    <w:uiPriority w:val="99"/>
    <w:rsid w:val="003B1C6A"/>
    <w:pPr>
      <w:widowControl/>
      <w:pBdr>
        <w:left w:val="single" w:sz="8" w:space="0" w:color="000000"/>
      </w:pBdr>
      <w:shd w:val="clear" w:color="B3B3B3" w:fill="CCFFCC"/>
      <w:suppressAutoHyphens w:val="0"/>
      <w:spacing w:before="100" w:beforeAutospacing="1" w:after="100" w:afterAutospacing="1"/>
      <w:jc w:val="right"/>
    </w:pPr>
    <w:rPr>
      <w:rFonts w:eastAsia="Arial Unicode MS"/>
      <w:color w:val="000000"/>
      <w:sz w:val="24"/>
      <w:szCs w:val="24"/>
      <w:lang w:val="pt-BR" w:eastAsia="pt-BR"/>
    </w:rPr>
  </w:style>
  <w:style w:type="paragraph" w:customStyle="1" w:styleId="xl55">
    <w:name w:val="xl55"/>
    <w:basedOn w:val="Normal"/>
    <w:uiPriority w:val="99"/>
    <w:rsid w:val="003B1C6A"/>
    <w:pPr>
      <w:widowControl/>
      <w:pBdr>
        <w:left w:val="single" w:sz="8" w:space="0" w:color="000000"/>
        <w:right w:val="single" w:sz="8" w:space="0" w:color="000000"/>
      </w:pBdr>
      <w:shd w:val="clear" w:color="B3B3B3" w:fill="CCFFCC"/>
      <w:suppressAutoHyphens w:val="0"/>
      <w:spacing w:before="100" w:beforeAutospacing="1" w:after="100" w:afterAutospacing="1"/>
    </w:pPr>
    <w:rPr>
      <w:rFonts w:eastAsia="Arial Unicode MS"/>
      <w:color w:val="000000"/>
      <w:sz w:val="24"/>
      <w:szCs w:val="24"/>
      <w:lang w:val="pt-BR" w:eastAsia="pt-BR"/>
    </w:rPr>
  </w:style>
  <w:style w:type="paragraph" w:customStyle="1" w:styleId="xl56">
    <w:name w:val="xl56"/>
    <w:basedOn w:val="Normal"/>
    <w:uiPriority w:val="99"/>
    <w:rsid w:val="003B1C6A"/>
    <w:pPr>
      <w:widowControl/>
      <w:pBdr>
        <w:left w:val="single" w:sz="8" w:space="0" w:color="000000"/>
        <w:right w:val="single" w:sz="8" w:space="0" w:color="000000"/>
      </w:pBdr>
      <w:shd w:val="clear" w:color="B3B3B3" w:fill="CCFFCC"/>
      <w:suppressAutoHyphens w:val="0"/>
      <w:spacing w:before="100" w:beforeAutospacing="1" w:after="100" w:afterAutospacing="1"/>
      <w:jc w:val="right"/>
    </w:pPr>
    <w:rPr>
      <w:rFonts w:eastAsia="Arial Unicode MS"/>
      <w:color w:val="000000"/>
      <w:lang w:val="pt-BR" w:eastAsia="pt-BR"/>
    </w:rPr>
  </w:style>
  <w:style w:type="paragraph" w:customStyle="1" w:styleId="xl57">
    <w:name w:val="xl57"/>
    <w:basedOn w:val="Normal"/>
    <w:uiPriority w:val="99"/>
    <w:rsid w:val="003B1C6A"/>
    <w:pPr>
      <w:widowControl/>
      <w:pBdr>
        <w:left w:val="single" w:sz="8" w:space="0" w:color="000000"/>
        <w:bottom w:val="single" w:sz="8" w:space="0" w:color="000000"/>
        <w:right w:val="single" w:sz="8" w:space="0" w:color="000000"/>
      </w:pBdr>
      <w:shd w:val="clear" w:color="B3B3B3" w:fill="CCFFCC"/>
      <w:suppressAutoHyphens w:val="0"/>
      <w:spacing w:before="100" w:beforeAutospacing="1" w:after="100" w:afterAutospacing="1"/>
    </w:pPr>
    <w:rPr>
      <w:rFonts w:eastAsia="Arial Unicode MS"/>
      <w:color w:val="000000"/>
      <w:sz w:val="24"/>
      <w:szCs w:val="24"/>
      <w:lang w:val="pt-BR" w:eastAsia="pt-BR"/>
    </w:rPr>
  </w:style>
  <w:style w:type="paragraph" w:customStyle="1" w:styleId="xl58">
    <w:name w:val="xl58"/>
    <w:basedOn w:val="Normal"/>
    <w:uiPriority w:val="99"/>
    <w:rsid w:val="003B1C6A"/>
    <w:pPr>
      <w:widowControl/>
      <w:pBdr>
        <w:left w:val="single" w:sz="8" w:space="0" w:color="000000"/>
        <w:right w:val="single" w:sz="8" w:space="0" w:color="000000"/>
      </w:pBdr>
      <w:shd w:val="clear" w:color="B3B3B3" w:fill="CCFFCC"/>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59">
    <w:name w:val="xl59"/>
    <w:basedOn w:val="Normal"/>
    <w:uiPriority w:val="99"/>
    <w:rsid w:val="003B1C6A"/>
    <w:pPr>
      <w:widowControl/>
      <w:pBdr>
        <w:top w:val="single" w:sz="8" w:space="0" w:color="000000"/>
        <w:left w:val="single" w:sz="8" w:space="0" w:color="000000"/>
        <w:right w:val="single" w:sz="8" w:space="0" w:color="000000"/>
      </w:pBdr>
      <w:shd w:val="clear" w:color="B3B3B3" w:fill="CCFFCC"/>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60">
    <w:name w:val="xl60"/>
    <w:basedOn w:val="Normal"/>
    <w:uiPriority w:val="99"/>
    <w:rsid w:val="003B1C6A"/>
    <w:pPr>
      <w:widowControl/>
      <w:pBdr>
        <w:left w:val="single" w:sz="8" w:space="0" w:color="000000"/>
        <w:bottom w:val="single" w:sz="8" w:space="0" w:color="000000"/>
        <w:right w:val="single" w:sz="8" w:space="0" w:color="000000"/>
      </w:pBdr>
      <w:shd w:val="clear" w:color="B3B3B3" w:fill="CCFFCC"/>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61">
    <w:name w:val="xl61"/>
    <w:basedOn w:val="Normal"/>
    <w:uiPriority w:val="99"/>
    <w:rsid w:val="003B1C6A"/>
    <w:pPr>
      <w:widowControl/>
      <w:suppressAutoHyphens w:val="0"/>
      <w:spacing w:before="100" w:beforeAutospacing="1" w:after="100" w:afterAutospacing="1"/>
    </w:pPr>
    <w:rPr>
      <w:rFonts w:ascii="Arial Unicode MS" w:eastAsia="Arial Unicode MS" w:hAnsi="Arial Unicode MS" w:cs="Arial Unicode MS"/>
      <w:b/>
      <w:bCs/>
      <w:color w:val="000000"/>
      <w:sz w:val="18"/>
      <w:szCs w:val="18"/>
      <w:lang w:val="pt-BR" w:eastAsia="pt-BR"/>
    </w:rPr>
  </w:style>
  <w:style w:type="paragraph" w:customStyle="1" w:styleId="xl62">
    <w:name w:val="xl62"/>
    <w:basedOn w:val="Normal"/>
    <w:uiPriority w:val="99"/>
    <w:rsid w:val="003B1C6A"/>
    <w:pPr>
      <w:widowControl/>
      <w:suppressAutoHyphens w:val="0"/>
      <w:spacing w:before="100" w:beforeAutospacing="1" w:after="100" w:afterAutospacing="1"/>
      <w:jc w:val="center"/>
    </w:pPr>
    <w:rPr>
      <w:rFonts w:ascii="Arial Unicode MS" w:eastAsia="Arial Unicode MS" w:hAnsi="Arial Unicode MS" w:cs="Arial Unicode MS"/>
      <w:b/>
      <w:bCs/>
      <w:color w:val="000000"/>
      <w:sz w:val="24"/>
      <w:szCs w:val="24"/>
      <w:lang w:val="pt-BR" w:eastAsia="pt-BR"/>
    </w:rPr>
  </w:style>
  <w:style w:type="paragraph" w:customStyle="1" w:styleId="xl63">
    <w:name w:val="xl63"/>
    <w:basedOn w:val="Normal"/>
    <w:uiPriority w:val="99"/>
    <w:rsid w:val="003B1C6A"/>
    <w:pPr>
      <w:widowControl/>
      <w:suppressAutoHyphens w:val="0"/>
      <w:spacing w:before="100" w:beforeAutospacing="1" w:after="100" w:afterAutospacing="1"/>
    </w:pPr>
    <w:rPr>
      <w:rFonts w:ascii="Arial Unicode MS" w:eastAsia="Arial Unicode MS" w:hAnsi="Arial Unicode MS" w:cs="Arial Unicode MS"/>
      <w:b/>
      <w:bCs/>
      <w:color w:val="000000"/>
      <w:sz w:val="18"/>
      <w:szCs w:val="18"/>
      <w:lang w:val="pt-BR" w:eastAsia="pt-BR"/>
    </w:rPr>
  </w:style>
  <w:style w:type="paragraph" w:customStyle="1" w:styleId="xl64">
    <w:name w:val="xl64"/>
    <w:basedOn w:val="Normal"/>
    <w:rsid w:val="003B1C6A"/>
    <w:pPr>
      <w:widowControl/>
      <w:suppressAutoHyphens w:val="0"/>
      <w:spacing w:before="100" w:beforeAutospacing="1" w:after="100" w:afterAutospacing="1"/>
      <w:jc w:val="center"/>
    </w:pPr>
    <w:rPr>
      <w:rFonts w:ascii="Arial Unicode MS" w:eastAsia="Arial Unicode MS" w:hAnsi="Arial Unicode MS" w:cs="Arial Unicode MS"/>
      <w:b/>
      <w:bCs/>
      <w:color w:val="000000"/>
      <w:sz w:val="18"/>
      <w:szCs w:val="18"/>
      <w:lang w:val="pt-BR" w:eastAsia="pt-BR"/>
    </w:rPr>
  </w:style>
  <w:style w:type="paragraph" w:customStyle="1" w:styleId="xl65">
    <w:name w:val="xl65"/>
    <w:basedOn w:val="Normal"/>
    <w:rsid w:val="003B1C6A"/>
    <w:pPr>
      <w:widowControl/>
      <w:suppressAutoHyphens w:val="0"/>
      <w:spacing w:before="100" w:beforeAutospacing="1" w:after="100" w:afterAutospacing="1"/>
      <w:jc w:val="center"/>
    </w:pPr>
    <w:rPr>
      <w:rFonts w:ascii="Arial Unicode MS" w:eastAsia="Arial Unicode MS" w:hAnsi="Arial Unicode MS" w:cs="Arial Unicode MS"/>
      <w:b/>
      <w:bCs/>
      <w:color w:val="000000"/>
      <w:sz w:val="24"/>
      <w:szCs w:val="24"/>
      <w:lang w:val="pt-BR" w:eastAsia="pt-BR"/>
    </w:rPr>
  </w:style>
  <w:style w:type="paragraph" w:customStyle="1" w:styleId="xl66">
    <w:name w:val="xl66"/>
    <w:basedOn w:val="Normal"/>
    <w:rsid w:val="003B1C6A"/>
    <w:pPr>
      <w:widowControl/>
      <w:pBdr>
        <w:top w:val="double" w:sz="6" w:space="0" w:color="000000"/>
        <w:left w:val="double" w:sz="6"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67">
    <w:name w:val="xl67"/>
    <w:basedOn w:val="Normal"/>
    <w:rsid w:val="003B1C6A"/>
    <w:pPr>
      <w:widowControl/>
      <w:pBdr>
        <w:left w:val="double" w:sz="6"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68">
    <w:name w:val="xl68"/>
    <w:basedOn w:val="Normal"/>
    <w:rsid w:val="003B1C6A"/>
    <w:pPr>
      <w:widowControl/>
      <w:pBdr>
        <w:left w:val="double" w:sz="6" w:space="0" w:color="000000"/>
      </w:pBdr>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69">
    <w:name w:val="xl69"/>
    <w:basedOn w:val="Normal"/>
    <w:rsid w:val="003B1C6A"/>
    <w:pPr>
      <w:widowControl/>
      <w:pBdr>
        <w:left w:val="double" w:sz="6" w:space="0" w:color="000000"/>
        <w:bottom w:val="double" w:sz="6"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70">
    <w:name w:val="xl70"/>
    <w:basedOn w:val="Normal"/>
    <w:rsid w:val="003B1C6A"/>
    <w:pPr>
      <w:widowControl/>
      <w:pBdr>
        <w:top w:val="single" w:sz="8" w:space="0" w:color="000000"/>
        <w:left w:val="single" w:sz="4" w:space="0" w:color="auto"/>
        <w:right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71">
    <w:name w:val="xl71"/>
    <w:basedOn w:val="Normal"/>
    <w:rsid w:val="003B1C6A"/>
    <w:pPr>
      <w:widowControl/>
      <w:pBdr>
        <w:left w:val="single" w:sz="4" w:space="0" w:color="auto"/>
        <w:right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72">
    <w:name w:val="xl72"/>
    <w:basedOn w:val="Normal"/>
    <w:rsid w:val="003B1C6A"/>
    <w:pPr>
      <w:widowControl/>
      <w:pBdr>
        <w:left w:val="single" w:sz="4" w:space="0" w:color="auto"/>
        <w:bottom w:val="single" w:sz="8" w:space="0" w:color="000000"/>
        <w:right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73">
    <w:name w:val="xl73"/>
    <w:basedOn w:val="Normal"/>
    <w:rsid w:val="003B1C6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74">
    <w:name w:val="xl74"/>
    <w:basedOn w:val="Normal"/>
    <w:rsid w:val="003B1C6A"/>
    <w:pPr>
      <w:widowControl/>
      <w:pBdr>
        <w:top w:val="single" w:sz="8" w:space="0" w:color="000000"/>
        <w:left w:val="single" w:sz="8" w:space="0" w:color="000000"/>
        <w:bottom w:val="single" w:sz="8" w:space="0" w:color="000000"/>
      </w:pBdr>
      <w:shd w:val="clear" w:color="CCFFFF" w:fill="99CCFF"/>
      <w:suppressAutoHyphens w:val="0"/>
      <w:spacing w:before="100" w:beforeAutospacing="1" w:after="100" w:afterAutospacing="1"/>
      <w:jc w:val="center"/>
    </w:pPr>
    <w:rPr>
      <w:rFonts w:ascii="Arial Unicode MS" w:eastAsia="Arial Unicode MS" w:hAnsi="Arial Unicode MS" w:cs="Arial Unicode MS"/>
      <w:sz w:val="24"/>
      <w:szCs w:val="24"/>
      <w:lang w:val="pt-BR" w:eastAsia="pt-BR"/>
    </w:rPr>
  </w:style>
  <w:style w:type="paragraph" w:customStyle="1" w:styleId="xl75">
    <w:name w:val="xl75"/>
    <w:basedOn w:val="Normal"/>
    <w:rsid w:val="003B1C6A"/>
    <w:pPr>
      <w:widowControl/>
      <w:pBdr>
        <w:right w:val="single" w:sz="8" w:space="0" w:color="000000"/>
      </w:pBdr>
      <w:shd w:val="clear" w:color="B3B3B3" w:fill="CCFFCC"/>
      <w:suppressAutoHyphens w:val="0"/>
      <w:spacing w:before="100" w:beforeAutospacing="1" w:after="100" w:afterAutospacing="1"/>
    </w:pPr>
    <w:rPr>
      <w:rFonts w:eastAsia="Arial Unicode MS"/>
      <w:color w:val="000000"/>
      <w:sz w:val="24"/>
      <w:szCs w:val="24"/>
      <w:lang w:val="pt-BR" w:eastAsia="pt-BR"/>
    </w:rPr>
  </w:style>
  <w:style w:type="paragraph" w:customStyle="1" w:styleId="xl76">
    <w:name w:val="xl76"/>
    <w:basedOn w:val="Normal"/>
    <w:rsid w:val="003B1C6A"/>
    <w:pPr>
      <w:widowControl/>
      <w:pBdr>
        <w:top w:val="single" w:sz="4" w:space="0" w:color="000000"/>
      </w:pBdr>
      <w:shd w:val="clear" w:color="CCFFCC" w:fill="B3B3B3"/>
      <w:suppressAutoHyphens w:val="0"/>
      <w:spacing w:before="100" w:beforeAutospacing="1" w:after="100" w:afterAutospacing="1"/>
      <w:jc w:val="center"/>
    </w:pPr>
    <w:rPr>
      <w:rFonts w:eastAsia="Arial Unicode MS"/>
      <w:b/>
      <w:bCs/>
      <w:sz w:val="24"/>
      <w:szCs w:val="24"/>
      <w:lang w:val="pt-BR" w:eastAsia="pt-BR"/>
    </w:rPr>
  </w:style>
  <w:style w:type="paragraph" w:customStyle="1" w:styleId="xl77">
    <w:name w:val="xl77"/>
    <w:basedOn w:val="Normal"/>
    <w:rsid w:val="003B1C6A"/>
    <w:pPr>
      <w:widowControl/>
      <w:pBdr>
        <w:left w:val="single" w:sz="4" w:space="0" w:color="000000"/>
      </w:pBdr>
      <w:shd w:val="clear" w:color="CCFFCC" w:fill="B3B3B3"/>
      <w:suppressAutoHyphens w:val="0"/>
      <w:spacing w:before="100" w:beforeAutospacing="1" w:after="100" w:afterAutospacing="1"/>
      <w:textAlignment w:val="center"/>
    </w:pPr>
    <w:rPr>
      <w:rFonts w:eastAsia="Arial Unicode MS"/>
      <w:b/>
      <w:bCs/>
      <w:color w:val="000000"/>
      <w:sz w:val="36"/>
      <w:szCs w:val="36"/>
      <w:lang w:val="pt-BR" w:eastAsia="pt-BR"/>
    </w:rPr>
  </w:style>
  <w:style w:type="paragraph" w:customStyle="1" w:styleId="xl78">
    <w:name w:val="xl78"/>
    <w:basedOn w:val="Normal"/>
    <w:rsid w:val="003B1C6A"/>
    <w:pPr>
      <w:widowControl/>
      <w:suppressAutoHyphens w:val="0"/>
      <w:spacing w:before="100" w:beforeAutospacing="1" w:after="100" w:afterAutospacing="1"/>
      <w:textAlignment w:val="center"/>
    </w:pPr>
    <w:rPr>
      <w:rFonts w:ascii="Arial Unicode MS" w:eastAsia="Arial Unicode MS" w:hAnsi="Arial Unicode MS" w:cs="Arial Unicode MS"/>
      <w:sz w:val="24"/>
      <w:szCs w:val="24"/>
      <w:lang w:val="pt-BR" w:eastAsia="pt-BR"/>
    </w:rPr>
  </w:style>
  <w:style w:type="paragraph" w:customStyle="1" w:styleId="xl79">
    <w:name w:val="xl79"/>
    <w:basedOn w:val="Normal"/>
    <w:rsid w:val="003B1C6A"/>
    <w:pPr>
      <w:widowControl/>
      <w:shd w:val="clear" w:color="CCFFCC" w:fill="B3B3B3"/>
      <w:suppressAutoHyphens w:val="0"/>
      <w:spacing w:before="100" w:beforeAutospacing="1" w:after="100" w:afterAutospacing="1"/>
      <w:jc w:val="center"/>
      <w:textAlignment w:val="center"/>
    </w:pPr>
    <w:rPr>
      <w:rFonts w:eastAsia="Arial Unicode MS"/>
      <w:b/>
      <w:bCs/>
      <w:color w:val="000000"/>
      <w:sz w:val="36"/>
      <w:szCs w:val="36"/>
      <w:lang w:val="pt-BR" w:eastAsia="pt-BR"/>
    </w:rPr>
  </w:style>
  <w:style w:type="paragraph" w:customStyle="1" w:styleId="xl80">
    <w:name w:val="xl80"/>
    <w:basedOn w:val="Normal"/>
    <w:rsid w:val="003B1C6A"/>
    <w:pPr>
      <w:widowControl/>
      <w:suppressAutoHyphens w:val="0"/>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81">
    <w:name w:val="xl81"/>
    <w:basedOn w:val="Normal"/>
    <w:rsid w:val="003B1C6A"/>
    <w:pPr>
      <w:widowControl/>
      <w:pBdr>
        <w:left w:val="single" w:sz="4" w:space="0" w:color="000000"/>
      </w:pBdr>
      <w:shd w:val="clear" w:color="CCFFCC" w:fill="B3B3B3"/>
      <w:suppressAutoHyphens w:val="0"/>
      <w:spacing w:before="100" w:beforeAutospacing="1" w:after="100" w:afterAutospacing="1"/>
      <w:textAlignment w:val="center"/>
    </w:pPr>
    <w:rPr>
      <w:rFonts w:eastAsia="Arial Unicode MS"/>
      <w:b/>
      <w:bCs/>
      <w:color w:val="000000"/>
      <w:sz w:val="36"/>
      <w:szCs w:val="36"/>
      <w:lang w:val="pt-BR" w:eastAsia="pt-BR"/>
    </w:rPr>
  </w:style>
  <w:style w:type="paragraph" w:customStyle="1" w:styleId="xl82">
    <w:name w:val="xl82"/>
    <w:basedOn w:val="Normal"/>
    <w:rsid w:val="003B1C6A"/>
    <w:pPr>
      <w:widowControl/>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83">
    <w:name w:val="xl83"/>
    <w:basedOn w:val="Normal"/>
    <w:rsid w:val="003B1C6A"/>
    <w:pPr>
      <w:widowControl/>
      <w:pBdr>
        <w:top w:val="single" w:sz="8" w:space="0" w:color="000000"/>
        <w:bottom w:val="single" w:sz="8" w:space="0" w:color="000000"/>
      </w:pBdr>
      <w:shd w:val="clear" w:color="CCFFFF" w:fill="99CCFF"/>
      <w:suppressAutoHyphens w:val="0"/>
      <w:spacing w:before="100" w:beforeAutospacing="1" w:after="100" w:afterAutospacing="1"/>
      <w:jc w:val="center"/>
    </w:pPr>
    <w:rPr>
      <w:rFonts w:ascii="Arial" w:eastAsia="Arial Unicode MS" w:hAnsi="Arial" w:cs="Arial"/>
      <w:b/>
      <w:bCs/>
      <w:sz w:val="28"/>
      <w:szCs w:val="28"/>
      <w:lang w:val="pt-BR" w:eastAsia="pt-BR"/>
    </w:rPr>
  </w:style>
  <w:style w:type="paragraph" w:customStyle="1" w:styleId="xl84">
    <w:name w:val="xl84"/>
    <w:basedOn w:val="Normal"/>
    <w:rsid w:val="003B1C6A"/>
    <w:pPr>
      <w:widowControl/>
      <w:pBdr>
        <w:top w:val="single" w:sz="8" w:space="0" w:color="auto"/>
        <w:left w:val="single" w:sz="8" w:space="0" w:color="auto"/>
        <w:bottom w:val="single" w:sz="8" w:space="0" w:color="auto"/>
      </w:pBdr>
      <w:shd w:val="clear" w:color="CCFFCC" w:fill="FFFFFF"/>
      <w:suppressAutoHyphens w:val="0"/>
      <w:spacing w:before="100" w:beforeAutospacing="1" w:after="100" w:afterAutospacing="1"/>
      <w:jc w:val="center"/>
    </w:pPr>
    <w:rPr>
      <w:rFonts w:ascii="Arial Unicode MS" w:eastAsia="Arial Unicode MS" w:hAnsi="Arial Unicode MS" w:cs="Arial Unicode MS"/>
      <w:b/>
      <w:bCs/>
      <w:sz w:val="26"/>
      <w:szCs w:val="26"/>
      <w:lang w:val="pt-BR" w:eastAsia="pt-BR"/>
    </w:rPr>
  </w:style>
  <w:style w:type="paragraph" w:customStyle="1" w:styleId="xl85">
    <w:name w:val="xl85"/>
    <w:basedOn w:val="Normal"/>
    <w:rsid w:val="003B1C6A"/>
    <w:pPr>
      <w:widowControl/>
      <w:pBdr>
        <w:top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86">
    <w:name w:val="xl86"/>
    <w:basedOn w:val="Normal"/>
    <w:rsid w:val="003B1C6A"/>
    <w:pPr>
      <w:widowControl/>
      <w:pBdr>
        <w:top w:val="single" w:sz="8" w:space="0" w:color="000000"/>
        <w:left w:val="single" w:sz="8" w:space="0" w:color="000000"/>
        <w:bottom w:val="single" w:sz="8" w:space="0" w:color="000000"/>
      </w:pBdr>
      <w:suppressAutoHyphens w:val="0"/>
      <w:spacing w:before="100" w:beforeAutospacing="1" w:after="100" w:afterAutospacing="1"/>
      <w:jc w:val="center"/>
    </w:pPr>
    <w:rPr>
      <w:rFonts w:eastAsia="Arial Unicode MS"/>
      <w:b/>
      <w:bCs/>
      <w:color w:val="000000"/>
      <w:sz w:val="26"/>
      <w:szCs w:val="26"/>
      <w:lang w:val="pt-BR" w:eastAsia="pt-BR"/>
    </w:rPr>
  </w:style>
  <w:style w:type="paragraph" w:customStyle="1" w:styleId="xl87">
    <w:name w:val="xl87"/>
    <w:basedOn w:val="Normal"/>
    <w:rsid w:val="003B1C6A"/>
    <w:pPr>
      <w:widowControl/>
      <w:pBdr>
        <w:top w:val="single" w:sz="8" w:space="0" w:color="000000"/>
        <w:bottom w:val="single" w:sz="8" w:space="0" w:color="000000"/>
        <w:right w:val="single" w:sz="8" w:space="0" w:color="000000"/>
      </w:pBdr>
      <w:suppressAutoHyphens w:val="0"/>
      <w:spacing w:before="100" w:beforeAutospacing="1" w:after="100" w:afterAutospacing="1"/>
      <w:jc w:val="center"/>
    </w:pPr>
    <w:rPr>
      <w:rFonts w:ascii="Arial Unicode MS" w:eastAsia="Arial Unicode MS" w:hAnsi="Arial Unicode MS" w:cs="Arial Unicode MS"/>
      <w:sz w:val="24"/>
      <w:szCs w:val="24"/>
      <w:lang w:val="pt-BR" w:eastAsia="pt-BR"/>
    </w:rPr>
  </w:style>
  <w:style w:type="paragraph" w:customStyle="1" w:styleId="xl88">
    <w:name w:val="xl88"/>
    <w:basedOn w:val="Normal"/>
    <w:rsid w:val="003B1C6A"/>
    <w:pPr>
      <w:widowControl/>
      <w:pBdr>
        <w:top w:val="single" w:sz="8" w:space="0" w:color="000000"/>
        <w:bottom w:val="single" w:sz="8" w:space="0" w:color="000000"/>
        <w:right w:val="single" w:sz="8" w:space="0" w:color="000000"/>
      </w:pBdr>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89">
    <w:name w:val="xl89"/>
    <w:basedOn w:val="Normal"/>
    <w:rsid w:val="003B1C6A"/>
    <w:pPr>
      <w:widowControl/>
      <w:pBdr>
        <w:top w:val="single" w:sz="8" w:space="0" w:color="000000"/>
        <w:left w:val="single" w:sz="8" w:space="0" w:color="000000"/>
        <w:bottom w:val="single" w:sz="8" w:space="0" w:color="000000"/>
      </w:pBdr>
      <w:shd w:val="clear" w:color="CCFFCC" w:fill="FFFFFF"/>
      <w:suppressAutoHyphens w:val="0"/>
      <w:spacing w:before="100" w:beforeAutospacing="1" w:after="100" w:afterAutospacing="1"/>
      <w:jc w:val="center"/>
    </w:pPr>
    <w:rPr>
      <w:rFonts w:ascii="Arial Unicode MS" w:eastAsia="Arial Unicode MS" w:hAnsi="Arial Unicode MS" w:cs="Arial Unicode MS"/>
      <w:b/>
      <w:bCs/>
      <w:sz w:val="26"/>
      <w:szCs w:val="26"/>
      <w:lang w:val="pt-BR" w:eastAsia="pt-BR"/>
    </w:rPr>
  </w:style>
  <w:style w:type="paragraph" w:customStyle="1" w:styleId="xl90">
    <w:name w:val="xl90"/>
    <w:basedOn w:val="Normal"/>
    <w:rsid w:val="003B1C6A"/>
    <w:pPr>
      <w:widowControl/>
      <w:suppressAutoHyphens w:val="0"/>
      <w:spacing w:before="100" w:beforeAutospacing="1" w:after="100" w:afterAutospacing="1"/>
      <w:jc w:val="center"/>
    </w:pPr>
    <w:rPr>
      <w:rFonts w:ascii="Arial Unicode MS" w:eastAsia="Arial Unicode MS" w:hAnsi="Arial Unicode MS" w:cs="Arial Unicode MS"/>
      <w:b/>
      <w:bCs/>
      <w:color w:val="000000"/>
      <w:sz w:val="24"/>
      <w:szCs w:val="24"/>
      <w:lang w:val="pt-BR" w:eastAsia="pt-BR"/>
    </w:rPr>
  </w:style>
  <w:style w:type="paragraph" w:customStyle="1" w:styleId="Realizaes">
    <w:name w:val="Realizações"/>
    <w:basedOn w:val="Normal"/>
    <w:uiPriority w:val="99"/>
    <w:rsid w:val="003B1C6A"/>
    <w:pPr>
      <w:widowControl/>
      <w:tabs>
        <w:tab w:val="num" w:pos="729"/>
      </w:tabs>
      <w:suppressAutoHyphens w:val="0"/>
      <w:ind w:left="614" w:hanging="245"/>
    </w:pPr>
    <w:rPr>
      <w:sz w:val="24"/>
      <w:szCs w:val="24"/>
      <w:lang w:val="pt-BR" w:eastAsia="pt-BR"/>
    </w:rPr>
  </w:style>
  <w:style w:type="character" w:customStyle="1" w:styleId="CharChar2">
    <w:name w:val="Char Char2"/>
    <w:basedOn w:val="Fontepargpadro"/>
    <w:uiPriority w:val="99"/>
    <w:rsid w:val="003B1C6A"/>
    <w:rPr>
      <w:rFonts w:cs="Times New Roman"/>
      <w:sz w:val="24"/>
      <w:szCs w:val="24"/>
      <w:lang w:val="pt-BR" w:eastAsia="pt-BR" w:bidi="ar-SA"/>
    </w:rPr>
  </w:style>
  <w:style w:type="character" w:customStyle="1" w:styleId="N">
    <w:name w:val="N"/>
    <w:uiPriority w:val="99"/>
    <w:rsid w:val="003B1C6A"/>
    <w:rPr>
      <w:b/>
    </w:rPr>
  </w:style>
  <w:style w:type="paragraph" w:styleId="Textodenotaderodap">
    <w:name w:val="footnote text"/>
    <w:basedOn w:val="Normal"/>
    <w:uiPriority w:val="99"/>
    <w:semiHidden/>
    <w:rsid w:val="003B1C6A"/>
    <w:pPr>
      <w:widowControl/>
      <w:suppressAutoHyphens w:val="0"/>
    </w:pPr>
    <w:rPr>
      <w:rFonts w:ascii="Calibri" w:eastAsia="Calibri" w:hAnsi="Calibri" w:cs="Calibri"/>
      <w:sz w:val="24"/>
      <w:szCs w:val="24"/>
      <w:lang w:val="pt-BR" w:eastAsia="pt-BR"/>
    </w:rPr>
  </w:style>
  <w:style w:type="character" w:customStyle="1" w:styleId="TextodenotaderodapChar1">
    <w:name w:val="Texto de nota de rodapé Char1"/>
    <w:basedOn w:val="Fontepargpadro"/>
    <w:uiPriority w:val="99"/>
    <w:semiHidden/>
    <w:rsid w:val="003B1C6A"/>
    <w:rPr>
      <w:rFonts w:ascii="Times New Roman" w:eastAsia="Times New Roman" w:hAnsi="Times New Roman" w:cs="Times New Roman"/>
      <w:sz w:val="20"/>
      <w:szCs w:val="20"/>
      <w:lang w:val="pt-PT"/>
    </w:rPr>
  </w:style>
  <w:style w:type="paragraph" w:customStyle="1" w:styleId="Destino">
    <w:name w:val="Destino"/>
    <w:basedOn w:val="Normal"/>
    <w:uiPriority w:val="99"/>
    <w:rsid w:val="003B1C6A"/>
    <w:pPr>
      <w:suppressAutoHyphens w:val="0"/>
      <w:autoSpaceDE w:val="0"/>
      <w:autoSpaceDN w:val="0"/>
      <w:jc w:val="both"/>
    </w:pPr>
    <w:rPr>
      <w:rFonts w:ascii="Arial" w:hAnsi="Arial" w:cs="Arial"/>
      <w:sz w:val="24"/>
      <w:szCs w:val="24"/>
      <w:lang w:val="pt-BR" w:eastAsia="pt-BR"/>
    </w:rPr>
  </w:style>
  <w:style w:type="paragraph" w:customStyle="1" w:styleId="Texto">
    <w:name w:val="Texto"/>
    <w:basedOn w:val="Normal"/>
    <w:rsid w:val="003B1C6A"/>
    <w:pPr>
      <w:widowControl/>
      <w:tabs>
        <w:tab w:val="left" w:pos="1418"/>
      </w:tabs>
      <w:suppressAutoHyphens w:val="0"/>
      <w:spacing w:line="360" w:lineRule="auto"/>
      <w:ind w:firstLine="1418"/>
      <w:jc w:val="both"/>
    </w:pPr>
    <w:rPr>
      <w:sz w:val="24"/>
      <w:szCs w:val="24"/>
      <w:lang w:val="pt-BR" w:eastAsia="pt-BR"/>
    </w:rPr>
  </w:style>
  <w:style w:type="character" w:customStyle="1" w:styleId="Fontepargpadro1">
    <w:name w:val="Fonte parág. padrão1"/>
    <w:rsid w:val="003B1C6A"/>
  </w:style>
  <w:style w:type="paragraph" w:customStyle="1" w:styleId="Pargrafo">
    <w:name w:val="Parágrafo"/>
    <w:basedOn w:val="NormalWeb"/>
    <w:uiPriority w:val="1"/>
    <w:qFormat/>
    <w:rsid w:val="003B1C6A"/>
    <w:pPr>
      <w:widowControl w:val="0"/>
      <w:numPr>
        <w:numId w:val="10"/>
      </w:numPr>
      <w:tabs>
        <w:tab w:val="left" w:pos="1134"/>
      </w:tabs>
      <w:spacing w:before="0" w:beforeAutospacing="0" w:after="120" w:afterAutospacing="0"/>
      <w:jc w:val="both"/>
    </w:pPr>
  </w:style>
  <w:style w:type="character" w:customStyle="1" w:styleId="Ttulo1Char2">
    <w:name w:val="Título 1 Char2"/>
    <w:rsid w:val="003B1C6A"/>
    <w:rPr>
      <w:rFonts w:ascii="Times New Roman" w:eastAsia="Times New Roman" w:hAnsi="Times New Roman" w:cs="Times New Roman"/>
      <w:sz w:val="24"/>
      <w:szCs w:val="20"/>
      <w:lang w:val="x-none" w:eastAsia="x-none"/>
    </w:rPr>
  </w:style>
  <w:style w:type="character" w:customStyle="1" w:styleId="Ttulo3Char1">
    <w:name w:val="Título 3 Char1"/>
    <w:rsid w:val="003B1C6A"/>
    <w:rPr>
      <w:rFonts w:ascii="Times New Roman" w:eastAsia="Times New Roman" w:hAnsi="Times New Roman" w:cs="Times New Roman"/>
      <w:b/>
      <w:sz w:val="24"/>
      <w:szCs w:val="20"/>
      <w:u w:val="single"/>
      <w:lang w:val="x-none" w:eastAsia="x-none"/>
    </w:rPr>
  </w:style>
  <w:style w:type="character" w:customStyle="1" w:styleId="Ttulo4Char1">
    <w:name w:val="Título 4 Char1"/>
    <w:rsid w:val="003B1C6A"/>
    <w:rPr>
      <w:rFonts w:ascii="Times New Roman" w:eastAsia="Arial Unicode MS" w:hAnsi="Times New Roman" w:cs="Times New Roman"/>
      <w:sz w:val="28"/>
      <w:szCs w:val="20"/>
      <w:lang w:val="x-none" w:eastAsia="x-none"/>
    </w:rPr>
  </w:style>
  <w:style w:type="character" w:customStyle="1" w:styleId="RodapChar2">
    <w:name w:val="Rodapé Char2"/>
    <w:uiPriority w:val="99"/>
    <w:rsid w:val="003B1C6A"/>
    <w:rPr>
      <w:rFonts w:ascii="Times New Roman" w:eastAsia="Times New Roman" w:hAnsi="Times New Roman" w:cs="Times New Roman"/>
      <w:sz w:val="20"/>
      <w:szCs w:val="20"/>
      <w:lang w:eastAsia="pt-BR"/>
    </w:rPr>
  </w:style>
  <w:style w:type="paragraph" w:styleId="Primeirorecuodecorpodetexto">
    <w:name w:val="Body Text First Indent"/>
    <w:basedOn w:val="Corpodetexto"/>
    <w:link w:val="PrimeirorecuodecorpodetextoChar"/>
    <w:rsid w:val="003B1C6A"/>
    <w:pPr>
      <w:widowControl/>
      <w:suppressAutoHyphens w:val="0"/>
      <w:spacing w:before="0" w:after="120"/>
      <w:ind w:left="0" w:firstLine="210"/>
      <w:jc w:val="left"/>
    </w:pPr>
    <w:rPr>
      <w:sz w:val="24"/>
      <w:szCs w:val="24"/>
      <w:lang w:val="pt-BR" w:eastAsia="pt-BR"/>
    </w:rPr>
  </w:style>
  <w:style w:type="character" w:customStyle="1" w:styleId="PrimeirorecuodecorpodetextoChar">
    <w:name w:val="Primeiro recuo de corpo de texto Char"/>
    <w:basedOn w:val="CorpodetextoChar"/>
    <w:link w:val="Primeirorecuodecorpodetexto"/>
    <w:rsid w:val="003B1C6A"/>
    <w:rPr>
      <w:rFonts w:ascii="Times New Roman" w:eastAsia="Times New Roman" w:hAnsi="Times New Roman" w:cs="Times New Roman"/>
      <w:sz w:val="24"/>
      <w:szCs w:val="24"/>
      <w:lang w:val="pt-BR" w:eastAsia="pt-BR"/>
    </w:rPr>
  </w:style>
  <w:style w:type="paragraph" w:styleId="Primeirorecuodecorpodetexto2">
    <w:name w:val="Body Text First Indent 2"/>
    <w:basedOn w:val="Recuodecorpodetexto"/>
    <w:link w:val="Primeirorecuodecorpodetexto2Char"/>
    <w:rsid w:val="003B1C6A"/>
    <w:pPr>
      <w:spacing w:after="120"/>
      <w:ind w:left="283" w:firstLine="210"/>
    </w:pPr>
    <w:rPr>
      <w:rFonts w:ascii="Times New Roman" w:hAnsi="Times New Roman"/>
      <w:szCs w:val="24"/>
    </w:rPr>
  </w:style>
  <w:style w:type="character" w:customStyle="1" w:styleId="Primeirorecuodecorpodetexto2Char">
    <w:name w:val="Primeiro recuo de corpo de texto 2 Char"/>
    <w:basedOn w:val="RecuodecorpodetextoChar"/>
    <w:link w:val="Primeirorecuodecorpodetexto2"/>
    <w:rsid w:val="003B1C6A"/>
    <w:rPr>
      <w:rFonts w:ascii="Times New Roman" w:eastAsia="Times New Roman" w:hAnsi="Times New Roman" w:cs="Times New Roman"/>
      <w:sz w:val="24"/>
      <w:szCs w:val="24"/>
      <w:lang w:val="pt-BR" w:eastAsia="pt-BR"/>
    </w:rPr>
  </w:style>
  <w:style w:type="character" w:customStyle="1" w:styleId="WW8Num3z0">
    <w:name w:val="WW8Num3z0"/>
    <w:rsid w:val="003B1C6A"/>
    <w:rPr>
      <w:rFonts w:ascii="Symbol" w:hAnsi="Symbol" w:cs="Symbol"/>
    </w:rPr>
  </w:style>
  <w:style w:type="character" w:customStyle="1" w:styleId="WW8Num11z0">
    <w:name w:val="WW8Num11z0"/>
    <w:rsid w:val="003B1C6A"/>
    <w:rPr>
      <w:rFonts w:ascii="Wingdings" w:hAnsi="Wingdings" w:cs="StarSymbol"/>
      <w:sz w:val="18"/>
      <w:szCs w:val="18"/>
    </w:rPr>
  </w:style>
  <w:style w:type="character" w:customStyle="1" w:styleId="WW8Num12z0">
    <w:name w:val="WW8Num12z0"/>
    <w:rsid w:val="003B1C6A"/>
    <w:rPr>
      <w:rFonts w:ascii="Symbol" w:hAnsi="Symbol" w:cs="Symbol"/>
    </w:rPr>
  </w:style>
  <w:style w:type="character" w:customStyle="1" w:styleId="WW8Num13z0">
    <w:name w:val="WW8Num13z0"/>
    <w:rsid w:val="003B1C6A"/>
    <w:rPr>
      <w:rFonts w:ascii="Symbol" w:hAnsi="Symbol" w:cs="Symbol"/>
    </w:rPr>
  </w:style>
  <w:style w:type="character" w:customStyle="1" w:styleId="WW8Num13z1">
    <w:name w:val="WW8Num13z1"/>
    <w:rsid w:val="003B1C6A"/>
    <w:rPr>
      <w:rFonts w:ascii="Courier New" w:hAnsi="Courier New" w:cs="Courier New"/>
      <w:sz w:val="20"/>
    </w:rPr>
  </w:style>
  <w:style w:type="character" w:customStyle="1" w:styleId="WW8Num13z2">
    <w:name w:val="WW8Num13z2"/>
    <w:rsid w:val="003B1C6A"/>
    <w:rPr>
      <w:rFonts w:ascii="Wingdings" w:hAnsi="Wingdings" w:cs="Wingdings"/>
      <w:sz w:val="20"/>
    </w:rPr>
  </w:style>
  <w:style w:type="character" w:customStyle="1" w:styleId="WW8Num14z0">
    <w:name w:val="WW8Num14z0"/>
    <w:rsid w:val="003B1C6A"/>
    <w:rPr>
      <w:rFonts w:ascii="Symbol" w:hAnsi="Symbol" w:cs="Symbol"/>
    </w:rPr>
  </w:style>
  <w:style w:type="character" w:customStyle="1" w:styleId="WW8Num16z0">
    <w:name w:val="WW8Num16z0"/>
    <w:rsid w:val="003B1C6A"/>
    <w:rPr>
      <w:rFonts w:ascii="Symbol" w:hAnsi="Symbol" w:cs="Symbol"/>
    </w:rPr>
  </w:style>
  <w:style w:type="character" w:customStyle="1" w:styleId="WW8Num21z0">
    <w:name w:val="WW8Num21z0"/>
    <w:rsid w:val="003B1C6A"/>
    <w:rPr>
      <w:rFonts w:ascii="Symbol" w:hAnsi="Symbol" w:cs="Symbol"/>
    </w:rPr>
  </w:style>
  <w:style w:type="character" w:customStyle="1" w:styleId="WW8Num23z0">
    <w:name w:val="WW8Num23z0"/>
    <w:rsid w:val="003B1C6A"/>
    <w:rPr>
      <w:rFonts w:ascii="Symbol" w:eastAsia="Symbol" w:hAnsi="Symbol" w:cs="Symbol"/>
    </w:rPr>
  </w:style>
  <w:style w:type="character" w:customStyle="1" w:styleId="WW8Num25z0">
    <w:name w:val="WW8Num25z0"/>
    <w:rsid w:val="003B1C6A"/>
    <w:rPr>
      <w:rFonts w:ascii="Symbol" w:hAnsi="Symbol" w:cs="StarSymbol"/>
      <w:sz w:val="18"/>
      <w:szCs w:val="18"/>
    </w:rPr>
  </w:style>
  <w:style w:type="character" w:customStyle="1" w:styleId="WW8Num27z0">
    <w:name w:val="WW8Num27z0"/>
    <w:rsid w:val="003B1C6A"/>
    <w:rPr>
      <w:rFonts w:ascii="Symbol" w:hAnsi="Symbol" w:cs="Symbol"/>
    </w:rPr>
  </w:style>
  <w:style w:type="character" w:customStyle="1" w:styleId="WW8Num28z0">
    <w:name w:val="WW8Num28z0"/>
    <w:rsid w:val="003B1C6A"/>
    <w:rPr>
      <w:rFonts w:ascii="Symbol" w:hAnsi="Symbol" w:cs="Symbol"/>
    </w:rPr>
  </w:style>
  <w:style w:type="character" w:customStyle="1" w:styleId="WW8Num31z0">
    <w:name w:val="WW8Num31z0"/>
    <w:rsid w:val="003B1C6A"/>
    <w:rPr>
      <w:rFonts w:ascii="Symbol" w:hAnsi="Symbol" w:cs="Symbol"/>
    </w:rPr>
  </w:style>
  <w:style w:type="character" w:customStyle="1" w:styleId="Fontepargpadro2">
    <w:name w:val="Fonte parág. padrão2"/>
    <w:rsid w:val="003B1C6A"/>
  </w:style>
  <w:style w:type="character" w:customStyle="1" w:styleId="Absatz-Standardschriftart">
    <w:name w:val="Absatz-Standardschriftart"/>
    <w:rsid w:val="003B1C6A"/>
  </w:style>
  <w:style w:type="character" w:customStyle="1" w:styleId="WW-Absatz-Standardschriftart">
    <w:name w:val="WW-Absatz-Standardschriftart"/>
    <w:rsid w:val="003B1C6A"/>
  </w:style>
  <w:style w:type="character" w:customStyle="1" w:styleId="WW-Absatz-Standardschriftart1">
    <w:name w:val="WW-Absatz-Standardschriftart1"/>
    <w:rsid w:val="003B1C6A"/>
  </w:style>
  <w:style w:type="character" w:customStyle="1" w:styleId="WW-Absatz-Standardschriftart11">
    <w:name w:val="WW-Absatz-Standardschriftart11"/>
    <w:rsid w:val="003B1C6A"/>
  </w:style>
  <w:style w:type="character" w:customStyle="1" w:styleId="WW8Num1z0">
    <w:name w:val="WW8Num1z0"/>
    <w:rsid w:val="003B1C6A"/>
    <w:rPr>
      <w:rFonts w:ascii="Symbol" w:hAnsi="Symbol" w:cs="Symbol"/>
      <w:sz w:val="20"/>
    </w:rPr>
  </w:style>
  <w:style w:type="character" w:customStyle="1" w:styleId="WW8Num1z1">
    <w:name w:val="WW8Num1z1"/>
    <w:rsid w:val="003B1C6A"/>
    <w:rPr>
      <w:rFonts w:ascii="Courier New" w:hAnsi="Courier New" w:cs="Courier New"/>
      <w:sz w:val="20"/>
    </w:rPr>
  </w:style>
  <w:style w:type="character" w:customStyle="1" w:styleId="WW8Num1z2">
    <w:name w:val="WW8Num1z2"/>
    <w:rsid w:val="003B1C6A"/>
    <w:rPr>
      <w:rFonts w:ascii="Wingdings" w:hAnsi="Wingdings" w:cs="Wingdings"/>
      <w:sz w:val="20"/>
    </w:rPr>
  </w:style>
  <w:style w:type="character" w:customStyle="1" w:styleId="StrongEmphasis">
    <w:name w:val="Strong Emphasis"/>
    <w:rsid w:val="003B1C6A"/>
    <w:rPr>
      <w:b/>
      <w:bCs/>
    </w:rPr>
  </w:style>
  <w:style w:type="character" w:customStyle="1" w:styleId="linkpreto1">
    <w:name w:val="linkpreto1"/>
    <w:rsid w:val="003B1C6A"/>
    <w:rPr>
      <w:rFonts w:ascii="Verdana" w:hAnsi="Verdana" w:cs="Verdana"/>
      <w:strike w:val="0"/>
      <w:dstrike w:val="0"/>
      <w:color w:val="000000"/>
      <w:sz w:val="14"/>
      <w:szCs w:val="14"/>
      <w:u w:val="none"/>
    </w:rPr>
  </w:style>
  <w:style w:type="character" w:customStyle="1" w:styleId="Internetlink">
    <w:name w:val="Internet link"/>
    <w:rsid w:val="003B1C6A"/>
    <w:rPr>
      <w:color w:val="000000"/>
      <w:u w:val="single"/>
    </w:rPr>
  </w:style>
  <w:style w:type="character" w:customStyle="1" w:styleId="pretobold1">
    <w:name w:val="pretobold1"/>
    <w:rsid w:val="003B1C6A"/>
  </w:style>
  <w:style w:type="character" w:customStyle="1" w:styleId="NumberingSymbols">
    <w:name w:val="Numbering Symbols"/>
    <w:rsid w:val="003B1C6A"/>
    <w:rPr>
      <w:b/>
      <w:bCs/>
    </w:rPr>
  </w:style>
  <w:style w:type="character" w:customStyle="1" w:styleId="WW8Num4z0">
    <w:name w:val="WW8Num4z0"/>
    <w:rsid w:val="003B1C6A"/>
    <w:rPr>
      <w:rFonts w:ascii="Symbol" w:hAnsi="Symbol" w:cs="Symbol"/>
    </w:rPr>
  </w:style>
  <w:style w:type="character" w:customStyle="1" w:styleId="WW8Num15z0">
    <w:name w:val="WW8Num15z0"/>
    <w:rsid w:val="003B1C6A"/>
    <w:rPr>
      <w:rFonts w:ascii="Symbol" w:hAnsi="Symbol" w:cs="Symbol"/>
    </w:rPr>
  </w:style>
  <w:style w:type="character" w:customStyle="1" w:styleId="WW8Num9z0">
    <w:name w:val="WW8Num9z0"/>
    <w:rsid w:val="003B1C6A"/>
    <w:rPr>
      <w:rFonts w:ascii="Symbol" w:eastAsia="Symbol" w:hAnsi="Symbol" w:cs="Symbol"/>
    </w:rPr>
  </w:style>
  <w:style w:type="character" w:customStyle="1" w:styleId="WW8Num6z0">
    <w:name w:val="WW8Num6z0"/>
    <w:rsid w:val="003B1C6A"/>
    <w:rPr>
      <w:rFonts w:ascii="Symbol" w:hAnsi="Symbol" w:cs="Symbol"/>
    </w:rPr>
  </w:style>
  <w:style w:type="character" w:customStyle="1" w:styleId="WW8Num7z0">
    <w:name w:val="WW8Num7z0"/>
    <w:rsid w:val="003B1C6A"/>
    <w:rPr>
      <w:rFonts w:ascii="Symbol" w:hAnsi="Symbol" w:cs="Symbol"/>
    </w:rPr>
  </w:style>
  <w:style w:type="character" w:customStyle="1" w:styleId="Ttulo1Char1">
    <w:name w:val="Título 1 Char1"/>
    <w:rsid w:val="003B1C6A"/>
    <w:rPr>
      <w:rFonts w:ascii="Cambria" w:eastAsia="Times New Roman" w:hAnsi="Cambria" w:cs="Cambria"/>
      <w:b/>
      <w:bCs/>
      <w:kern w:val="1"/>
      <w:sz w:val="32"/>
      <w:szCs w:val="29"/>
      <w:lang w:eastAsia="zh-CN" w:bidi="hi-IN"/>
    </w:rPr>
  </w:style>
  <w:style w:type="character" w:customStyle="1" w:styleId="WW8Num8z0">
    <w:name w:val="WW8Num8z0"/>
    <w:rsid w:val="003B1C6A"/>
    <w:rPr>
      <w:rFonts w:ascii="Wingdings" w:hAnsi="Wingdings" w:cs="Wingdings"/>
      <w:sz w:val="16"/>
    </w:rPr>
  </w:style>
  <w:style w:type="character" w:customStyle="1" w:styleId="CorpodetextoChar1">
    <w:name w:val="Corpo de texto Char1"/>
    <w:rsid w:val="003B1C6A"/>
    <w:rPr>
      <w:kern w:val="1"/>
      <w:sz w:val="24"/>
      <w:szCs w:val="21"/>
      <w:lang w:eastAsia="zh-CN" w:bidi="hi-IN"/>
    </w:rPr>
  </w:style>
  <w:style w:type="character" w:customStyle="1" w:styleId="WW8Num2z0">
    <w:name w:val="WW8Num2z0"/>
    <w:rsid w:val="003B1C6A"/>
    <w:rPr>
      <w:rFonts w:ascii="Wingdings" w:hAnsi="Wingdings" w:cs="Wingdings"/>
    </w:rPr>
  </w:style>
  <w:style w:type="character" w:customStyle="1" w:styleId="BulletSymbols">
    <w:name w:val="Bullet Symbols"/>
    <w:rsid w:val="003B1C6A"/>
    <w:rPr>
      <w:rFonts w:ascii="OpenSymbol" w:eastAsia="OpenSymbol" w:hAnsi="OpenSymbol" w:cs="OpenSymbol"/>
    </w:rPr>
  </w:style>
  <w:style w:type="character" w:customStyle="1" w:styleId="WW8Num2z1">
    <w:name w:val="WW8Num2z1"/>
    <w:rsid w:val="003B1C6A"/>
    <w:rPr>
      <w:rFonts w:ascii="Courier New" w:hAnsi="Courier New" w:cs="Courier New"/>
    </w:rPr>
  </w:style>
  <w:style w:type="character" w:customStyle="1" w:styleId="WW8Num2z3">
    <w:name w:val="WW8Num2z3"/>
    <w:rsid w:val="003B1C6A"/>
    <w:rPr>
      <w:rFonts w:ascii="Symbol" w:hAnsi="Symbol" w:cs="Symbol"/>
    </w:rPr>
  </w:style>
  <w:style w:type="character" w:customStyle="1" w:styleId="WW8Num3z1">
    <w:name w:val="WW8Num3z1"/>
    <w:rsid w:val="003B1C6A"/>
    <w:rPr>
      <w:rFonts w:ascii="Courier New" w:hAnsi="Courier New" w:cs="Courier New"/>
      <w:sz w:val="20"/>
    </w:rPr>
  </w:style>
  <w:style w:type="character" w:customStyle="1" w:styleId="WW8Num3z2">
    <w:name w:val="WW8Num3z2"/>
    <w:rsid w:val="003B1C6A"/>
    <w:rPr>
      <w:rFonts w:ascii="Wingdings" w:hAnsi="Wingdings" w:cs="Wingdings"/>
      <w:sz w:val="20"/>
    </w:rPr>
  </w:style>
  <w:style w:type="character" w:customStyle="1" w:styleId="WW8Num4z1">
    <w:name w:val="WW8Num4z1"/>
    <w:rsid w:val="003B1C6A"/>
    <w:rPr>
      <w:rFonts w:ascii="Courier New" w:hAnsi="Courier New" w:cs="Courier New"/>
    </w:rPr>
  </w:style>
  <w:style w:type="character" w:customStyle="1" w:styleId="WW8Num4z2">
    <w:name w:val="WW8Num4z2"/>
    <w:rsid w:val="003B1C6A"/>
    <w:rPr>
      <w:rFonts w:ascii="Wingdings" w:hAnsi="Wingdings" w:cs="Wingdings"/>
    </w:rPr>
  </w:style>
  <w:style w:type="character" w:customStyle="1" w:styleId="WW8Num5z0">
    <w:name w:val="WW8Num5z0"/>
    <w:rsid w:val="003B1C6A"/>
    <w:rPr>
      <w:rFonts w:ascii="Wingdings" w:hAnsi="Wingdings" w:cs="Wingdings"/>
    </w:rPr>
  </w:style>
  <w:style w:type="character" w:customStyle="1" w:styleId="WW8Num5z1">
    <w:name w:val="WW8Num5z1"/>
    <w:rsid w:val="003B1C6A"/>
    <w:rPr>
      <w:rFonts w:ascii="Courier New" w:hAnsi="Courier New" w:cs="Courier New"/>
    </w:rPr>
  </w:style>
  <w:style w:type="character" w:customStyle="1" w:styleId="WW8Num5z3">
    <w:name w:val="WW8Num5z3"/>
    <w:rsid w:val="003B1C6A"/>
    <w:rPr>
      <w:rFonts w:ascii="Symbol" w:hAnsi="Symbol" w:cs="Symbol"/>
    </w:rPr>
  </w:style>
  <w:style w:type="character" w:customStyle="1" w:styleId="WW8Num6z1">
    <w:name w:val="WW8Num6z1"/>
    <w:rsid w:val="003B1C6A"/>
    <w:rPr>
      <w:rFonts w:ascii="Courier New" w:hAnsi="Courier New" w:cs="Courier New"/>
    </w:rPr>
  </w:style>
  <w:style w:type="character" w:customStyle="1" w:styleId="WW8Num6z3">
    <w:name w:val="WW8Num6z3"/>
    <w:rsid w:val="003B1C6A"/>
    <w:rPr>
      <w:rFonts w:ascii="Symbol" w:hAnsi="Symbol" w:cs="Symbol"/>
    </w:rPr>
  </w:style>
  <w:style w:type="character" w:customStyle="1" w:styleId="WW8Num8z1">
    <w:name w:val="WW8Num8z1"/>
    <w:rsid w:val="003B1C6A"/>
    <w:rPr>
      <w:rFonts w:ascii="Courier New" w:hAnsi="Courier New" w:cs="Courier New"/>
    </w:rPr>
  </w:style>
  <w:style w:type="character" w:customStyle="1" w:styleId="WW8Num8z3">
    <w:name w:val="WW8Num8z3"/>
    <w:rsid w:val="003B1C6A"/>
    <w:rPr>
      <w:rFonts w:ascii="Symbol" w:hAnsi="Symbol" w:cs="Symbol"/>
    </w:rPr>
  </w:style>
  <w:style w:type="character" w:customStyle="1" w:styleId="WW8Num9z1">
    <w:name w:val="WW8Num9z1"/>
    <w:rsid w:val="003B1C6A"/>
    <w:rPr>
      <w:rFonts w:ascii="Courier New" w:hAnsi="Courier New" w:cs="Courier New"/>
    </w:rPr>
  </w:style>
  <w:style w:type="character" w:customStyle="1" w:styleId="WW8Num9z3">
    <w:name w:val="WW8Num9z3"/>
    <w:rsid w:val="003B1C6A"/>
    <w:rPr>
      <w:rFonts w:ascii="Symbol" w:hAnsi="Symbol" w:cs="Symbol"/>
    </w:rPr>
  </w:style>
  <w:style w:type="character" w:customStyle="1" w:styleId="WW8Num10z0">
    <w:name w:val="WW8Num10z0"/>
    <w:rsid w:val="003B1C6A"/>
    <w:rPr>
      <w:rFonts w:ascii="Symbol" w:hAnsi="Symbol" w:cs="Symbol"/>
    </w:rPr>
  </w:style>
  <w:style w:type="character" w:customStyle="1" w:styleId="WW8Num10z1">
    <w:name w:val="WW8Num10z1"/>
    <w:rsid w:val="003B1C6A"/>
    <w:rPr>
      <w:rFonts w:ascii="Courier New" w:hAnsi="Courier New" w:cs="Courier New"/>
    </w:rPr>
  </w:style>
  <w:style w:type="character" w:customStyle="1" w:styleId="WW8Num10z2">
    <w:name w:val="WW8Num10z2"/>
    <w:rsid w:val="003B1C6A"/>
    <w:rPr>
      <w:rFonts w:ascii="Wingdings" w:hAnsi="Wingdings" w:cs="Wingdings"/>
    </w:rPr>
  </w:style>
  <w:style w:type="character" w:customStyle="1" w:styleId="WW8Num11z1">
    <w:name w:val="WW8Num11z1"/>
    <w:rsid w:val="003B1C6A"/>
    <w:rPr>
      <w:rFonts w:ascii="Courier New" w:hAnsi="Courier New" w:cs="Courier New"/>
    </w:rPr>
  </w:style>
  <w:style w:type="character" w:customStyle="1" w:styleId="WW8Num11z3">
    <w:name w:val="WW8Num11z3"/>
    <w:rsid w:val="003B1C6A"/>
    <w:rPr>
      <w:rFonts w:ascii="Symbol" w:hAnsi="Symbol" w:cs="Symbol"/>
    </w:rPr>
  </w:style>
  <w:style w:type="character" w:customStyle="1" w:styleId="WW8Num12z1">
    <w:name w:val="WW8Num12z1"/>
    <w:rsid w:val="003B1C6A"/>
    <w:rPr>
      <w:rFonts w:ascii="Courier New" w:hAnsi="Courier New" w:cs="Courier New"/>
    </w:rPr>
  </w:style>
  <w:style w:type="character" w:customStyle="1" w:styleId="WW8Num12z3">
    <w:name w:val="WW8Num12z3"/>
    <w:rsid w:val="003B1C6A"/>
    <w:rPr>
      <w:rFonts w:ascii="Symbol" w:hAnsi="Symbol" w:cs="Symbol"/>
    </w:rPr>
  </w:style>
  <w:style w:type="character" w:customStyle="1" w:styleId="WW8Num14z1">
    <w:name w:val="WW8Num14z1"/>
    <w:rsid w:val="003B1C6A"/>
    <w:rPr>
      <w:rFonts w:ascii="Courier New" w:hAnsi="Courier New" w:cs="Courier New"/>
    </w:rPr>
  </w:style>
  <w:style w:type="character" w:customStyle="1" w:styleId="WW8Num14z2">
    <w:name w:val="WW8Num14z2"/>
    <w:rsid w:val="003B1C6A"/>
    <w:rPr>
      <w:rFonts w:ascii="Wingdings" w:hAnsi="Wingdings" w:cs="Wingdings"/>
    </w:rPr>
  </w:style>
  <w:style w:type="character" w:customStyle="1" w:styleId="textomenor">
    <w:name w:val="texto_menor"/>
    <w:basedOn w:val="Fontepargpadro1"/>
    <w:rsid w:val="003B1C6A"/>
  </w:style>
  <w:style w:type="character" w:customStyle="1" w:styleId="WW8Num67z1">
    <w:name w:val="WW8Num67z1"/>
    <w:rsid w:val="003B1C6A"/>
    <w:rPr>
      <w:rFonts w:ascii="Times New Roman" w:eastAsia="Times New Roman" w:hAnsi="Times New Roman" w:cs="Times New Roman"/>
    </w:rPr>
  </w:style>
  <w:style w:type="paragraph" w:customStyle="1" w:styleId="Ttulo20">
    <w:name w:val="Título2"/>
    <w:basedOn w:val="Standard"/>
    <w:next w:val="Textbody"/>
    <w:rsid w:val="003B1C6A"/>
    <w:pPr>
      <w:keepNext/>
      <w:widowControl/>
      <w:autoSpaceDN/>
      <w:spacing w:before="240" w:after="120"/>
      <w:textAlignment w:val="baseline"/>
    </w:pPr>
    <w:rPr>
      <w:rFonts w:ascii="Arial" w:eastAsia="Microsoft YaHei" w:hAnsi="Arial" w:cs="Mangal"/>
      <w:kern w:val="1"/>
      <w:sz w:val="28"/>
      <w:szCs w:val="28"/>
      <w:lang w:val="pt-BR" w:eastAsia="zh-CN" w:bidi="ar-SA"/>
    </w:rPr>
  </w:style>
  <w:style w:type="paragraph" w:customStyle="1" w:styleId="Heading">
    <w:name w:val="Heading"/>
    <w:basedOn w:val="Standard"/>
    <w:next w:val="Textbody"/>
    <w:rsid w:val="003B1C6A"/>
    <w:pPr>
      <w:keepNext/>
      <w:widowControl/>
      <w:autoSpaceDN/>
      <w:spacing w:before="240" w:after="120"/>
      <w:textAlignment w:val="baseline"/>
    </w:pPr>
    <w:rPr>
      <w:rFonts w:ascii="Arial" w:eastAsia="Lucida Sans Unicode" w:hAnsi="Arial"/>
      <w:kern w:val="1"/>
      <w:sz w:val="28"/>
      <w:szCs w:val="28"/>
      <w:lang w:val="pt-BR" w:eastAsia="zh-CN" w:bidi="ar-SA"/>
    </w:rPr>
  </w:style>
  <w:style w:type="character" w:customStyle="1" w:styleId="SubttuloChar1">
    <w:name w:val="Subtítulo Char1"/>
    <w:basedOn w:val="Fontepargpadro"/>
    <w:rsid w:val="003B1C6A"/>
    <w:rPr>
      <w:rFonts w:ascii="Arial" w:eastAsia="Microsoft YaHei" w:hAnsi="Arial" w:cs="Mangal"/>
      <w:i/>
      <w:iCs/>
      <w:kern w:val="1"/>
      <w:sz w:val="28"/>
      <w:szCs w:val="28"/>
      <w:lang w:eastAsia="zh-CN"/>
    </w:rPr>
  </w:style>
  <w:style w:type="paragraph" w:customStyle="1" w:styleId="Index">
    <w:name w:val="Index"/>
    <w:basedOn w:val="Standard"/>
    <w:rsid w:val="003B1C6A"/>
    <w:pPr>
      <w:widowControl/>
      <w:suppressLineNumbers/>
      <w:autoSpaceDN/>
      <w:textAlignment w:val="baseline"/>
    </w:pPr>
    <w:rPr>
      <w:rFonts w:eastAsia="Times New Roman" w:cs="Mangal"/>
      <w:kern w:val="1"/>
      <w:lang w:val="pt-BR" w:eastAsia="zh-CN" w:bidi="ar-SA"/>
    </w:rPr>
  </w:style>
  <w:style w:type="paragraph" w:customStyle="1" w:styleId="Ttulo31">
    <w:name w:val="Título 31"/>
    <w:basedOn w:val="Standard"/>
    <w:next w:val="Standard"/>
    <w:qFormat/>
    <w:rsid w:val="003B1C6A"/>
    <w:pPr>
      <w:keepNext/>
      <w:widowControl/>
      <w:autoSpaceDN/>
      <w:jc w:val="both"/>
      <w:textAlignment w:val="baseline"/>
    </w:pPr>
    <w:rPr>
      <w:rFonts w:eastAsia="Times New Roman" w:cs="Times New Roman"/>
      <w:b/>
      <w:bCs/>
      <w:kern w:val="1"/>
      <w:sz w:val="28"/>
      <w:lang w:val="pt-BR" w:eastAsia="zh-CN" w:bidi="ar-SA"/>
    </w:rPr>
  </w:style>
  <w:style w:type="character" w:customStyle="1" w:styleId="TextodebaloChar1">
    <w:name w:val="Texto de balão Char1"/>
    <w:basedOn w:val="Fontepargpadro"/>
    <w:rsid w:val="003B1C6A"/>
    <w:rPr>
      <w:rFonts w:ascii="Tahoma" w:eastAsia="Times New Roman" w:hAnsi="Tahoma" w:cs="Tahoma"/>
      <w:kern w:val="1"/>
      <w:sz w:val="16"/>
      <w:szCs w:val="16"/>
      <w:lang w:eastAsia="zh-CN"/>
    </w:rPr>
  </w:style>
  <w:style w:type="paragraph" w:customStyle="1" w:styleId="Recuodecorpodetexto24">
    <w:name w:val="Recuo de corpo de texto 24"/>
    <w:basedOn w:val="Standard"/>
    <w:rsid w:val="003B1C6A"/>
    <w:pPr>
      <w:widowControl/>
      <w:autoSpaceDN/>
      <w:spacing w:after="120" w:line="480" w:lineRule="auto"/>
      <w:ind w:left="283"/>
      <w:textAlignment w:val="baseline"/>
    </w:pPr>
    <w:rPr>
      <w:rFonts w:eastAsia="Times New Roman" w:cs="Times New Roman"/>
      <w:kern w:val="1"/>
      <w:lang w:val="pt-BR" w:eastAsia="zh-CN" w:bidi="ar-SA"/>
    </w:rPr>
  </w:style>
  <w:style w:type="paragraph" w:customStyle="1" w:styleId="PRX3">
    <w:name w:val="PRX3"/>
    <w:basedOn w:val="Standard"/>
    <w:rsid w:val="003B1C6A"/>
    <w:pPr>
      <w:keepNext/>
      <w:widowControl/>
      <w:suppressAutoHyphens w:val="0"/>
      <w:autoSpaceDN/>
      <w:spacing w:before="360" w:after="360"/>
      <w:textAlignment w:val="baseline"/>
    </w:pPr>
    <w:rPr>
      <w:rFonts w:eastAsia="Times New Roman" w:cs="Times New Roman"/>
      <w:caps/>
      <w:kern w:val="1"/>
      <w:lang w:val="pt-BR" w:eastAsia="zh-CN" w:bidi="ar-SA"/>
    </w:rPr>
  </w:style>
  <w:style w:type="paragraph" w:customStyle="1" w:styleId="Corpodetexto32">
    <w:name w:val="Corpo de texto 32"/>
    <w:basedOn w:val="Standard"/>
    <w:rsid w:val="003B1C6A"/>
    <w:pPr>
      <w:widowControl/>
      <w:autoSpaceDN/>
      <w:spacing w:after="120"/>
      <w:textAlignment w:val="baseline"/>
    </w:pPr>
    <w:rPr>
      <w:rFonts w:eastAsia="Times New Roman" w:cs="Times New Roman"/>
      <w:kern w:val="1"/>
      <w:sz w:val="16"/>
      <w:szCs w:val="16"/>
      <w:lang w:val="pt-BR" w:eastAsia="zh-CN" w:bidi="ar-SA"/>
    </w:rPr>
  </w:style>
  <w:style w:type="paragraph" w:customStyle="1" w:styleId="BodyText31">
    <w:name w:val="Body Text 31"/>
    <w:basedOn w:val="Standard"/>
    <w:rsid w:val="003B1C6A"/>
    <w:pPr>
      <w:widowControl/>
      <w:autoSpaceDN/>
      <w:jc w:val="both"/>
      <w:textAlignment w:val="baseline"/>
    </w:pPr>
    <w:rPr>
      <w:rFonts w:ascii="Arial" w:eastAsia="Times New Roman" w:hAnsi="Arial" w:cs="Arial"/>
      <w:kern w:val="1"/>
      <w:lang w:val="pt-BR" w:eastAsia="zh-CN" w:bidi="ar-SA"/>
    </w:rPr>
  </w:style>
  <w:style w:type="paragraph" w:customStyle="1" w:styleId="TableContents">
    <w:name w:val="Table Contents"/>
    <w:basedOn w:val="Standard"/>
    <w:rsid w:val="003B1C6A"/>
    <w:pPr>
      <w:widowControl/>
      <w:suppressLineNumbers/>
      <w:autoSpaceDN/>
      <w:textAlignment w:val="baseline"/>
    </w:pPr>
    <w:rPr>
      <w:rFonts w:eastAsia="Times New Roman" w:cs="Times New Roman"/>
      <w:kern w:val="1"/>
      <w:lang w:val="pt-BR" w:eastAsia="zh-CN" w:bidi="ar-SA"/>
    </w:rPr>
  </w:style>
  <w:style w:type="paragraph" w:customStyle="1" w:styleId="Corpodetexto22">
    <w:name w:val="Corpo de texto 22"/>
    <w:basedOn w:val="Normal"/>
    <w:rsid w:val="003B1C6A"/>
    <w:pPr>
      <w:widowControl/>
      <w:jc w:val="both"/>
    </w:pPr>
    <w:rPr>
      <w:b/>
      <w:bCs/>
      <w:kern w:val="1"/>
      <w:sz w:val="24"/>
      <w:szCs w:val="20"/>
      <w:lang w:val="pt-BR" w:eastAsia="zh-CN"/>
    </w:rPr>
  </w:style>
  <w:style w:type="paragraph" w:customStyle="1" w:styleId="WW-Corpodetexto31">
    <w:name w:val="WW-Corpo de texto 31"/>
    <w:basedOn w:val="Normal"/>
    <w:rsid w:val="003B1C6A"/>
    <w:pPr>
      <w:spacing w:line="240" w:lineRule="atLeast"/>
      <w:jc w:val="center"/>
    </w:pPr>
    <w:rPr>
      <w:rFonts w:ascii="Arial" w:hAnsi="Arial"/>
      <w:kern w:val="1"/>
      <w:szCs w:val="20"/>
      <w:lang w:val="pt-BR" w:eastAsia="zh-CN"/>
    </w:rPr>
  </w:style>
  <w:style w:type="paragraph" w:customStyle="1" w:styleId="WW-Corpodetexto2">
    <w:name w:val="WW-Corpo de texto 2"/>
    <w:basedOn w:val="Normal"/>
    <w:rsid w:val="003B1C6A"/>
    <w:pPr>
      <w:widowControl/>
      <w:suppressAutoHyphens w:val="0"/>
      <w:jc w:val="both"/>
    </w:pPr>
    <w:rPr>
      <w:rFonts w:ascii="Arial" w:hAnsi="Arial" w:cs="Arial"/>
      <w:color w:val="000000"/>
      <w:kern w:val="1"/>
      <w:lang w:val="pt-BR" w:eastAsia="zh-CN"/>
    </w:rPr>
  </w:style>
  <w:style w:type="paragraph" w:customStyle="1" w:styleId="Contedodetabela">
    <w:name w:val="Conteúdo de tabela"/>
    <w:basedOn w:val="Corpodetexto"/>
    <w:rsid w:val="003B1C6A"/>
    <w:pPr>
      <w:widowControl/>
      <w:spacing w:before="0"/>
      <w:ind w:left="0"/>
    </w:pPr>
    <w:rPr>
      <w:rFonts w:ascii="Arial" w:hAnsi="Arial"/>
      <w:kern w:val="1"/>
      <w:sz w:val="22"/>
      <w:lang w:val="pt-BR" w:eastAsia="zh-CN"/>
    </w:rPr>
  </w:style>
  <w:style w:type="paragraph" w:customStyle="1" w:styleId="SemEspaamento1">
    <w:name w:val="Sem Espaçamento1"/>
    <w:rsid w:val="003B1C6A"/>
    <w:rPr>
      <w:rFonts w:ascii="Times New Roman" w:eastAsia="Arial" w:hAnsi="Times New Roman" w:cs="Times New Roman"/>
      <w:sz w:val="20"/>
      <w:szCs w:val="20"/>
      <w:lang w:val="pt-BR" w:eastAsia="zh-CN"/>
    </w:rPr>
  </w:style>
  <w:style w:type="paragraph" w:customStyle="1" w:styleId="Ttulo10">
    <w:name w:val="Título1"/>
    <w:basedOn w:val="Normal"/>
    <w:next w:val="Corpodetexto"/>
    <w:rsid w:val="003B1C6A"/>
    <w:pPr>
      <w:keepNext/>
      <w:widowControl/>
      <w:spacing w:before="240" w:after="120" w:line="276" w:lineRule="auto"/>
    </w:pPr>
    <w:rPr>
      <w:rFonts w:ascii="Arial" w:eastAsia="SimSun" w:hAnsi="Arial" w:cs="Tahoma"/>
      <w:kern w:val="1"/>
      <w:sz w:val="28"/>
      <w:szCs w:val="28"/>
      <w:lang w:val="pt-BR" w:eastAsia="zh-CN"/>
    </w:rPr>
  </w:style>
  <w:style w:type="paragraph" w:customStyle="1" w:styleId="Recuodecorpodetexto21">
    <w:name w:val="Recuo de corpo de texto 21"/>
    <w:basedOn w:val="Normal"/>
    <w:rsid w:val="003B1C6A"/>
    <w:pPr>
      <w:widowControl/>
      <w:spacing w:after="200" w:line="276" w:lineRule="auto"/>
      <w:ind w:left="1776"/>
      <w:jc w:val="both"/>
    </w:pPr>
    <w:rPr>
      <w:rFonts w:ascii="Calibri" w:eastAsia="Calibri" w:hAnsi="Calibri"/>
      <w:kern w:val="1"/>
      <w:sz w:val="32"/>
      <w:lang w:val="pt-BR" w:eastAsia="zh-CN"/>
    </w:rPr>
  </w:style>
  <w:style w:type="paragraph" w:customStyle="1" w:styleId="WW-Corpodetexto3">
    <w:name w:val="WW-Corpo de texto 3"/>
    <w:basedOn w:val="Normal"/>
    <w:rsid w:val="003B1C6A"/>
    <w:pPr>
      <w:widowControl/>
      <w:overflowPunct w:val="0"/>
      <w:autoSpaceDE w:val="0"/>
      <w:jc w:val="both"/>
      <w:textAlignment w:val="baseline"/>
    </w:pPr>
    <w:rPr>
      <w:rFonts w:ascii="Arial" w:hAnsi="Arial"/>
      <w:b/>
      <w:kern w:val="1"/>
      <w:szCs w:val="20"/>
      <w:lang w:val="pt-BR" w:eastAsia="zh-CN"/>
    </w:rPr>
  </w:style>
  <w:style w:type="paragraph" w:customStyle="1" w:styleId="Normal1">
    <w:name w:val="Normal1"/>
    <w:rsid w:val="003B1C6A"/>
    <w:pPr>
      <w:autoSpaceDE w:val="0"/>
    </w:pPr>
    <w:rPr>
      <w:rFonts w:ascii="Arial" w:eastAsia="Arial" w:hAnsi="Arial" w:cs="Arial"/>
      <w:color w:val="000000"/>
      <w:sz w:val="24"/>
      <w:szCs w:val="24"/>
      <w:lang w:eastAsia="zh-CN"/>
    </w:rPr>
  </w:style>
  <w:style w:type="paragraph" w:customStyle="1" w:styleId="Ttulodetabela">
    <w:name w:val="Título de tabela"/>
    <w:basedOn w:val="Contedodetabela"/>
    <w:rsid w:val="003B1C6A"/>
    <w:pPr>
      <w:suppressLineNumbers/>
      <w:spacing w:after="200" w:line="276" w:lineRule="auto"/>
      <w:jc w:val="center"/>
    </w:pPr>
    <w:rPr>
      <w:rFonts w:ascii="Calibri" w:eastAsia="Calibri" w:hAnsi="Calibri" w:cs="Calibri"/>
      <w:b/>
      <w:bCs/>
      <w:szCs w:val="22"/>
    </w:rPr>
  </w:style>
  <w:style w:type="paragraph" w:customStyle="1" w:styleId="Corpodetexto1">
    <w:name w:val="Corpo de texto1"/>
    <w:basedOn w:val="Normal"/>
    <w:rsid w:val="003B1C6A"/>
    <w:pPr>
      <w:widowControl/>
      <w:suppressAutoHyphens w:val="0"/>
      <w:jc w:val="both"/>
    </w:pPr>
    <w:rPr>
      <w:kern w:val="1"/>
      <w:szCs w:val="20"/>
      <w:lang w:val="en-US" w:eastAsia="zh-CN"/>
    </w:rPr>
  </w:style>
  <w:style w:type="paragraph" w:customStyle="1" w:styleId="WW-Recuodecorpodetexto2">
    <w:name w:val="WW-Recuo de corpo de texto 2"/>
    <w:basedOn w:val="Normal"/>
    <w:rsid w:val="003B1C6A"/>
    <w:pPr>
      <w:widowControl/>
      <w:spacing w:line="100" w:lineRule="atLeast"/>
      <w:ind w:left="540" w:firstLine="876"/>
    </w:pPr>
    <w:rPr>
      <w:i/>
      <w:kern w:val="1"/>
      <w:sz w:val="24"/>
      <w:szCs w:val="20"/>
      <w:lang w:val="pt-BR" w:eastAsia="ar-SA"/>
    </w:rPr>
  </w:style>
  <w:style w:type="paragraph" w:customStyle="1" w:styleId="Recuodecorpodetexto22">
    <w:name w:val="Recuo de corpo de texto 22"/>
    <w:basedOn w:val="Normal"/>
    <w:rsid w:val="003B1C6A"/>
    <w:pPr>
      <w:widowControl/>
      <w:spacing w:after="120" w:line="480" w:lineRule="auto"/>
      <w:ind w:left="283"/>
      <w:textAlignment w:val="baseline"/>
    </w:pPr>
    <w:rPr>
      <w:kern w:val="1"/>
      <w:sz w:val="24"/>
      <w:szCs w:val="24"/>
      <w:lang w:val="pt-BR" w:eastAsia="ar-SA"/>
    </w:rPr>
  </w:style>
  <w:style w:type="paragraph" w:customStyle="1" w:styleId="xl91">
    <w:name w:val="xl91"/>
    <w:basedOn w:val="Normal"/>
    <w:rsid w:val="003B1C6A"/>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val="pt-BR" w:eastAsia="pt-BR"/>
    </w:rPr>
  </w:style>
  <w:style w:type="paragraph" w:customStyle="1" w:styleId="xl92">
    <w:name w:val="xl92"/>
    <w:basedOn w:val="Normal"/>
    <w:rsid w:val="003B1C6A"/>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0"/>
      <w:szCs w:val="20"/>
      <w:lang w:val="pt-BR" w:eastAsia="pt-BR"/>
    </w:rPr>
  </w:style>
  <w:style w:type="paragraph" w:customStyle="1" w:styleId="xl93">
    <w:name w:val="xl93"/>
    <w:basedOn w:val="Normal"/>
    <w:rsid w:val="003B1C6A"/>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val="pt-BR" w:eastAsia="pt-BR"/>
    </w:rPr>
  </w:style>
  <w:style w:type="paragraph" w:customStyle="1" w:styleId="xl94">
    <w:name w:val="xl94"/>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val="pt-BR" w:eastAsia="pt-BR"/>
    </w:rPr>
  </w:style>
  <w:style w:type="paragraph" w:customStyle="1" w:styleId="xl95">
    <w:name w:val="xl95"/>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val="pt-BR" w:eastAsia="pt-BR"/>
    </w:rPr>
  </w:style>
  <w:style w:type="paragraph" w:customStyle="1" w:styleId="xl96">
    <w:name w:val="xl96"/>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val="pt-BR" w:eastAsia="pt-BR"/>
    </w:rPr>
  </w:style>
  <w:style w:type="paragraph" w:customStyle="1" w:styleId="xl97">
    <w:name w:val="xl97"/>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val="pt-BR" w:eastAsia="pt-BR"/>
    </w:rPr>
  </w:style>
  <w:style w:type="paragraph" w:customStyle="1" w:styleId="xl98">
    <w:name w:val="xl98"/>
    <w:basedOn w:val="Normal"/>
    <w:rsid w:val="003B1C6A"/>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0"/>
      <w:szCs w:val="20"/>
      <w:lang w:val="pt-BR" w:eastAsia="pt-BR"/>
    </w:rPr>
  </w:style>
  <w:style w:type="paragraph" w:customStyle="1" w:styleId="xl99">
    <w:name w:val="xl99"/>
    <w:basedOn w:val="Normal"/>
    <w:rsid w:val="003B1C6A"/>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val="pt-BR" w:eastAsia="pt-BR"/>
    </w:rPr>
  </w:style>
  <w:style w:type="paragraph" w:customStyle="1" w:styleId="xl100">
    <w:name w:val="xl100"/>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val="pt-BR" w:eastAsia="pt-BR"/>
    </w:rPr>
  </w:style>
  <w:style w:type="paragraph" w:customStyle="1" w:styleId="xl101">
    <w:name w:val="xl101"/>
    <w:basedOn w:val="Normal"/>
    <w:rsid w:val="003B1C6A"/>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b/>
      <w:bCs/>
      <w:sz w:val="18"/>
      <w:szCs w:val="18"/>
      <w:lang w:val="pt-BR" w:eastAsia="pt-BR"/>
    </w:rPr>
  </w:style>
  <w:style w:type="paragraph" w:customStyle="1" w:styleId="xl102">
    <w:name w:val="xl102"/>
    <w:basedOn w:val="Normal"/>
    <w:rsid w:val="003B1C6A"/>
    <w:pPr>
      <w:widowControl/>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pPr>
    <w:rPr>
      <w:b/>
      <w:bCs/>
      <w:sz w:val="20"/>
      <w:szCs w:val="20"/>
      <w:lang w:val="pt-BR" w:eastAsia="pt-BR"/>
    </w:rPr>
  </w:style>
  <w:style w:type="paragraph" w:customStyle="1" w:styleId="xl103">
    <w:name w:val="xl103"/>
    <w:basedOn w:val="Normal"/>
    <w:rsid w:val="003B1C6A"/>
    <w:pPr>
      <w:widowControl/>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pPr>
    <w:rPr>
      <w:sz w:val="20"/>
      <w:szCs w:val="20"/>
      <w:lang w:val="pt-BR" w:eastAsia="pt-BR"/>
    </w:rPr>
  </w:style>
  <w:style w:type="paragraph" w:customStyle="1" w:styleId="xl104">
    <w:name w:val="xl104"/>
    <w:basedOn w:val="Normal"/>
    <w:rsid w:val="003B1C6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0"/>
      <w:szCs w:val="20"/>
      <w:lang w:val="pt-BR" w:eastAsia="pt-BR"/>
    </w:rPr>
  </w:style>
  <w:style w:type="paragraph" w:customStyle="1" w:styleId="xl105">
    <w:name w:val="xl105"/>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val="pt-BR" w:eastAsia="pt-BR"/>
    </w:rPr>
  </w:style>
  <w:style w:type="paragraph" w:customStyle="1" w:styleId="xl106">
    <w:name w:val="xl106"/>
    <w:basedOn w:val="Normal"/>
    <w:rsid w:val="003B1C6A"/>
    <w:pPr>
      <w:widowControl/>
      <w:pBdr>
        <w:top w:val="single" w:sz="4" w:space="0" w:color="auto"/>
        <w:left w:val="single" w:sz="4" w:space="0" w:color="auto"/>
        <w:bottom w:val="single" w:sz="4" w:space="0" w:color="auto"/>
      </w:pBdr>
      <w:suppressAutoHyphens w:val="0"/>
      <w:spacing w:before="100" w:beforeAutospacing="1" w:after="100" w:afterAutospacing="1"/>
      <w:jc w:val="center"/>
    </w:pPr>
    <w:rPr>
      <w:sz w:val="18"/>
      <w:szCs w:val="18"/>
      <w:lang w:val="pt-BR" w:eastAsia="pt-BR"/>
    </w:rPr>
  </w:style>
  <w:style w:type="paragraph" w:customStyle="1" w:styleId="xl107">
    <w:name w:val="xl107"/>
    <w:basedOn w:val="Normal"/>
    <w:rsid w:val="003B1C6A"/>
    <w:pPr>
      <w:widowControl/>
      <w:pBdr>
        <w:top w:val="single" w:sz="4" w:space="0" w:color="auto"/>
        <w:bottom w:val="single" w:sz="4" w:space="0" w:color="auto"/>
        <w:right w:val="single" w:sz="4" w:space="0" w:color="auto"/>
      </w:pBdr>
      <w:suppressAutoHyphens w:val="0"/>
      <w:spacing w:before="100" w:beforeAutospacing="1" w:after="100" w:afterAutospacing="1"/>
      <w:jc w:val="center"/>
    </w:pPr>
    <w:rPr>
      <w:sz w:val="18"/>
      <w:szCs w:val="18"/>
      <w:lang w:val="pt-BR" w:eastAsia="pt-BR"/>
    </w:rPr>
  </w:style>
  <w:style w:type="paragraph" w:customStyle="1" w:styleId="xl108">
    <w:name w:val="xl108"/>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val="pt-BR" w:eastAsia="pt-BR"/>
    </w:rPr>
  </w:style>
  <w:style w:type="paragraph" w:customStyle="1" w:styleId="xl109">
    <w:name w:val="xl109"/>
    <w:basedOn w:val="Normal"/>
    <w:rsid w:val="003B1C6A"/>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b/>
      <w:bCs/>
      <w:sz w:val="18"/>
      <w:szCs w:val="18"/>
      <w:lang w:val="pt-BR" w:eastAsia="pt-BR"/>
    </w:rPr>
  </w:style>
  <w:style w:type="paragraph" w:customStyle="1" w:styleId="font5">
    <w:name w:val="font5"/>
    <w:basedOn w:val="Normal"/>
    <w:rsid w:val="003B1C6A"/>
    <w:pPr>
      <w:widowControl/>
      <w:suppressAutoHyphens w:val="0"/>
      <w:spacing w:before="100" w:beforeAutospacing="1" w:after="100" w:afterAutospacing="1"/>
    </w:pPr>
    <w:rPr>
      <w:rFonts w:ascii="Arial" w:hAnsi="Arial" w:cs="Arial"/>
      <w:b/>
      <w:bCs/>
      <w:sz w:val="18"/>
      <w:szCs w:val="18"/>
      <w:lang w:val="pt-BR" w:eastAsia="ko-KR"/>
    </w:rPr>
  </w:style>
  <w:style w:type="paragraph" w:customStyle="1" w:styleId="font6">
    <w:name w:val="font6"/>
    <w:basedOn w:val="Normal"/>
    <w:rsid w:val="003B1C6A"/>
    <w:pPr>
      <w:widowControl/>
      <w:suppressAutoHyphens w:val="0"/>
      <w:spacing w:before="100" w:beforeAutospacing="1" w:after="100" w:afterAutospacing="1"/>
    </w:pPr>
    <w:rPr>
      <w:rFonts w:ascii="Arial" w:hAnsi="Arial" w:cs="Arial"/>
      <w:sz w:val="18"/>
      <w:szCs w:val="18"/>
      <w:lang w:val="pt-BR" w:eastAsia="ko-KR"/>
    </w:rPr>
  </w:style>
  <w:style w:type="paragraph" w:customStyle="1" w:styleId="Corpo">
    <w:name w:val="Corpo"/>
    <w:rsid w:val="003B1C6A"/>
    <w:pPr>
      <w:pBdr>
        <w:top w:val="nil"/>
        <w:left w:val="nil"/>
        <w:bottom w:val="nil"/>
        <w:right w:val="nil"/>
        <w:between w:val="nil"/>
        <w:bar w:val="nil"/>
      </w:pBdr>
      <w:suppressAutoHyphens w:val="0"/>
    </w:pPr>
    <w:rPr>
      <w:rFonts w:ascii="Helvetica Neue" w:eastAsia="Arial Unicode MS" w:hAnsi="Helvetica Neue" w:cs="Arial Unicode MS"/>
      <w:color w:val="000000"/>
      <w:bdr w:val="nil"/>
      <w:lang w:val="pt-BR" w:eastAsia="pt-BR"/>
    </w:rPr>
  </w:style>
  <w:style w:type="paragraph" w:customStyle="1" w:styleId="Nvel2">
    <w:name w:val="Nível 2"/>
    <w:basedOn w:val="Ttulo1"/>
    <w:rsid w:val="003B1C6A"/>
    <w:pPr>
      <w:keepNext w:val="0"/>
      <w:keepLines w:val="0"/>
      <w:suppressAutoHyphens w:val="0"/>
      <w:spacing w:before="0"/>
      <w:ind w:left="567" w:hanging="567"/>
      <w:jc w:val="both"/>
    </w:pPr>
    <w:rPr>
      <w:rFonts w:ascii="Times New Roman" w:eastAsia="Times New Roman" w:hAnsi="Times New Roman" w:cs="Times New Roman"/>
      <w:color w:val="auto"/>
      <w:sz w:val="24"/>
      <w:szCs w:val="20"/>
      <w:lang w:val="pt-BR" w:eastAsia="pt-BR"/>
    </w:rPr>
  </w:style>
  <w:style w:type="character" w:styleId="nfaseSutil">
    <w:name w:val="Subtle Emphasis"/>
    <w:uiPriority w:val="19"/>
    <w:qFormat/>
    <w:rsid w:val="003B1C6A"/>
    <w:rPr>
      <w:i/>
      <w:iCs/>
      <w:color w:val="808080"/>
    </w:rPr>
  </w:style>
  <w:style w:type="character" w:customStyle="1" w:styleId="fontstyle01">
    <w:name w:val="fontstyle01"/>
    <w:basedOn w:val="Fontepargpadro"/>
    <w:rsid w:val="003B1C6A"/>
    <w:rPr>
      <w:rFonts w:ascii="Times New Roman" w:hAnsi="Times New Roman" w:cs="Times New Roman" w:hint="default"/>
      <w:b w:val="0"/>
      <w:bCs w:val="0"/>
      <w:i w:val="0"/>
      <w:iCs w:val="0"/>
      <w:color w:val="000000"/>
      <w:sz w:val="22"/>
      <w:szCs w:val="22"/>
    </w:rPr>
  </w:style>
  <w:style w:type="character" w:customStyle="1" w:styleId="fontstyle21">
    <w:name w:val="fontstyle21"/>
    <w:basedOn w:val="Fontepargpadro"/>
    <w:rsid w:val="003B1C6A"/>
    <w:rPr>
      <w:rFonts w:ascii="Times New Roman" w:hAnsi="Times New Roman" w:cs="Times New Roman" w:hint="default"/>
      <w:b/>
      <w:bCs/>
      <w:i w:val="0"/>
      <w:iCs w:val="0"/>
      <w:color w:val="000000"/>
      <w:sz w:val="22"/>
      <w:szCs w:val="22"/>
    </w:rPr>
  </w:style>
  <w:style w:type="numbering" w:customStyle="1" w:styleId="Semlista11">
    <w:name w:val="Sem lista11"/>
    <w:next w:val="Semlista"/>
    <w:uiPriority w:val="99"/>
    <w:semiHidden/>
    <w:unhideWhenUsed/>
    <w:rsid w:val="003B1C6A"/>
  </w:style>
  <w:style w:type="table" w:customStyle="1" w:styleId="Tabelacomgrade1">
    <w:name w:val="Tabela com grade1"/>
    <w:basedOn w:val="Tabelanormal"/>
    <w:next w:val="Tabelacomgrade"/>
    <w:uiPriority w:val="39"/>
    <w:rsid w:val="003B1C6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justificado">
    <w:name w:val="texto_justificado"/>
    <w:basedOn w:val="Normal"/>
    <w:rsid w:val="003B1C6A"/>
    <w:pPr>
      <w:widowControl/>
      <w:suppressAutoHyphens w:val="0"/>
      <w:spacing w:before="100" w:beforeAutospacing="1" w:after="100" w:afterAutospacing="1"/>
    </w:pPr>
    <w:rPr>
      <w:sz w:val="24"/>
      <w:szCs w:val="24"/>
      <w:lang w:val="pt-BR" w:eastAsia="pt-BR"/>
    </w:rPr>
  </w:style>
  <w:style w:type="numbering" w:customStyle="1" w:styleId="Semlista111">
    <w:name w:val="Sem lista111"/>
    <w:next w:val="Semlista"/>
    <w:uiPriority w:val="99"/>
    <w:semiHidden/>
    <w:unhideWhenUsed/>
    <w:rsid w:val="003B1C6A"/>
  </w:style>
  <w:style w:type="table" w:customStyle="1" w:styleId="TableNormal1">
    <w:name w:val="Table Normal1"/>
    <w:uiPriority w:val="2"/>
    <w:semiHidden/>
    <w:unhideWhenUsed/>
    <w:qFormat/>
    <w:rsid w:val="003B1C6A"/>
    <w:pPr>
      <w:widowControl w:val="0"/>
      <w:suppressAutoHyphens w:val="0"/>
      <w:autoSpaceDE w:val="0"/>
      <w:autoSpaceDN w:val="0"/>
    </w:pPr>
    <w:tblPr>
      <w:tblInd w:w="0" w:type="dxa"/>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3B1C6A"/>
    <w:rPr>
      <w:color w:val="605E5C"/>
      <w:shd w:val="clear" w:color="auto" w:fill="E1DFDD"/>
    </w:rPr>
  </w:style>
  <w:style w:type="numbering" w:customStyle="1" w:styleId="Semlista2">
    <w:name w:val="Sem lista2"/>
    <w:next w:val="Semlista"/>
    <w:uiPriority w:val="99"/>
    <w:semiHidden/>
    <w:unhideWhenUsed/>
    <w:rsid w:val="003B1C6A"/>
  </w:style>
  <w:style w:type="table" w:customStyle="1" w:styleId="TableNormal2">
    <w:name w:val="Table Normal2"/>
    <w:uiPriority w:val="2"/>
    <w:semiHidden/>
    <w:unhideWhenUsed/>
    <w:qFormat/>
    <w:rsid w:val="003B1C6A"/>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3B1C6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3B1C6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qFormat/>
    <w:rsid w:val="003B1C6A"/>
    <w:pPr>
      <w:keepNext/>
      <w:keepLines/>
      <w:widowControl w:val="0"/>
      <w:suppressAutoHyphens w:val="0"/>
      <w:spacing w:before="240" w:after="40"/>
      <w:ind w:left="864" w:hanging="864"/>
      <w:outlineLvl w:val="3"/>
    </w:pPr>
    <w:rPr>
      <w:rFonts w:ascii="Liberation Serif" w:eastAsia="Noto Sans CJK SC Regular" w:hAnsi="Liberation Serif" w:cs="FreeSans"/>
      <w:b/>
      <w:sz w:val="24"/>
      <w:szCs w:val="24"/>
      <w:lang w:val="pt-BR" w:eastAsia="zh-CN" w:bidi="hi-IN"/>
    </w:rPr>
  </w:style>
  <w:style w:type="paragraph" w:customStyle="1" w:styleId="Ttulo51">
    <w:name w:val="Título 51"/>
    <w:qFormat/>
    <w:rsid w:val="003B1C6A"/>
    <w:pPr>
      <w:keepNext/>
      <w:keepLines/>
      <w:widowControl w:val="0"/>
      <w:suppressAutoHyphens w:val="0"/>
      <w:spacing w:before="220" w:after="40"/>
      <w:ind w:left="1008" w:hanging="1008"/>
      <w:outlineLvl w:val="4"/>
    </w:pPr>
    <w:rPr>
      <w:rFonts w:ascii="Liberation Serif" w:eastAsia="Noto Sans CJK SC Regular" w:hAnsi="Liberation Serif" w:cs="FreeSans"/>
      <w:b/>
      <w:lang w:val="pt-BR" w:eastAsia="zh-CN" w:bidi="hi-IN"/>
    </w:rPr>
  </w:style>
  <w:style w:type="paragraph" w:customStyle="1" w:styleId="Ttulo61">
    <w:name w:val="Título 61"/>
    <w:qFormat/>
    <w:rsid w:val="003B1C6A"/>
    <w:pPr>
      <w:keepNext/>
      <w:keepLines/>
      <w:widowControl w:val="0"/>
      <w:suppressAutoHyphens w:val="0"/>
      <w:spacing w:before="200" w:after="40"/>
      <w:ind w:left="1152" w:hanging="1152"/>
      <w:outlineLvl w:val="5"/>
    </w:pPr>
    <w:rPr>
      <w:rFonts w:ascii="Liberation Serif" w:eastAsia="Noto Sans CJK SC Regular" w:hAnsi="Liberation Serif" w:cs="FreeSans"/>
      <w:b/>
      <w:sz w:val="20"/>
      <w:szCs w:val="20"/>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76098505">
      <w:bodyDiv w:val="1"/>
      <w:marLeft w:val="0"/>
      <w:marRight w:val="0"/>
      <w:marTop w:val="0"/>
      <w:marBottom w:val="0"/>
      <w:divBdr>
        <w:top w:val="none" w:sz="0" w:space="0" w:color="auto"/>
        <w:left w:val="none" w:sz="0" w:space="0" w:color="auto"/>
        <w:bottom w:val="none" w:sz="0" w:space="0" w:color="auto"/>
        <w:right w:val="none" w:sz="0" w:space="0" w:color="auto"/>
      </w:divBdr>
    </w:div>
    <w:div w:id="101582531">
      <w:bodyDiv w:val="1"/>
      <w:marLeft w:val="0"/>
      <w:marRight w:val="0"/>
      <w:marTop w:val="0"/>
      <w:marBottom w:val="0"/>
      <w:divBdr>
        <w:top w:val="none" w:sz="0" w:space="0" w:color="auto"/>
        <w:left w:val="none" w:sz="0" w:space="0" w:color="auto"/>
        <w:bottom w:val="none" w:sz="0" w:space="0" w:color="auto"/>
        <w:right w:val="none" w:sz="0" w:space="0" w:color="auto"/>
      </w:divBdr>
    </w:div>
    <w:div w:id="204023921">
      <w:bodyDiv w:val="1"/>
      <w:marLeft w:val="0"/>
      <w:marRight w:val="0"/>
      <w:marTop w:val="0"/>
      <w:marBottom w:val="0"/>
      <w:divBdr>
        <w:top w:val="none" w:sz="0" w:space="0" w:color="auto"/>
        <w:left w:val="none" w:sz="0" w:space="0" w:color="auto"/>
        <w:bottom w:val="none" w:sz="0" w:space="0" w:color="auto"/>
        <w:right w:val="none" w:sz="0" w:space="0" w:color="auto"/>
      </w:divBdr>
    </w:div>
    <w:div w:id="255066444">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 w:id="419447729">
      <w:bodyDiv w:val="1"/>
      <w:marLeft w:val="0"/>
      <w:marRight w:val="0"/>
      <w:marTop w:val="0"/>
      <w:marBottom w:val="0"/>
      <w:divBdr>
        <w:top w:val="none" w:sz="0" w:space="0" w:color="auto"/>
        <w:left w:val="none" w:sz="0" w:space="0" w:color="auto"/>
        <w:bottom w:val="none" w:sz="0" w:space="0" w:color="auto"/>
        <w:right w:val="none" w:sz="0" w:space="0" w:color="auto"/>
      </w:divBdr>
    </w:div>
    <w:div w:id="862131001">
      <w:bodyDiv w:val="1"/>
      <w:marLeft w:val="0"/>
      <w:marRight w:val="0"/>
      <w:marTop w:val="0"/>
      <w:marBottom w:val="0"/>
      <w:divBdr>
        <w:top w:val="none" w:sz="0" w:space="0" w:color="auto"/>
        <w:left w:val="none" w:sz="0" w:space="0" w:color="auto"/>
        <w:bottom w:val="none" w:sz="0" w:space="0" w:color="auto"/>
        <w:right w:val="none" w:sz="0" w:space="0" w:color="auto"/>
      </w:divBdr>
    </w:div>
    <w:div w:id="1044141073">
      <w:bodyDiv w:val="1"/>
      <w:marLeft w:val="0"/>
      <w:marRight w:val="0"/>
      <w:marTop w:val="0"/>
      <w:marBottom w:val="0"/>
      <w:divBdr>
        <w:top w:val="none" w:sz="0" w:space="0" w:color="auto"/>
        <w:left w:val="none" w:sz="0" w:space="0" w:color="auto"/>
        <w:bottom w:val="none" w:sz="0" w:space="0" w:color="auto"/>
        <w:right w:val="none" w:sz="0" w:space="0" w:color="auto"/>
      </w:divBdr>
    </w:div>
    <w:div w:id="1130516954">
      <w:bodyDiv w:val="1"/>
      <w:marLeft w:val="0"/>
      <w:marRight w:val="0"/>
      <w:marTop w:val="0"/>
      <w:marBottom w:val="0"/>
      <w:divBdr>
        <w:top w:val="none" w:sz="0" w:space="0" w:color="auto"/>
        <w:left w:val="none" w:sz="0" w:space="0" w:color="auto"/>
        <w:bottom w:val="none" w:sz="0" w:space="0" w:color="auto"/>
        <w:right w:val="none" w:sz="0" w:space="0" w:color="auto"/>
      </w:divBdr>
    </w:div>
    <w:div w:id="1262881434">
      <w:bodyDiv w:val="1"/>
      <w:marLeft w:val="0"/>
      <w:marRight w:val="0"/>
      <w:marTop w:val="0"/>
      <w:marBottom w:val="0"/>
      <w:divBdr>
        <w:top w:val="none" w:sz="0" w:space="0" w:color="auto"/>
        <w:left w:val="none" w:sz="0" w:space="0" w:color="auto"/>
        <w:bottom w:val="none" w:sz="0" w:space="0" w:color="auto"/>
        <w:right w:val="none" w:sz="0" w:space="0" w:color="auto"/>
      </w:divBdr>
    </w:div>
    <w:div w:id="1319728532">
      <w:bodyDiv w:val="1"/>
      <w:marLeft w:val="0"/>
      <w:marRight w:val="0"/>
      <w:marTop w:val="0"/>
      <w:marBottom w:val="0"/>
      <w:divBdr>
        <w:top w:val="none" w:sz="0" w:space="0" w:color="auto"/>
        <w:left w:val="none" w:sz="0" w:space="0" w:color="auto"/>
        <w:bottom w:val="none" w:sz="0" w:space="0" w:color="auto"/>
        <w:right w:val="none" w:sz="0" w:space="0" w:color="auto"/>
      </w:divBdr>
    </w:div>
    <w:div w:id="1399397914">
      <w:bodyDiv w:val="1"/>
      <w:marLeft w:val="0"/>
      <w:marRight w:val="0"/>
      <w:marTop w:val="0"/>
      <w:marBottom w:val="0"/>
      <w:divBdr>
        <w:top w:val="none" w:sz="0" w:space="0" w:color="auto"/>
        <w:left w:val="none" w:sz="0" w:space="0" w:color="auto"/>
        <w:bottom w:val="none" w:sz="0" w:space="0" w:color="auto"/>
        <w:right w:val="none" w:sz="0" w:space="0" w:color="auto"/>
      </w:divBdr>
    </w:div>
    <w:div w:id="1578203962">
      <w:bodyDiv w:val="1"/>
      <w:marLeft w:val="0"/>
      <w:marRight w:val="0"/>
      <w:marTop w:val="0"/>
      <w:marBottom w:val="0"/>
      <w:divBdr>
        <w:top w:val="none" w:sz="0" w:space="0" w:color="auto"/>
        <w:left w:val="none" w:sz="0" w:space="0" w:color="auto"/>
        <w:bottom w:val="none" w:sz="0" w:space="0" w:color="auto"/>
        <w:right w:val="none" w:sz="0" w:space="0" w:color="auto"/>
      </w:divBdr>
    </w:div>
    <w:div w:id="1600480894">
      <w:bodyDiv w:val="1"/>
      <w:marLeft w:val="0"/>
      <w:marRight w:val="0"/>
      <w:marTop w:val="0"/>
      <w:marBottom w:val="0"/>
      <w:divBdr>
        <w:top w:val="none" w:sz="0" w:space="0" w:color="auto"/>
        <w:left w:val="none" w:sz="0" w:space="0" w:color="auto"/>
        <w:bottom w:val="none" w:sz="0" w:space="0" w:color="auto"/>
        <w:right w:val="none" w:sz="0" w:space="0" w:color="auto"/>
      </w:divBdr>
    </w:div>
    <w:div w:id="1850824294">
      <w:bodyDiv w:val="1"/>
      <w:marLeft w:val="0"/>
      <w:marRight w:val="0"/>
      <w:marTop w:val="0"/>
      <w:marBottom w:val="0"/>
      <w:divBdr>
        <w:top w:val="none" w:sz="0" w:space="0" w:color="auto"/>
        <w:left w:val="none" w:sz="0" w:space="0" w:color="auto"/>
        <w:bottom w:val="none" w:sz="0" w:space="0" w:color="auto"/>
        <w:right w:val="none" w:sz="0" w:space="0" w:color="auto"/>
      </w:divBdr>
    </w:div>
    <w:div w:id="205207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mec.adm@itaborai.rj.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cao@itaborai.rj.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mec.adm@itaborai.rj.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ucacao@itaborai.rj.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E5FE-6AAC-4E27-BE84-106639CD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8817</Words>
  <Characters>47612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Usuario</cp:lastModifiedBy>
  <cp:revision>3</cp:revision>
  <cp:lastPrinted>2022-10-05T20:33:00Z</cp:lastPrinted>
  <dcterms:created xsi:type="dcterms:W3CDTF">2023-03-03T13:05:00Z</dcterms:created>
  <dcterms:modified xsi:type="dcterms:W3CDTF">2023-03-06T19:21:00Z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